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D5F" w:rsidRDefault="00B00D5F">
      <w:pPr>
        <w:jc w:val="right"/>
        <w:rPr>
          <w:b/>
          <w:sz w:val="28"/>
          <w:szCs w:val="28"/>
        </w:rPr>
      </w:pPr>
      <w:bookmarkStart w:id="0" w:name="_GoBack"/>
    </w:p>
    <w:p w:rsidR="00B00D5F" w:rsidRDefault="00B00D5F">
      <w:pPr>
        <w:ind w:firstLine="540"/>
        <w:jc w:val="center"/>
        <w:rPr>
          <w:b/>
          <w:sz w:val="28"/>
          <w:szCs w:val="28"/>
        </w:rPr>
      </w:pPr>
      <w:r>
        <w:rPr>
          <w:b/>
          <w:sz w:val="28"/>
          <w:szCs w:val="28"/>
        </w:rPr>
        <w:t>ОТЧЕТ</w:t>
      </w:r>
    </w:p>
    <w:p w:rsidR="00B00D5F" w:rsidRPr="00F967F7" w:rsidRDefault="00F967F7" w:rsidP="00F967F7">
      <w:pPr>
        <w:jc w:val="center"/>
        <w:rPr>
          <w:b/>
          <w:sz w:val="28"/>
          <w:szCs w:val="28"/>
          <w:lang w:val="en-US"/>
        </w:rPr>
      </w:pPr>
      <w:r>
        <w:rPr>
          <w:b/>
          <w:sz w:val="28"/>
          <w:szCs w:val="28"/>
        </w:rPr>
        <w:t xml:space="preserve">о  результатах самообследования </w:t>
      </w:r>
    </w:p>
    <w:p w:rsidR="00B00D5F" w:rsidRDefault="00B00D5F">
      <w:pPr>
        <w:jc w:val="center"/>
        <w:rPr>
          <w:b/>
          <w:bCs/>
          <w:sz w:val="28"/>
          <w:szCs w:val="28"/>
        </w:rPr>
      </w:pPr>
    </w:p>
    <w:p w:rsidR="00B00D5F" w:rsidRDefault="00B00D5F">
      <w:pPr>
        <w:jc w:val="center"/>
        <w:rPr>
          <w:b/>
          <w:sz w:val="28"/>
          <w:szCs w:val="28"/>
        </w:rPr>
      </w:pPr>
      <w:r>
        <w:rPr>
          <w:b/>
          <w:sz w:val="28"/>
          <w:szCs w:val="28"/>
          <w:lang w:val="en-US"/>
        </w:rPr>
        <w:t>I</w:t>
      </w:r>
      <w:r w:rsidRPr="00E2247E">
        <w:rPr>
          <w:b/>
          <w:sz w:val="28"/>
          <w:szCs w:val="28"/>
        </w:rPr>
        <w:t xml:space="preserve">. </w:t>
      </w:r>
      <w:r>
        <w:rPr>
          <w:b/>
          <w:sz w:val="28"/>
          <w:szCs w:val="28"/>
        </w:rPr>
        <w:t>Общие положения</w:t>
      </w:r>
    </w:p>
    <w:p w:rsidR="00B00D5F" w:rsidRPr="00E2247E" w:rsidRDefault="00B00D5F">
      <w:pPr>
        <w:jc w:val="center"/>
        <w:rPr>
          <w:b/>
        </w:rPr>
      </w:pPr>
    </w:p>
    <w:p w:rsidR="00B00D5F" w:rsidRPr="00741668" w:rsidRDefault="00B00D5F">
      <w:pPr>
        <w:rPr>
          <w:sz w:val="28"/>
          <w:szCs w:val="28"/>
          <w:u w:val="single"/>
        </w:rPr>
      </w:pPr>
      <w:r>
        <w:rPr>
          <w:b/>
          <w:bCs/>
        </w:rPr>
        <w:t>Фамилия, имя, отчество руководителя</w:t>
      </w:r>
      <w:r w:rsidR="00741668">
        <w:rPr>
          <w:b/>
          <w:bCs/>
        </w:rPr>
        <w:t xml:space="preserve">               </w:t>
      </w:r>
      <w:r w:rsidR="006F65DD">
        <w:rPr>
          <w:bCs/>
          <w:u w:val="single"/>
        </w:rPr>
        <w:t>Харебова Наталья Анатольевна</w:t>
      </w:r>
    </w:p>
    <w:p w:rsidR="00741668" w:rsidRPr="00CD076A" w:rsidRDefault="00B00D5F">
      <w:pPr>
        <w:rPr>
          <w:bCs/>
          <w:u w:val="single"/>
        </w:rPr>
      </w:pPr>
      <w:r>
        <w:rPr>
          <w:b/>
          <w:bCs/>
        </w:rPr>
        <w:t>Занимаемая должность</w:t>
      </w:r>
      <w:r w:rsidR="00741668">
        <w:rPr>
          <w:b/>
          <w:bCs/>
        </w:rPr>
        <w:t xml:space="preserve">                                           </w:t>
      </w:r>
      <w:r w:rsidR="00741668" w:rsidRPr="00CD076A">
        <w:rPr>
          <w:bCs/>
          <w:u w:val="single"/>
        </w:rPr>
        <w:t>Заведующий</w:t>
      </w:r>
    </w:p>
    <w:p w:rsidR="00B00D5F" w:rsidRPr="00CD076A" w:rsidRDefault="00B00D5F">
      <w:pPr>
        <w:rPr>
          <w:sz w:val="28"/>
          <w:szCs w:val="28"/>
          <w:u w:val="single"/>
        </w:rPr>
      </w:pPr>
      <w:r>
        <w:rPr>
          <w:b/>
          <w:bCs/>
        </w:rPr>
        <w:t>Название образовательного учреждения</w:t>
      </w:r>
      <w:r w:rsidR="00741668">
        <w:rPr>
          <w:b/>
          <w:bCs/>
        </w:rPr>
        <w:t xml:space="preserve"> </w:t>
      </w:r>
      <w:r w:rsidR="00741668" w:rsidRPr="00CD076A">
        <w:rPr>
          <w:bCs/>
          <w:u w:val="single"/>
        </w:rPr>
        <w:t>Муниципальное бюджетное дошкольное образовате</w:t>
      </w:r>
      <w:r w:rsidR="006F65DD">
        <w:rPr>
          <w:bCs/>
          <w:u w:val="single"/>
        </w:rPr>
        <w:t>льное учреждение детский сад № 2 «Сказка</w:t>
      </w:r>
      <w:r w:rsidR="00741668" w:rsidRPr="00CD076A">
        <w:rPr>
          <w:bCs/>
          <w:u w:val="single"/>
        </w:rPr>
        <w:t xml:space="preserve">» г. Демидова Смоленской области  </w:t>
      </w:r>
    </w:p>
    <w:p w:rsidR="00B00D5F" w:rsidRDefault="00B00D5F">
      <w:pPr>
        <w:spacing w:line="200" w:lineRule="atLeast"/>
        <w:ind w:firstLine="105"/>
        <w:jc w:val="right"/>
        <w:rPr>
          <w:b/>
          <w:bCs/>
          <w:sz w:val="28"/>
          <w:szCs w:val="28"/>
        </w:rPr>
      </w:pPr>
      <w:r>
        <w:rPr>
          <w:b/>
          <w:sz w:val="28"/>
          <w:szCs w:val="28"/>
        </w:rPr>
        <w:t xml:space="preserve"> </w:t>
      </w:r>
      <w:r>
        <w:rPr>
          <w:b/>
          <w:bCs/>
          <w:sz w:val="28"/>
          <w:szCs w:val="28"/>
        </w:rPr>
        <w:t xml:space="preserve"> </w:t>
      </w:r>
    </w:p>
    <w:p w:rsidR="00B00D5F" w:rsidRDefault="00B00D5F">
      <w:pPr>
        <w:spacing w:line="200" w:lineRule="atLeast"/>
        <w:ind w:firstLine="105"/>
        <w:jc w:val="both"/>
        <w:rPr>
          <w:u w:val="single"/>
        </w:rPr>
      </w:pPr>
    </w:p>
    <w:p w:rsidR="00B00D5F" w:rsidRDefault="00B00D5F">
      <w:pPr>
        <w:spacing w:line="200" w:lineRule="atLeast"/>
        <w:ind w:firstLine="105"/>
        <w:jc w:val="center"/>
        <w:rPr>
          <w:b/>
          <w:bCs/>
          <w:sz w:val="28"/>
          <w:szCs w:val="28"/>
        </w:rPr>
      </w:pPr>
      <w:r>
        <w:rPr>
          <w:b/>
          <w:bCs/>
          <w:sz w:val="28"/>
          <w:szCs w:val="28"/>
          <w:lang w:val="en-US"/>
        </w:rPr>
        <w:t>II</w:t>
      </w:r>
      <w:r w:rsidRPr="00E2247E">
        <w:rPr>
          <w:b/>
          <w:bCs/>
          <w:sz w:val="28"/>
          <w:szCs w:val="28"/>
        </w:rPr>
        <w:t xml:space="preserve">. </w:t>
      </w:r>
      <w:r>
        <w:rPr>
          <w:b/>
          <w:bCs/>
          <w:sz w:val="28"/>
          <w:szCs w:val="28"/>
        </w:rPr>
        <w:t xml:space="preserve">Организация управленческой деятельности </w:t>
      </w:r>
    </w:p>
    <w:p w:rsidR="00B00D5F" w:rsidRDefault="00B00D5F">
      <w:pPr>
        <w:spacing w:line="200" w:lineRule="atLeast"/>
        <w:ind w:firstLine="105"/>
        <w:jc w:val="center"/>
        <w:rPr>
          <w:b/>
          <w:bCs/>
          <w:u w:val="single"/>
        </w:rPr>
      </w:pPr>
    </w:p>
    <w:p w:rsidR="00B00D5F" w:rsidRDefault="00B00D5F">
      <w:pPr>
        <w:spacing w:line="200" w:lineRule="atLeast"/>
        <w:jc w:val="both"/>
        <w:rPr>
          <w:b/>
          <w:bCs/>
        </w:rPr>
      </w:pPr>
      <w:r>
        <w:rPr>
          <w:b/>
          <w:bCs/>
        </w:rPr>
        <w:t xml:space="preserve">  1. Наличие лицензии и свидетельства об аккредитации с указанием программ и сроков их освоения</w:t>
      </w:r>
      <w:r w:rsidR="00951085">
        <w:rPr>
          <w:b/>
          <w:bCs/>
        </w:rPr>
        <w:t>:</w:t>
      </w:r>
    </w:p>
    <w:p w:rsidR="00951085" w:rsidRPr="0063403D" w:rsidRDefault="00951085">
      <w:pPr>
        <w:spacing w:line="200" w:lineRule="atLeast"/>
        <w:jc w:val="both"/>
        <w:rPr>
          <w:bCs/>
        </w:rPr>
      </w:pPr>
      <w:r w:rsidRPr="0063403D">
        <w:rPr>
          <w:bCs/>
        </w:rPr>
        <w:t xml:space="preserve">Имеются </w:t>
      </w:r>
    </w:p>
    <w:p w:rsidR="0063403D" w:rsidRPr="006F65DD" w:rsidRDefault="006F65DD">
      <w:pPr>
        <w:spacing w:line="200" w:lineRule="atLeast"/>
        <w:jc w:val="both"/>
        <w:rPr>
          <w:bCs/>
          <w:u w:val="single"/>
        </w:rPr>
      </w:pPr>
      <w:r>
        <w:rPr>
          <w:bCs/>
          <w:u w:val="single"/>
        </w:rPr>
        <w:t>- Лицензия серия РО № 045474</w:t>
      </w:r>
      <w:r w:rsidR="00951085" w:rsidRPr="0063403D">
        <w:rPr>
          <w:bCs/>
          <w:u w:val="single"/>
        </w:rPr>
        <w:t>,</w:t>
      </w:r>
      <w:r>
        <w:rPr>
          <w:bCs/>
          <w:u w:val="single"/>
        </w:rPr>
        <w:t xml:space="preserve"> рег. № 4304  от 25 мая 2012 г.,  «Основные и дополни</w:t>
      </w:r>
      <w:r w:rsidR="009E05DF">
        <w:rPr>
          <w:bCs/>
          <w:u w:val="single"/>
        </w:rPr>
        <w:t>т</w:t>
      </w:r>
      <w:r>
        <w:rPr>
          <w:bCs/>
          <w:u w:val="single"/>
        </w:rPr>
        <w:t>ельные образовательные программы</w:t>
      </w:r>
      <w:r w:rsidR="0063403D" w:rsidRPr="0063403D">
        <w:rPr>
          <w:bCs/>
          <w:u w:val="single"/>
        </w:rPr>
        <w:t>;</w:t>
      </w:r>
    </w:p>
    <w:p w:rsidR="0063403D" w:rsidRPr="00D2739D" w:rsidRDefault="0063403D">
      <w:pPr>
        <w:spacing w:line="200" w:lineRule="atLeast"/>
        <w:jc w:val="both"/>
      </w:pPr>
      <w:r w:rsidRPr="00D2739D">
        <w:t>По результатам государственной аттестации установлен государственный статус:</w:t>
      </w:r>
    </w:p>
    <w:p w:rsidR="0063403D" w:rsidRPr="0063403D" w:rsidRDefault="0063403D">
      <w:pPr>
        <w:spacing w:line="200" w:lineRule="atLeast"/>
        <w:jc w:val="both"/>
        <w:rPr>
          <w:u w:val="single"/>
        </w:rPr>
      </w:pPr>
      <w:r w:rsidRPr="0063403D">
        <w:rPr>
          <w:u w:val="single"/>
        </w:rPr>
        <w:t>тип - Дошко</w:t>
      </w:r>
      <w:r w:rsidR="009E05DF">
        <w:rPr>
          <w:u w:val="single"/>
        </w:rPr>
        <w:t>льная образовательная организация</w:t>
      </w:r>
    </w:p>
    <w:p w:rsidR="0063403D" w:rsidRPr="00B139D9" w:rsidRDefault="0063403D">
      <w:pPr>
        <w:spacing w:line="200" w:lineRule="atLeast"/>
        <w:jc w:val="both"/>
        <w:rPr>
          <w:u w:val="single"/>
        </w:rPr>
      </w:pPr>
      <w:r w:rsidRPr="0063403D">
        <w:rPr>
          <w:u w:val="single"/>
        </w:rPr>
        <w:t>вид -  детский сад общеразвивающего вида</w:t>
      </w:r>
      <w:r w:rsidR="00B139D9" w:rsidRPr="00B139D9">
        <w:rPr>
          <w:u w:val="single"/>
        </w:rPr>
        <w:t xml:space="preserve"> </w:t>
      </w:r>
      <w:r w:rsidR="00B139D9">
        <w:rPr>
          <w:u w:val="single"/>
          <w:lang w:val="en-US"/>
        </w:rPr>
        <w:t>c</w:t>
      </w:r>
      <w:r w:rsidR="00B139D9" w:rsidRPr="00B139D9">
        <w:rPr>
          <w:u w:val="single"/>
        </w:rPr>
        <w:t xml:space="preserve"> </w:t>
      </w:r>
      <w:r w:rsidR="00B139D9">
        <w:rPr>
          <w:u w:val="single"/>
        </w:rPr>
        <w:t xml:space="preserve">приоритетным осуществлением деятельности по художественно- эстетическому развитию воспитанников </w:t>
      </w:r>
    </w:p>
    <w:p w:rsidR="00B00D5F" w:rsidRPr="00B139D9" w:rsidRDefault="00B00D5F">
      <w:pPr>
        <w:spacing w:line="200" w:lineRule="atLeast"/>
        <w:jc w:val="both"/>
        <w:rPr>
          <w:b/>
          <w:u w:val="single"/>
        </w:rPr>
      </w:pPr>
    </w:p>
    <w:p w:rsidR="004603E4" w:rsidRDefault="00B00D5F" w:rsidP="00D2739D">
      <w:pPr>
        <w:tabs>
          <w:tab w:val="left" w:pos="540"/>
        </w:tabs>
        <w:jc w:val="both"/>
      </w:pPr>
      <w:r>
        <w:rPr>
          <w:sz w:val="28"/>
          <w:szCs w:val="28"/>
        </w:rPr>
        <w:t xml:space="preserve">  </w:t>
      </w:r>
      <w:r>
        <w:rPr>
          <w:b/>
          <w:bCs/>
        </w:rPr>
        <w:t>2. Финансово-хозяйственная самостоятельность учреждения</w:t>
      </w:r>
      <w:r w:rsidR="00E90360">
        <w:rPr>
          <w:b/>
          <w:bCs/>
        </w:rPr>
        <w:t xml:space="preserve"> -</w:t>
      </w:r>
      <w:r w:rsidR="00E90360" w:rsidRPr="00E90360">
        <w:rPr>
          <w:sz w:val="28"/>
          <w:szCs w:val="28"/>
        </w:rPr>
        <w:t xml:space="preserve"> </w:t>
      </w:r>
      <w:r w:rsidR="00B139D9">
        <w:t>МБДОУ детский сад № 2 «Сказка</w:t>
      </w:r>
      <w:r w:rsidR="00B86198">
        <w:t xml:space="preserve">» г. Демидова </w:t>
      </w:r>
      <w:r w:rsidR="00E90360" w:rsidRPr="00E90360">
        <w:t>является юридическим лицом, имеет самостоятельный баланс, обособленное имущество, лицевые счета в Финансовом управлении</w:t>
      </w:r>
      <w:r w:rsidR="00E90360" w:rsidRPr="00E90360">
        <w:rPr>
          <w:b/>
        </w:rPr>
        <w:t xml:space="preserve"> </w:t>
      </w:r>
      <w:r w:rsidR="00E90360" w:rsidRPr="00E90360">
        <w:t>Администрации муниципального образования «Демидовский район» Смоленской области (далее – финансовый орган), бланки, штампы, круглую печать с полным  наименованием Учреждения на русском языке.</w:t>
      </w:r>
      <w:r w:rsidR="00E90360" w:rsidRPr="00E90360">
        <w:rPr>
          <w:sz w:val="28"/>
          <w:szCs w:val="28"/>
        </w:rPr>
        <w:t xml:space="preserve"> </w:t>
      </w:r>
      <w:r w:rsidR="00E90360" w:rsidRPr="00D2739D">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w:t>
      </w:r>
    </w:p>
    <w:p w:rsidR="00D2739D" w:rsidRDefault="004603E4" w:rsidP="00D2739D">
      <w:pPr>
        <w:tabs>
          <w:tab w:val="left" w:pos="540"/>
        </w:tabs>
        <w:jc w:val="both"/>
      </w:pPr>
      <w:r>
        <w:tab/>
      </w:r>
      <w:r w:rsidR="00E90360" w:rsidRPr="00D2739D">
        <w:t>Финансовое обеспечение выполнения муниципального задания Учреждением осуществляется в виде субсидий из муниципального бюджета</w:t>
      </w:r>
      <w:r w:rsidR="00D2739D">
        <w:t xml:space="preserve">. </w:t>
      </w:r>
      <w:r w:rsidR="00E90360" w:rsidRPr="00D2739D">
        <w:t xml:space="preserve">Учреждение осуществляет операции с поступающими средствами через лицевые счета, открываемые в финансовом органе. </w:t>
      </w:r>
    </w:p>
    <w:p w:rsidR="004603E4" w:rsidRDefault="00D2739D" w:rsidP="00D2739D">
      <w:pPr>
        <w:tabs>
          <w:tab w:val="left" w:pos="540"/>
        </w:tabs>
        <w:jc w:val="both"/>
      </w:pPr>
      <w:r>
        <w:tab/>
      </w:r>
      <w:r w:rsidRPr="00D2739D">
        <w:t>Источниками формирования имущества и финансовых ресурсов Учреждения являются:</w:t>
      </w:r>
      <w:r>
        <w:t xml:space="preserve"> </w:t>
      </w:r>
      <w:r w:rsidRPr="00D2739D">
        <w:t>имущество, переданное Учреждению его собственником или Учредителем;</w:t>
      </w:r>
      <w:r>
        <w:t xml:space="preserve"> </w:t>
      </w:r>
    </w:p>
    <w:p w:rsidR="004603E4" w:rsidRDefault="004603E4" w:rsidP="00D2739D">
      <w:pPr>
        <w:tabs>
          <w:tab w:val="left" w:pos="540"/>
        </w:tabs>
        <w:jc w:val="both"/>
      </w:pPr>
      <w:r>
        <w:t xml:space="preserve">- </w:t>
      </w:r>
      <w:r w:rsidR="00D2739D" w:rsidRPr="00D2739D">
        <w:t xml:space="preserve">субсидии из муниципального бюджета на выполнение Учреждением муниципального задания, а также на иные цели; </w:t>
      </w:r>
    </w:p>
    <w:p w:rsidR="004603E4" w:rsidRDefault="004603E4" w:rsidP="00D2739D">
      <w:pPr>
        <w:tabs>
          <w:tab w:val="left" w:pos="540"/>
        </w:tabs>
        <w:jc w:val="both"/>
      </w:pPr>
      <w:r>
        <w:t xml:space="preserve">- </w:t>
      </w:r>
      <w:r w:rsidR="00D2739D" w:rsidRPr="00D2739D">
        <w:t xml:space="preserve">доходы, от приносящей </w:t>
      </w:r>
      <w:r w:rsidR="00D2739D">
        <w:t xml:space="preserve">доходы деятельности; </w:t>
      </w:r>
    </w:p>
    <w:p w:rsidR="004603E4" w:rsidRDefault="004603E4" w:rsidP="00D2739D">
      <w:pPr>
        <w:tabs>
          <w:tab w:val="left" w:pos="540"/>
        </w:tabs>
        <w:jc w:val="both"/>
      </w:pPr>
      <w:r>
        <w:t xml:space="preserve">- </w:t>
      </w:r>
      <w:r w:rsidR="00D2739D" w:rsidRPr="00D2739D">
        <w:t xml:space="preserve">дары и пожертвования российских и иностранных юридических и физических лиц; </w:t>
      </w:r>
    </w:p>
    <w:p w:rsidR="00B86198" w:rsidRPr="00B86198" w:rsidRDefault="004603E4" w:rsidP="004603E4">
      <w:pPr>
        <w:tabs>
          <w:tab w:val="left" w:pos="540"/>
        </w:tabs>
        <w:jc w:val="both"/>
        <w:rPr>
          <w:b/>
        </w:rPr>
      </w:pPr>
      <w:r>
        <w:t xml:space="preserve">- </w:t>
      </w:r>
      <w:r w:rsidR="00D2739D" w:rsidRPr="00D2739D">
        <w:t xml:space="preserve">иные источники, не запрещенные законодательством Российской Федерации. </w:t>
      </w:r>
      <w:r w:rsidR="00A21876">
        <w:tab/>
        <w:t>Бухгалтерское обслуживание финансово-хозяйственной деятельности</w:t>
      </w:r>
      <w:r w:rsidR="00B86198" w:rsidRPr="00B86198">
        <w:t xml:space="preserve"> </w:t>
      </w:r>
      <w:r w:rsidR="00B139D9">
        <w:t>МБДОУ детский сад № 2 «Сказка</w:t>
      </w:r>
      <w:r w:rsidR="00B86198">
        <w:t>» г. Демидова</w:t>
      </w:r>
      <w:r w:rsidR="00A21876">
        <w:t xml:space="preserve"> осуществляется на договорной основе </w:t>
      </w:r>
      <w:r w:rsidR="00B86198">
        <w:t xml:space="preserve">с МКУ «Централизованная бухгалтерия образовательных учреждений Демидовского района» </w:t>
      </w:r>
      <w:r w:rsidR="00B86198" w:rsidRPr="00B86198">
        <w:t>в соответствии с действующим законодательством</w:t>
      </w:r>
      <w:r w:rsidRPr="004603E4">
        <w:t xml:space="preserve"> </w:t>
      </w:r>
      <w:r w:rsidRPr="00D2739D">
        <w:t>Российской Федерации</w:t>
      </w:r>
      <w:r w:rsidR="00B86198">
        <w:t>.</w:t>
      </w:r>
    </w:p>
    <w:p w:rsidR="00CD076A" w:rsidRDefault="00B00D5F" w:rsidP="003F2969">
      <w:pPr>
        <w:jc w:val="both"/>
        <w:rPr>
          <w:b/>
          <w:bCs/>
          <w:sz w:val="28"/>
          <w:szCs w:val="28"/>
        </w:rPr>
      </w:pPr>
      <w:r>
        <w:rPr>
          <w:b/>
          <w:bCs/>
          <w:sz w:val="28"/>
          <w:szCs w:val="28"/>
        </w:rPr>
        <w:t xml:space="preserve"> </w:t>
      </w:r>
    </w:p>
    <w:p w:rsidR="00B139D9" w:rsidRDefault="00B00D5F" w:rsidP="003F2969">
      <w:pPr>
        <w:jc w:val="both"/>
        <w:rPr>
          <w:b/>
          <w:bCs/>
          <w:sz w:val="28"/>
          <w:szCs w:val="28"/>
        </w:rPr>
      </w:pPr>
      <w:r>
        <w:rPr>
          <w:b/>
          <w:bCs/>
          <w:sz w:val="28"/>
          <w:szCs w:val="28"/>
        </w:rPr>
        <w:t xml:space="preserve"> </w:t>
      </w:r>
    </w:p>
    <w:p w:rsidR="00B139D9" w:rsidRDefault="00B139D9" w:rsidP="003F2969">
      <w:pPr>
        <w:jc w:val="both"/>
        <w:rPr>
          <w:b/>
          <w:bCs/>
          <w:sz w:val="28"/>
          <w:szCs w:val="28"/>
        </w:rPr>
      </w:pPr>
    </w:p>
    <w:p w:rsidR="003F2969" w:rsidRPr="00BD29EA" w:rsidRDefault="00B00D5F" w:rsidP="003F2969">
      <w:pPr>
        <w:jc w:val="both"/>
        <w:rPr>
          <w:b/>
          <w:bCs/>
        </w:rPr>
      </w:pPr>
      <w:r w:rsidRPr="00BD29EA">
        <w:rPr>
          <w:b/>
          <w:bCs/>
        </w:rPr>
        <w:lastRenderedPageBreak/>
        <w:t>3. Программа развития учрежд</w:t>
      </w:r>
      <w:r w:rsidR="00CD0CE8">
        <w:rPr>
          <w:b/>
          <w:bCs/>
        </w:rPr>
        <w:t xml:space="preserve">ения с формулировками  видения </w:t>
      </w:r>
      <w:r w:rsidRPr="00BD29EA">
        <w:rPr>
          <w:b/>
          <w:bCs/>
        </w:rPr>
        <w:t xml:space="preserve">ценностей, </w:t>
      </w:r>
      <w:r w:rsidR="00C025DD" w:rsidRPr="00BD29EA">
        <w:rPr>
          <w:b/>
          <w:bCs/>
        </w:rPr>
        <w:t xml:space="preserve">целей, задач и мероприятий на </w:t>
      </w:r>
      <w:r w:rsidRPr="00BD29EA">
        <w:rPr>
          <w:b/>
          <w:bCs/>
        </w:rPr>
        <w:t>5 лет</w:t>
      </w:r>
    </w:p>
    <w:p w:rsidR="004603E4" w:rsidRPr="00BD29EA" w:rsidRDefault="004603E4" w:rsidP="003F2969">
      <w:pPr>
        <w:jc w:val="both"/>
        <w:rPr>
          <w:b/>
        </w:rPr>
      </w:pPr>
    </w:p>
    <w:p w:rsidR="003F2969" w:rsidRPr="00BD29EA" w:rsidRDefault="003F2969" w:rsidP="003F2969">
      <w:pPr>
        <w:jc w:val="both"/>
      </w:pPr>
      <w:r w:rsidRPr="00BD29EA">
        <w:rPr>
          <w:b/>
        </w:rPr>
        <w:t>Целью</w:t>
      </w:r>
      <w:r w:rsidRPr="00BD29EA">
        <w:t xml:space="preserve"> развития М</w:t>
      </w:r>
      <w:r w:rsidR="00C025DD" w:rsidRPr="00BD29EA">
        <w:t>БДОУ детского сада №2 «Сказка» на период до 2015</w:t>
      </w:r>
      <w:r w:rsidRPr="00BD29EA">
        <w:t xml:space="preserve"> года является создание здоровье созидающего пространства для повышения качества формирования ключевых компетентностей дошкольников в условиях интеграции  семьи, школы, детского сада и социума.</w:t>
      </w:r>
    </w:p>
    <w:p w:rsidR="003F2969" w:rsidRPr="00BD29EA" w:rsidRDefault="003F2969" w:rsidP="003F2969">
      <w:pPr>
        <w:jc w:val="both"/>
        <w:rPr>
          <w:b/>
        </w:rPr>
      </w:pPr>
      <w:r w:rsidRPr="00BD29EA">
        <w:rPr>
          <w:b/>
        </w:rPr>
        <w:t xml:space="preserve">Задачи: </w:t>
      </w:r>
    </w:p>
    <w:p w:rsidR="003F2969" w:rsidRPr="00BD29EA" w:rsidRDefault="003F2969" w:rsidP="003F2969">
      <w:pPr>
        <w:widowControl/>
        <w:numPr>
          <w:ilvl w:val="0"/>
          <w:numId w:val="4"/>
        </w:numPr>
        <w:suppressAutoHyphens w:val="0"/>
        <w:jc w:val="both"/>
      </w:pPr>
      <w:r w:rsidRPr="00BD29EA">
        <w:t xml:space="preserve">Создание условий для эффективного участия всех заинтересованных субъектов </w:t>
      </w:r>
      <w:r w:rsidR="000D4A64" w:rsidRPr="00BD29EA">
        <w:t>в управлении качеством образовательного процесса и здоровье</w:t>
      </w:r>
      <w:r w:rsidRPr="00BD29EA">
        <w:t>сбережени</w:t>
      </w:r>
      <w:r w:rsidR="000D4A64" w:rsidRPr="00BD29EA">
        <w:t>я</w:t>
      </w:r>
      <w:r w:rsidRPr="00BD29EA">
        <w:t xml:space="preserve"> детей</w:t>
      </w:r>
      <w:r w:rsidR="00CE1D60" w:rsidRPr="00BD29EA">
        <w:t>.</w:t>
      </w:r>
    </w:p>
    <w:p w:rsidR="00B00D5F" w:rsidRPr="00BD29EA" w:rsidRDefault="000D4A64" w:rsidP="00CB18FB">
      <w:pPr>
        <w:widowControl/>
        <w:numPr>
          <w:ilvl w:val="0"/>
          <w:numId w:val="4"/>
        </w:numPr>
        <w:suppressAutoHyphens w:val="0"/>
        <w:jc w:val="both"/>
      </w:pPr>
      <w:r w:rsidRPr="00BD29EA">
        <w:t>Создание системы управления кач</w:t>
      </w:r>
      <w:r w:rsidR="00CB18FB" w:rsidRPr="00BD29EA">
        <w:t xml:space="preserve">еством образования дошкольников путем введения : </w:t>
      </w:r>
    </w:p>
    <w:p w:rsidR="00CB18FB" w:rsidRPr="00BD29EA" w:rsidRDefault="00CB18FB" w:rsidP="00CB18FB">
      <w:pPr>
        <w:widowControl/>
        <w:numPr>
          <w:ilvl w:val="0"/>
          <w:numId w:val="33"/>
        </w:numPr>
        <w:suppressAutoHyphens w:val="0"/>
        <w:jc w:val="both"/>
      </w:pPr>
      <w:r w:rsidRPr="00BD29EA">
        <w:t>Новых условий и форм организа</w:t>
      </w:r>
      <w:r w:rsidR="00BD29EA" w:rsidRPr="00BD29EA">
        <w:t>ции образовательного процесса (</w:t>
      </w:r>
      <w:r w:rsidRPr="00BD29EA">
        <w:t>предпочтение отдается игровой</w:t>
      </w:r>
      <w:r w:rsidR="00683875">
        <w:t>,</w:t>
      </w:r>
      <w:r w:rsidR="005E6F5D" w:rsidRPr="005E6F5D">
        <w:t xml:space="preserve"> </w:t>
      </w:r>
      <w:r w:rsidRPr="00BD29EA">
        <w:t xml:space="preserve"> и самостоятельной деятельности детей); </w:t>
      </w:r>
    </w:p>
    <w:p w:rsidR="00CB18FB" w:rsidRPr="00BD29EA" w:rsidRDefault="00BD29EA" w:rsidP="00CB18FB">
      <w:pPr>
        <w:widowControl/>
        <w:numPr>
          <w:ilvl w:val="0"/>
          <w:numId w:val="33"/>
        </w:numPr>
        <w:suppressAutoHyphens w:val="0"/>
        <w:jc w:val="both"/>
      </w:pPr>
      <w:r w:rsidRPr="00BD29EA">
        <w:t>Новых образовательных</w:t>
      </w:r>
      <w:r w:rsidR="00CB18FB" w:rsidRPr="00BD29EA">
        <w:t xml:space="preserve"> технологий</w:t>
      </w:r>
      <w:r w:rsidRPr="00BD29EA">
        <w:t xml:space="preserve">( проектная деятельность, </w:t>
      </w:r>
      <w:r w:rsidR="00CB18FB" w:rsidRPr="00BD29EA">
        <w:t>применение информационных технологий, технологии «Портфолио» педагогов и детей);</w:t>
      </w:r>
    </w:p>
    <w:p w:rsidR="00CB18FB" w:rsidRPr="00BD29EA" w:rsidRDefault="00CB18FB" w:rsidP="00CB18FB">
      <w:pPr>
        <w:widowControl/>
        <w:numPr>
          <w:ilvl w:val="0"/>
          <w:numId w:val="33"/>
        </w:numPr>
        <w:suppressAutoHyphens w:val="0"/>
        <w:jc w:val="both"/>
      </w:pPr>
      <w:r w:rsidRPr="00BD29EA">
        <w:t>Обновление методического и дидактического обеспечения, внедрение информационных технологий в образовательный и управленческий процесс.</w:t>
      </w:r>
    </w:p>
    <w:p w:rsidR="00CB18FB" w:rsidRPr="00BD29EA" w:rsidRDefault="00CB18FB" w:rsidP="00CB18FB">
      <w:pPr>
        <w:widowControl/>
        <w:suppressAutoHyphens w:val="0"/>
        <w:ind w:left="1800"/>
        <w:jc w:val="both"/>
      </w:pPr>
    </w:p>
    <w:p w:rsidR="00CB18FB" w:rsidRPr="00BD29EA" w:rsidRDefault="000D4A64" w:rsidP="000D4A64">
      <w:pPr>
        <w:widowControl/>
        <w:numPr>
          <w:ilvl w:val="0"/>
          <w:numId w:val="4"/>
        </w:numPr>
        <w:suppressAutoHyphens w:val="0"/>
        <w:jc w:val="both"/>
      </w:pPr>
      <w:r w:rsidRPr="00BD29EA">
        <w:t xml:space="preserve">Создание системы консультирования и сопровождение родителей по вопросам : </w:t>
      </w:r>
    </w:p>
    <w:p w:rsidR="000D4A64" w:rsidRPr="00BD29EA" w:rsidRDefault="000D4A64" w:rsidP="000D4A64">
      <w:pPr>
        <w:widowControl/>
        <w:numPr>
          <w:ilvl w:val="0"/>
          <w:numId w:val="34"/>
        </w:numPr>
        <w:suppressAutoHyphens w:val="0"/>
        <w:jc w:val="both"/>
      </w:pPr>
      <w:r w:rsidRPr="00BD29EA">
        <w:t>Образование и развитие детей дошкольного возраста;</w:t>
      </w:r>
    </w:p>
    <w:p w:rsidR="000D4A64" w:rsidRPr="00BD29EA" w:rsidRDefault="000D4A64" w:rsidP="000D4A64">
      <w:pPr>
        <w:widowControl/>
        <w:numPr>
          <w:ilvl w:val="0"/>
          <w:numId w:val="34"/>
        </w:numPr>
        <w:suppressAutoHyphens w:val="0"/>
        <w:jc w:val="both"/>
      </w:pPr>
      <w:r w:rsidRPr="00BD29EA">
        <w:t>Подготовка детей к школьному обучению</w:t>
      </w:r>
    </w:p>
    <w:p w:rsidR="000D4A64" w:rsidRPr="00BD29EA" w:rsidRDefault="000D4A64" w:rsidP="000D4A64">
      <w:pPr>
        <w:widowControl/>
        <w:numPr>
          <w:ilvl w:val="0"/>
          <w:numId w:val="4"/>
        </w:numPr>
        <w:suppressAutoHyphens w:val="0"/>
        <w:jc w:val="both"/>
      </w:pPr>
      <w:r w:rsidRPr="00BD29EA">
        <w:t>Совершение стратегии и тактики построения развивающей среды детского сада, учитывающей принцип динамичности и развивающего обучения, возрастные , психологически</w:t>
      </w:r>
      <w:r w:rsidR="00BD29EA" w:rsidRPr="00BD29EA">
        <w:t>е и физические особенности воспи</w:t>
      </w:r>
      <w:r w:rsidRPr="00BD29EA">
        <w:t xml:space="preserve">танников, способствующей самореализации ребенка в разных видах  деятельности. </w:t>
      </w:r>
    </w:p>
    <w:p w:rsidR="000D4A64" w:rsidRPr="00BD29EA" w:rsidRDefault="000D4A64" w:rsidP="000D4A64">
      <w:pPr>
        <w:widowControl/>
        <w:numPr>
          <w:ilvl w:val="0"/>
          <w:numId w:val="4"/>
        </w:numPr>
        <w:suppressAutoHyphens w:val="0"/>
        <w:jc w:val="both"/>
      </w:pPr>
      <w:r w:rsidRPr="00BD29EA">
        <w:t>Введение дополнительного образования, как совокупности услуг доступных для широких групп  воспитанников.</w:t>
      </w:r>
    </w:p>
    <w:p w:rsidR="000D4A64" w:rsidRPr="00BD29EA" w:rsidRDefault="000D4A64" w:rsidP="000D4A64">
      <w:pPr>
        <w:widowControl/>
        <w:numPr>
          <w:ilvl w:val="0"/>
          <w:numId w:val="4"/>
        </w:numPr>
        <w:suppressAutoHyphens w:val="0"/>
        <w:jc w:val="both"/>
      </w:pPr>
      <w:r w:rsidRPr="00BD29EA">
        <w:t>Развитие системы управления ДОУ на основе повышения компетентности родителей по вопросам взаимодействия с ДОУ.</w:t>
      </w:r>
    </w:p>
    <w:p w:rsidR="000D4A64" w:rsidRPr="00BD29EA" w:rsidRDefault="000D4A64" w:rsidP="000D4A64">
      <w:pPr>
        <w:widowControl/>
        <w:suppressAutoHyphens w:val="0"/>
        <w:ind w:left="1080"/>
        <w:jc w:val="both"/>
      </w:pPr>
    </w:p>
    <w:p w:rsidR="00B86198" w:rsidRPr="00BD29EA" w:rsidRDefault="00FD1EDB" w:rsidP="00B86198">
      <w:pPr>
        <w:pStyle w:val="3"/>
        <w:spacing w:before="60"/>
        <w:jc w:val="both"/>
        <w:rPr>
          <w:b/>
          <w:sz w:val="24"/>
          <w:szCs w:val="24"/>
        </w:rPr>
      </w:pPr>
      <w:r w:rsidRPr="00BD29EA">
        <w:rPr>
          <w:b/>
          <w:sz w:val="24"/>
          <w:szCs w:val="24"/>
        </w:rPr>
        <w:t>Основные направления инновационной деятельности детского сада:</w:t>
      </w:r>
    </w:p>
    <w:p w:rsidR="00FD1EDB" w:rsidRPr="00BD29EA" w:rsidRDefault="00BA5E14" w:rsidP="00B86198">
      <w:pPr>
        <w:pStyle w:val="3"/>
        <w:spacing w:before="60"/>
        <w:jc w:val="both"/>
        <w:rPr>
          <w:sz w:val="24"/>
          <w:szCs w:val="24"/>
        </w:rPr>
      </w:pPr>
      <w:r w:rsidRPr="00BD29EA">
        <w:rPr>
          <w:sz w:val="24"/>
          <w:szCs w:val="24"/>
        </w:rPr>
        <w:t xml:space="preserve"> -Художественно-эстетическое развитие дошкольников </w:t>
      </w:r>
      <w:r w:rsidR="00FD1EDB" w:rsidRPr="00BD29EA">
        <w:rPr>
          <w:sz w:val="24"/>
          <w:szCs w:val="24"/>
        </w:rPr>
        <w:t xml:space="preserve"> во взаимодействии с </w:t>
      </w:r>
      <w:r w:rsidRPr="00BD29EA">
        <w:rPr>
          <w:sz w:val="24"/>
          <w:szCs w:val="24"/>
        </w:rPr>
        <w:t xml:space="preserve">семьёй, школой </w:t>
      </w:r>
      <w:r w:rsidR="00FD1EDB" w:rsidRPr="00BD29EA">
        <w:rPr>
          <w:sz w:val="24"/>
          <w:szCs w:val="24"/>
        </w:rPr>
        <w:t xml:space="preserve">: </w:t>
      </w:r>
      <w:r w:rsidR="00FD1EDB" w:rsidRPr="00BD29EA">
        <w:rPr>
          <w:b/>
          <w:i/>
          <w:sz w:val="24"/>
          <w:szCs w:val="24"/>
        </w:rPr>
        <w:t>опорная площадка</w:t>
      </w:r>
      <w:r w:rsidR="00FD1EDB" w:rsidRPr="00BD29EA">
        <w:rPr>
          <w:sz w:val="24"/>
          <w:szCs w:val="24"/>
        </w:rPr>
        <w:t xml:space="preserve"> </w:t>
      </w:r>
      <w:r w:rsidR="00FD1EDB" w:rsidRPr="00BD29EA">
        <w:rPr>
          <w:b/>
          <w:i/>
          <w:sz w:val="24"/>
          <w:szCs w:val="24"/>
        </w:rPr>
        <w:t xml:space="preserve">муниципального уровня </w:t>
      </w:r>
      <w:r w:rsidR="00FD1EDB" w:rsidRPr="00BD29EA">
        <w:rPr>
          <w:sz w:val="24"/>
          <w:szCs w:val="24"/>
        </w:rPr>
        <w:t>;</w:t>
      </w:r>
    </w:p>
    <w:p w:rsidR="00CB18FB" w:rsidRPr="00BD29EA" w:rsidRDefault="00CB18FB" w:rsidP="00CB18FB">
      <w:pPr>
        <w:pStyle w:val="3"/>
        <w:numPr>
          <w:ilvl w:val="0"/>
          <w:numId w:val="32"/>
        </w:numPr>
        <w:spacing w:before="60"/>
        <w:jc w:val="both"/>
        <w:rPr>
          <w:sz w:val="24"/>
          <w:szCs w:val="24"/>
        </w:rPr>
      </w:pPr>
      <w:r w:rsidRPr="00BD29EA">
        <w:rPr>
          <w:sz w:val="24"/>
          <w:szCs w:val="24"/>
        </w:rPr>
        <w:t>Распространение передового педагогического опыта;</w:t>
      </w:r>
    </w:p>
    <w:p w:rsidR="00CB18FB" w:rsidRPr="00BD29EA" w:rsidRDefault="00CB18FB" w:rsidP="00CB18FB">
      <w:pPr>
        <w:pStyle w:val="3"/>
        <w:numPr>
          <w:ilvl w:val="0"/>
          <w:numId w:val="32"/>
        </w:numPr>
        <w:spacing w:before="60"/>
        <w:jc w:val="both"/>
        <w:rPr>
          <w:sz w:val="24"/>
          <w:szCs w:val="24"/>
        </w:rPr>
      </w:pPr>
      <w:r w:rsidRPr="00BD29EA">
        <w:rPr>
          <w:sz w:val="24"/>
          <w:szCs w:val="24"/>
        </w:rPr>
        <w:t>Создание условий для повышения квалификации педагогов;</w:t>
      </w:r>
    </w:p>
    <w:p w:rsidR="00CB18FB" w:rsidRPr="00BD29EA" w:rsidRDefault="00CB18FB" w:rsidP="00CB18FB">
      <w:pPr>
        <w:pStyle w:val="3"/>
        <w:numPr>
          <w:ilvl w:val="0"/>
          <w:numId w:val="32"/>
        </w:numPr>
        <w:spacing w:before="60"/>
        <w:jc w:val="both"/>
        <w:rPr>
          <w:sz w:val="24"/>
          <w:szCs w:val="24"/>
        </w:rPr>
      </w:pPr>
      <w:r w:rsidRPr="00BD29EA">
        <w:rPr>
          <w:sz w:val="24"/>
          <w:szCs w:val="24"/>
        </w:rPr>
        <w:t>Организация проведения семинаров для педагогов по использованию новейших достижений в области образования;</w:t>
      </w:r>
    </w:p>
    <w:p w:rsidR="00CB18FB" w:rsidRPr="00BD29EA" w:rsidRDefault="00CB18FB" w:rsidP="00CB18FB">
      <w:pPr>
        <w:pStyle w:val="3"/>
        <w:numPr>
          <w:ilvl w:val="0"/>
          <w:numId w:val="32"/>
        </w:numPr>
        <w:spacing w:before="60"/>
        <w:jc w:val="both"/>
        <w:rPr>
          <w:sz w:val="24"/>
          <w:szCs w:val="24"/>
        </w:rPr>
      </w:pPr>
      <w:r w:rsidRPr="00BD29EA">
        <w:rPr>
          <w:sz w:val="24"/>
          <w:szCs w:val="24"/>
        </w:rPr>
        <w:t xml:space="preserve">Создание банка информации по приоритетному направлению деятельности ДОУ, а также  различных продуктов инновационной деятельности, обеспечивающих трансляцию инновационного опыта по данному направлению площадки. </w:t>
      </w:r>
    </w:p>
    <w:p w:rsidR="00FD1EDB" w:rsidRPr="00BD29EA" w:rsidRDefault="00FD1EDB" w:rsidP="00FD1EDB">
      <w:pPr>
        <w:jc w:val="both"/>
      </w:pPr>
    </w:p>
    <w:p w:rsidR="00B86198" w:rsidRPr="00C025DD" w:rsidRDefault="00B86198" w:rsidP="00CE1D60">
      <w:pPr>
        <w:spacing w:line="200" w:lineRule="atLeast"/>
        <w:jc w:val="both"/>
        <w:rPr>
          <w:b/>
          <w:bCs/>
          <w:color w:val="FF0000"/>
        </w:rPr>
      </w:pPr>
    </w:p>
    <w:p w:rsidR="00BD29EA" w:rsidRDefault="00BD29EA" w:rsidP="00CE1D60">
      <w:pPr>
        <w:spacing w:line="200" w:lineRule="atLeast"/>
        <w:jc w:val="both"/>
        <w:rPr>
          <w:b/>
          <w:bCs/>
          <w:color w:val="FF0000"/>
        </w:rPr>
      </w:pPr>
    </w:p>
    <w:p w:rsidR="00BD29EA" w:rsidRDefault="00BD29EA" w:rsidP="00CE1D60">
      <w:pPr>
        <w:spacing w:line="200" w:lineRule="atLeast"/>
        <w:jc w:val="both"/>
        <w:rPr>
          <w:b/>
          <w:bCs/>
          <w:color w:val="FF0000"/>
        </w:rPr>
      </w:pPr>
    </w:p>
    <w:p w:rsidR="00BD29EA" w:rsidRDefault="00BD29EA" w:rsidP="00CE1D60">
      <w:pPr>
        <w:spacing w:line="200" w:lineRule="atLeast"/>
        <w:jc w:val="both"/>
        <w:rPr>
          <w:b/>
          <w:bCs/>
          <w:color w:val="FF0000"/>
        </w:rPr>
      </w:pPr>
    </w:p>
    <w:p w:rsidR="005E6F5D" w:rsidRDefault="005E6F5D" w:rsidP="00CE1D60">
      <w:pPr>
        <w:spacing w:line="200" w:lineRule="atLeast"/>
        <w:jc w:val="both"/>
        <w:rPr>
          <w:b/>
          <w:bCs/>
          <w:lang w:val="en-US"/>
        </w:rPr>
      </w:pPr>
    </w:p>
    <w:p w:rsidR="005E6F5D" w:rsidRDefault="005E6F5D" w:rsidP="00CE1D60">
      <w:pPr>
        <w:spacing w:line="200" w:lineRule="atLeast"/>
        <w:jc w:val="both"/>
        <w:rPr>
          <w:b/>
          <w:bCs/>
          <w:lang w:val="en-US"/>
        </w:rPr>
      </w:pPr>
    </w:p>
    <w:p w:rsidR="005E6F5D" w:rsidRDefault="005E6F5D" w:rsidP="00CE1D60">
      <w:pPr>
        <w:spacing w:line="200" w:lineRule="atLeast"/>
        <w:jc w:val="both"/>
        <w:rPr>
          <w:b/>
          <w:bCs/>
          <w:lang w:val="en-US"/>
        </w:rPr>
      </w:pPr>
    </w:p>
    <w:p w:rsidR="005E6F5D" w:rsidRDefault="005E6F5D" w:rsidP="00CE1D60">
      <w:pPr>
        <w:spacing w:line="200" w:lineRule="atLeast"/>
        <w:jc w:val="both"/>
        <w:rPr>
          <w:b/>
          <w:bCs/>
          <w:lang w:val="en-US"/>
        </w:rPr>
      </w:pPr>
    </w:p>
    <w:p w:rsidR="005E6F5D" w:rsidRDefault="005E6F5D" w:rsidP="00CE1D60">
      <w:pPr>
        <w:spacing w:line="200" w:lineRule="atLeast"/>
        <w:jc w:val="both"/>
        <w:rPr>
          <w:b/>
          <w:bCs/>
          <w:lang w:val="en-US"/>
        </w:rPr>
      </w:pPr>
    </w:p>
    <w:p w:rsidR="00CE1D60" w:rsidRPr="00BD29EA" w:rsidRDefault="00CE1D60" w:rsidP="00CE1D60">
      <w:pPr>
        <w:spacing w:line="200" w:lineRule="atLeast"/>
        <w:jc w:val="both"/>
        <w:rPr>
          <w:b/>
          <w:bCs/>
        </w:rPr>
      </w:pPr>
      <w:r w:rsidRPr="00BD29EA">
        <w:rPr>
          <w:b/>
          <w:bCs/>
        </w:rPr>
        <w:t>Ожидаемые результаты Программы и индикаторы для оценки их достижения</w:t>
      </w:r>
    </w:p>
    <w:p w:rsidR="004603E4" w:rsidRPr="00BD29EA" w:rsidRDefault="004603E4" w:rsidP="00CE1D60">
      <w:pPr>
        <w:spacing w:line="200" w:lineRule="atLeast"/>
        <w:jc w:val="both"/>
        <w:rPr>
          <w:b/>
          <w:bCs/>
        </w:rPr>
      </w:pPr>
    </w:p>
    <w:p w:rsidR="00CE1D60" w:rsidRPr="00BD29EA" w:rsidRDefault="00CE1D60" w:rsidP="00BD29EA">
      <w:pPr>
        <w:spacing w:line="200" w:lineRule="atLeast"/>
        <w:jc w:val="both"/>
        <w:rPr>
          <w:b/>
          <w:bCs/>
        </w:rPr>
      </w:pPr>
      <w:r w:rsidRPr="00BD29EA">
        <w:t>- результативность развития детей по пр</w:t>
      </w:r>
      <w:r w:rsidR="00BD29EA" w:rsidRPr="00BD29EA">
        <w:t>именяемым технологиям не менее 65</w:t>
      </w:r>
      <w:r w:rsidRPr="00BD29EA">
        <w:t>%;</w:t>
      </w:r>
    </w:p>
    <w:p w:rsidR="00CE1D60" w:rsidRPr="00BD29EA" w:rsidRDefault="00CE1D60" w:rsidP="00CE1D60">
      <w:r w:rsidRPr="00BD29EA">
        <w:t>-</w:t>
      </w:r>
      <w:r w:rsidR="00BD29EA" w:rsidRPr="00BD29EA">
        <w:t xml:space="preserve">уровень овладения необходимыми навыками и умениями по образовательным областям не менее 85% </w:t>
      </w:r>
      <w:r w:rsidRPr="00BD29EA">
        <w:t xml:space="preserve"> ;</w:t>
      </w:r>
    </w:p>
    <w:p w:rsidR="00CE1D60" w:rsidRPr="00BD29EA" w:rsidRDefault="00CE1D60" w:rsidP="00BD29EA">
      <w:r w:rsidRPr="00BD29EA">
        <w:t>- расширение спектра бесплатных дополнительных усл</w:t>
      </w:r>
      <w:r w:rsidR="00BD29EA" w:rsidRPr="00BD29EA">
        <w:t>уг  на5%</w:t>
      </w:r>
    </w:p>
    <w:p w:rsidR="00CE1D60" w:rsidRPr="00BD29EA" w:rsidRDefault="00CE1D60" w:rsidP="00CE1D60">
      <w:pPr>
        <w:jc w:val="both"/>
      </w:pPr>
      <w:r w:rsidRPr="00BD29EA">
        <w:t>- показатель физической подготовленности увеличить на 8%;</w:t>
      </w:r>
    </w:p>
    <w:p w:rsidR="00CE1D60" w:rsidRPr="00BD29EA" w:rsidRDefault="00CE1D60" w:rsidP="00CE1D60">
      <w:pPr>
        <w:jc w:val="both"/>
      </w:pPr>
      <w:r w:rsidRPr="00BD29EA">
        <w:t>- качество сформированных ключевых компетентностей способствует успешному обучению ребенка в условиях начальной школы;</w:t>
      </w:r>
    </w:p>
    <w:p w:rsidR="00CE1D60" w:rsidRPr="00BD29EA" w:rsidRDefault="00CE1D60" w:rsidP="00CE1D60">
      <w:r w:rsidRPr="00BD29EA">
        <w:t>-  повышение професс</w:t>
      </w:r>
      <w:r w:rsidR="00BD29EA" w:rsidRPr="00BD29EA">
        <w:t>ионального уровня педагогов на 2</w:t>
      </w:r>
      <w:r w:rsidRPr="00BD29EA">
        <w:t>5 %;</w:t>
      </w:r>
    </w:p>
    <w:p w:rsidR="00CE1D60" w:rsidRPr="00BD29EA" w:rsidRDefault="00BD29EA" w:rsidP="00CE1D60">
      <w:r w:rsidRPr="00BD29EA">
        <w:t>-  рост на 4</w:t>
      </w:r>
      <w:r w:rsidR="00CE1D60" w:rsidRPr="00BD29EA">
        <w:t>0% готовности педагогов к инновационной деятельности;</w:t>
      </w:r>
    </w:p>
    <w:p w:rsidR="00CE1D60" w:rsidRPr="00BD29EA" w:rsidRDefault="00CE1D60" w:rsidP="00CE1D60">
      <w:r w:rsidRPr="00BD29EA">
        <w:t>-  продуктивность взаимодействия педагогического коллектива с родителями увеличится на 30%;</w:t>
      </w:r>
    </w:p>
    <w:p w:rsidR="00CE1D60" w:rsidRPr="00BD29EA" w:rsidRDefault="00CE1D60" w:rsidP="00CE1D60">
      <w:pPr>
        <w:jc w:val="both"/>
      </w:pPr>
      <w:r w:rsidRPr="00BD29EA">
        <w:t>- удовлетворенность родителей  качеством предоставляемых услуг увеличить до 98%.</w:t>
      </w:r>
    </w:p>
    <w:p w:rsidR="00CE1D60" w:rsidRPr="00BD29EA" w:rsidRDefault="00CE1D60" w:rsidP="00CE1D60">
      <w:pPr>
        <w:spacing w:line="200" w:lineRule="atLeast"/>
        <w:jc w:val="both"/>
      </w:pPr>
      <w:r w:rsidRPr="00BD29EA">
        <w:t xml:space="preserve">- показатель участия родителей в управлении </w:t>
      </w:r>
      <w:r w:rsidR="00BD29EA" w:rsidRPr="00BD29EA">
        <w:t>качеством образования составит 5</w:t>
      </w:r>
      <w:r w:rsidRPr="00BD29EA">
        <w:t>0%.</w:t>
      </w:r>
    </w:p>
    <w:p w:rsidR="004603E4" w:rsidRPr="00C025DD" w:rsidRDefault="004603E4" w:rsidP="00CE1D60">
      <w:pPr>
        <w:jc w:val="both"/>
        <w:rPr>
          <w:b/>
          <w:color w:val="FF0000"/>
        </w:rPr>
      </w:pPr>
    </w:p>
    <w:p w:rsidR="00CE1D60" w:rsidRPr="00C3646B" w:rsidRDefault="00CE1D60" w:rsidP="00CE1D60">
      <w:pPr>
        <w:jc w:val="both"/>
        <w:rPr>
          <w:b/>
        </w:rPr>
      </w:pPr>
      <w:r w:rsidRPr="00C3646B">
        <w:rPr>
          <w:b/>
        </w:rPr>
        <w:t>Ключевые результаты, достигнутые в ходе выполнения Про</w:t>
      </w:r>
      <w:r w:rsidR="004E3A7A" w:rsidRPr="00C3646B">
        <w:rPr>
          <w:b/>
        </w:rPr>
        <w:t>граммы за период с сентября 2010</w:t>
      </w:r>
      <w:r w:rsidRPr="00C3646B">
        <w:rPr>
          <w:b/>
        </w:rPr>
        <w:t xml:space="preserve"> года по </w:t>
      </w:r>
      <w:r w:rsidR="00951085" w:rsidRPr="00C3646B">
        <w:rPr>
          <w:b/>
        </w:rPr>
        <w:t xml:space="preserve">декабрь </w:t>
      </w:r>
      <w:r w:rsidR="004E3A7A" w:rsidRPr="00C3646B">
        <w:rPr>
          <w:b/>
        </w:rPr>
        <w:t>2013</w:t>
      </w:r>
      <w:r w:rsidRPr="00C3646B">
        <w:rPr>
          <w:b/>
        </w:rPr>
        <w:t xml:space="preserve"> года: </w:t>
      </w:r>
    </w:p>
    <w:p w:rsidR="004603E4" w:rsidRPr="00C3646B" w:rsidRDefault="004603E4" w:rsidP="00CE1D60">
      <w:pPr>
        <w:jc w:val="both"/>
        <w:rPr>
          <w:b/>
        </w:rPr>
      </w:pPr>
    </w:p>
    <w:p w:rsidR="00CE1D60" w:rsidRPr="00C3646B" w:rsidRDefault="00CE1D60" w:rsidP="00CE1D60">
      <w:pPr>
        <w:jc w:val="both"/>
      </w:pPr>
      <w:r w:rsidRPr="00C3646B">
        <w:t>1. Создан пакет нормативно-правовой документации</w:t>
      </w:r>
    </w:p>
    <w:p w:rsidR="00CE1D60" w:rsidRPr="00C3646B" w:rsidRDefault="00CE1D60" w:rsidP="00CE1D60">
      <w:pPr>
        <w:jc w:val="both"/>
      </w:pPr>
      <w:r w:rsidRPr="00C3646B">
        <w:t>2. Создана творческая группа</w:t>
      </w:r>
      <w:r w:rsidR="00683875" w:rsidRPr="00C3646B">
        <w:t xml:space="preserve"> МБДОУ</w:t>
      </w:r>
    </w:p>
    <w:p w:rsidR="00CE1D60" w:rsidRPr="00C3646B" w:rsidRDefault="00CE1D60" w:rsidP="00CE1D60">
      <w:pPr>
        <w:jc w:val="both"/>
      </w:pPr>
      <w:r w:rsidRPr="00C3646B">
        <w:t>3.   Заключены договора о сотрудничестве со школой, ЦРБ..</w:t>
      </w:r>
    </w:p>
    <w:p w:rsidR="00CE1D60" w:rsidRPr="00C3646B" w:rsidRDefault="00683875" w:rsidP="004E3A7A">
      <w:pPr>
        <w:jc w:val="both"/>
        <w:rPr>
          <w:b/>
        </w:rPr>
      </w:pPr>
      <w:r w:rsidRPr="00C3646B">
        <w:t>4</w:t>
      </w:r>
      <w:r w:rsidR="004E3A7A" w:rsidRPr="00C3646B">
        <w:t xml:space="preserve">.  </w:t>
      </w:r>
      <w:r w:rsidR="00CE1D60" w:rsidRPr="00C3646B">
        <w:t>Ра</w:t>
      </w:r>
      <w:r w:rsidR="004E3A7A" w:rsidRPr="00C3646B">
        <w:t>зработана структура управления МБДОУ</w:t>
      </w:r>
    </w:p>
    <w:p w:rsidR="00CE1D60" w:rsidRPr="00C3646B" w:rsidRDefault="00683875" w:rsidP="00CE1D60">
      <w:pPr>
        <w:jc w:val="both"/>
      </w:pPr>
      <w:r w:rsidRPr="00C3646B">
        <w:t>5</w:t>
      </w:r>
      <w:r w:rsidR="00CE1D60" w:rsidRPr="00C3646B">
        <w:t>.</w:t>
      </w:r>
      <w:r w:rsidR="00CE1D60" w:rsidRPr="00C3646B">
        <w:rPr>
          <w:b/>
        </w:rPr>
        <w:t xml:space="preserve"> </w:t>
      </w:r>
      <w:r w:rsidR="00CE1D60" w:rsidRPr="00C3646B">
        <w:t>Разработана система</w:t>
      </w:r>
      <w:r w:rsidR="004E3A7A" w:rsidRPr="00C3646B">
        <w:t xml:space="preserve"> мониторинга.</w:t>
      </w:r>
    </w:p>
    <w:p w:rsidR="00CE1D60" w:rsidRPr="00C3646B" w:rsidRDefault="00683875" w:rsidP="00CE1D60">
      <w:pPr>
        <w:jc w:val="both"/>
      </w:pPr>
      <w:r w:rsidRPr="00C3646B">
        <w:t>6</w:t>
      </w:r>
      <w:r w:rsidR="00CE1D60" w:rsidRPr="00C3646B">
        <w:t>. По результатам диагностических данных развития детей:</w:t>
      </w:r>
    </w:p>
    <w:p w:rsidR="004603E4" w:rsidRPr="00C3646B" w:rsidRDefault="00683875" w:rsidP="00CE1D60">
      <w:pPr>
        <w:jc w:val="both"/>
      </w:pPr>
      <w:r w:rsidRPr="00C3646B">
        <w:t>7</w:t>
      </w:r>
      <w:r w:rsidR="00CE1D60" w:rsidRPr="00C3646B">
        <w:t>. Повышение профессион</w:t>
      </w:r>
      <w:r w:rsidRPr="00C3646B">
        <w:t>ального уровня педагогов за 2010-2013</w:t>
      </w:r>
      <w:r w:rsidR="00CE1D60" w:rsidRPr="00C3646B">
        <w:t xml:space="preserve"> гг:</w:t>
      </w:r>
    </w:p>
    <w:p w:rsidR="004603E4" w:rsidRPr="00C3646B" w:rsidRDefault="004603E4" w:rsidP="00CE1D60">
      <w:pPr>
        <w:jc w:val="both"/>
      </w:pPr>
      <w:r w:rsidRPr="00C3646B">
        <w:t xml:space="preserve">- </w:t>
      </w:r>
      <w:r w:rsidR="00683875" w:rsidRPr="00C3646B">
        <w:t>первая квалификационная категория с 3 педагогов(15%)до 9 педагогов (43% )</w:t>
      </w:r>
      <w:r w:rsidR="00CE1D60" w:rsidRPr="00C3646B">
        <w:t xml:space="preserve"> </w:t>
      </w:r>
    </w:p>
    <w:p w:rsidR="00CE1D60" w:rsidRPr="00C3646B" w:rsidRDefault="00683875" w:rsidP="00CE1D60">
      <w:pPr>
        <w:jc w:val="both"/>
      </w:pPr>
      <w:r w:rsidRPr="00C3646B">
        <w:t>-ИКТ с 55% педагогов  до 95% педагогов</w:t>
      </w:r>
    </w:p>
    <w:p w:rsidR="00CE1D60" w:rsidRPr="00C025DD" w:rsidRDefault="00683875" w:rsidP="00CE1D60">
      <w:pPr>
        <w:jc w:val="both"/>
        <w:rPr>
          <w:color w:val="FF0000"/>
        </w:rPr>
      </w:pPr>
      <w:r w:rsidRPr="006E72B6">
        <w:t>8</w:t>
      </w:r>
      <w:r w:rsidR="00CE1D60" w:rsidRPr="006E72B6">
        <w:t>. Проведены семинары с педагогами района</w:t>
      </w:r>
      <w:r w:rsidR="00CE1D60" w:rsidRPr="00C025DD">
        <w:rPr>
          <w:color w:val="FF0000"/>
        </w:rPr>
        <w:t>:</w:t>
      </w:r>
    </w:p>
    <w:p w:rsidR="008F3794" w:rsidRDefault="008D4773" w:rsidP="008D4773">
      <w:pPr>
        <w:jc w:val="both"/>
      </w:pPr>
      <w:r w:rsidRPr="008F3794">
        <w:t>- «</w:t>
      </w:r>
      <w:r w:rsidR="008F3794" w:rsidRPr="008F3794">
        <w:t xml:space="preserve">Познавательно-речевое развитие дошкольников в ДОУ» </w:t>
      </w:r>
      <w:r w:rsidR="008F3794">
        <w:t>.</w:t>
      </w:r>
    </w:p>
    <w:p w:rsidR="008D4773" w:rsidRPr="008F3794" w:rsidRDefault="008F3794" w:rsidP="008D4773">
      <w:pPr>
        <w:jc w:val="both"/>
      </w:pPr>
      <w:r>
        <w:t>-</w:t>
      </w:r>
      <w:r w:rsidRPr="008F3794">
        <w:t>Круглый стол «Роль искусства в развитии детей дошкольного возраста</w:t>
      </w:r>
      <w:r w:rsidR="008D4773" w:rsidRPr="008F3794">
        <w:t xml:space="preserve">» </w:t>
      </w:r>
    </w:p>
    <w:p w:rsidR="008F3794" w:rsidRDefault="008F3794" w:rsidP="00CE1D60">
      <w:pPr>
        <w:jc w:val="both"/>
      </w:pPr>
      <w:r>
        <w:t>-</w:t>
      </w:r>
      <w:r w:rsidRPr="008F3794">
        <w:t>«Физическое развитие и здоровьесбережение детей дошкольного возраста</w:t>
      </w:r>
      <w:r>
        <w:t>».</w:t>
      </w:r>
    </w:p>
    <w:p w:rsidR="008F3794" w:rsidRDefault="008F3794" w:rsidP="00CE1D60">
      <w:pPr>
        <w:jc w:val="both"/>
      </w:pPr>
      <w:r>
        <w:t>-</w:t>
      </w:r>
      <w:r w:rsidR="008D4773" w:rsidRPr="008F3794">
        <w:t xml:space="preserve">Выставка </w:t>
      </w:r>
      <w:r>
        <w:t>н</w:t>
      </w:r>
      <w:r w:rsidRPr="008F3794">
        <w:t>естандартного оборудования по познавательно-речевому развитию детей дошкольного возраста</w:t>
      </w:r>
      <w:r>
        <w:t>;</w:t>
      </w:r>
    </w:p>
    <w:p w:rsidR="00683875" w:rsidRPr="008F3794" w:rsidRDefault="008F3794" w:rsidP="00CE1D60">
      <w:pPr>
        <w:jc w:val="both"/>
      </w:pPr>
      <w:r>
        <w:t>-В</w:t>
      </w:r>
      <w:r w:rsidR="008D4773" w:rsidRPr="008F3794">
        <w:t xml:space="preserve">ыставка нестандартного оборудования по здоровьесберегающим технологиям. </w:t>
      </w:r>
      <w:r>
        <w:t xml:space="preserve">     </w:t>
      </w:r>
      <w:r w:rsidR="008D4773" w:rsidRPr="008F3794">
        <w:t>Презентация проектов;</w:t>
      </w:r>
    </w:p>
    <w:p w:rsidR="00CE1D60" w:rsidRPr="00C3646B" w:rsidRDefault="00683875" w:rsidP="00CE1D60">
      <w:pPr>
        <w:jc w:val="both"/>
      </w:pPr>
      <w:r w:rsidRPr="00C3646B">
        <w:t>9</w:t>
      </w:r>
      <w:r w:rsidR="00CE1D60" w:rsidRPr="00C3646B">
        <w:t xml:space="preserve">. На базе детского сада </w:t>
      </w:r>
      <w:r w:rsidR="002D6089" w:rsidRPr="00C3646B">
        <w:t>работает с октября</w:t>
      </w:r>
      <w:r w:rsidR="00FD1EDB" w:rsidRPr="00C3646B">
        <w:t xml:space="preserve"> 2010 г.</w:t>
      </w:r>
      <w:r w:rsidR="00CE1D60" w:rsidRPr="00C3646B">
        <w:t xml:space="preserve"> Консу</w:t>
      </w:r>
      <w:r w:rsidR="00FD1EDB" w:rsidRPr="00C3646B">
        <w:t>льтационный пункт для родителей.</w:t>
      </w:r>
    </w:p>
    <w:p w:rsidR="00FD1EDB" w:rsidRPr="00C3646B" w:rsidRDefault="00683875" w:rsidP="00CE1D60">
      <w:pPr>
        <w:jc w:val="both"/>
      </w:pPr>
      <w:r w:rsidRPr="00C3646B">
        <w:t>10.Расширена материально-техническая база МБДОУ</w:t>
      </w:r>
      <w:r w:rsidR="008F3794">
        <w:t>.</w:t>
      </w:r>
    </w:p>
    <w:p w:rsidR="00B86198" w:rsidRPr="00C025DD" w:rsidRDefault="00B86198" w:rsidP="00FD1EDB">
      <w:pPr>
        <w:jc w:val="center"/>
        <w:rPr>
          <w:b/>
          <w:color w:val="FF0000"/>
          <w:u w:val="single"/>
        </w:rPr>
      </w:pPr>
    </w:p>
    <w:p w:rsidR="004E3A7A" w:rsidRDefault="004E3A7A" w:rsidP="00FD1EDB">
      <w:pPr>
        <w:jc w:val="center"/>
        <w:rPr>
          <w:b/>
          <w:color w:val="333333"/>
          <w:u w:val="single"/>
        </w:rPr>
      </w:pPr>
    </w:p>
    <w:p w:rsidR="004E3A7A" w:rsidRDefault="004E3A7A" w:rsidP="00FD1EDB">
      <w:pPr>
        <w:jc w:val="center"/>
        <w:rPr>
          <w:b/>
          <w:color w:val="333333"/>
          <w:u w:val="single"/>
        </w:rPr>
      </w:pPr>
    </w:p>
    <w:p w:rsidR="004E3A7A" w:rsidRDefault="004E3A7A" w:rsidP="00FD1EDB">
      <w:pPr>
        <w:jc w:val="center"/>
        <w:rPr>
          <w:b/>
          <w:color w:val="333333"/>
          <w:u w:val="single"/>
        </w:rPr>
      </w:pPr>
    </w:p>
    <w:p w:rsidR="004E3A7A" w:rsidRDefault="004E3A7A" w:rsidP="00FD1EDB">
      <w:pPr>
        <w:jc w:val="center"/>
        <w:rPr>
          <w:b/>
          <w:color w:val="333333"/>
          <w:u w:val="single"/>
        </w:rPr>
      </w:pPr>
    </w:p>
    <w:p w:rsidR="00D5379B" w:rsidRDefault="00D5379B" w:rsidP="00FD1EDB">
      <w:pPr>
        <w:jc w:val="center"/>
        <w:rPr>
          <w:b/>
          <w:color w:val="333333"/>
          <w:u w:val="single"/>
        </w:rPr>
      </w:pPr>
    </w:p>
    <w:p w:rsidR="00D5379B" w:rsidRDefault="00D5379B" w:rsidP="00FD1EDB">
      <w:pPr>
        <w:jc w:val="center"/>
        <w:rPr>
          <w:b/>
          <w:color w:val="333333"/>
          <w:u w:val="single"/>
        </w:rPr>
      </w:pPr>
    </w:p>
    <w:p w:rsidR="00D5379B" w:rsidRDefault="00D5379B" w:rsidP="00FD1EDB">
      <w:pPr>
        <w:jc w:val="center"/>
        <w:rPr>
          <w:b/>
          <w:color w:val="333333"/>
          <w:u w:val="single"/>
        </w:rPr>
      </w:pPr>
    </w:p>
    <w:p w:rsidR="00D5379B" w:rsidRDefault="00D5379B" w:rsidP="00FD1EDB">
      <w:pPr>
        <w:jc w:val="center"/>
        <w:rPr>
          <w:b/>
          <w:color w:val="333333"/>
          <w:u w:val="single"/>
        </w:rPr>
      </w:pPr>
    </w:p>
    <w:p w:rsidR="00D5379B" w:rsidRDefault="00D5379B" w:rsidP="00FD1EDB">
      <w:pPr>
        <w:jc w:val="center"/>
        <w:rPr>
          <w:b/>
          <w:color w:val="333333"/>
          <w:u w:val="single"/>
        </w:rPr>
      </w:pPr>
    </w:p>
    <w:p w:rsidR="00D5379B" w:rsidRDefault="00D5379B" w:rsidP="00FD1EDB">
      <w:pPr>
        <w:jc w:val="center"/>
        <w:rPr>
          <w:b/>
          <w:color w:val="333333"/>
          <w:u w:val="single"/>
        </w:rPr>
      </w:pPr>
    </w:p>
    <w:p w:rsidR="00D5379B" w:rsidRDefault="00D5379B" w:rsidP="00FD1EDB">
      <w:pPr>
        <w:jc w:val="center"/>
        <w:rPr>
          <w:b/>
          <w:color w:val="333333"/>
          <w:u w:val="single"/>
        </w:rPr>
      </w:pPr>
    </w:p>
    <w:p w:rsidR="00D5379B" w:rsidRDefault="00D5379B" w:rsidP="00FD1EDB">
      <w:pPr>
        <w:jc w:val="center"/>
        <w:rPr>
          <w:b/>
          <w:color w:val="333333"/>
          <w:u w:val="single"/>
        </w:rPr>
      </w:pPr>
    </w:p>
    <w:p w:rsidR="00D5379B" w:rsidRDefault="00D5379B" w:rsidP="00FD1EDB">
      <w:pPr>
        <w:jc w:val="center"/>
        <w:rPr>
          <w:b/>
          <w:color w:val="333333"/>
          <w:u w:val="single"/>
        </w:rPr>
      </w:pPr>
    </w:p>
    <w:p w:rsidR="00D5379B" w:rsidRDefault="00D5379B" w:rsidP="00FD1EDB">
      <w:pPr>
        <w:jc w:val="center"/>
        <w:rPr>
          <w:b/>
          <w:color w:val="333333"/>
          <w:u w:val="single"/>
        </w:rPr>
      </w:pPr>
    </w:p>
    <w:p w:rsidR="00D5379B" w:rsidRDefault="00D5379B" w:rsidP="00FD1EDB">
      <w:pPr>
        <w:jc w:val="center"/>
        <w:rPr>
          <w:b/>
          <w:color w:val="333333"/>
          <w:u w:val="single"/>
        </w:rPr>
      </w:pPr>
    </w:p>
    <w:p w:rsidR="008F3794" w:rsidRDefault="008F3794" w:rsidP="00FD1EDB">
      <w:pPr>
        <w:jc w:val="center"/>
        <w:rPr>
          <w:b/>
          <w:color w:val="333333"/>
          <w:u w:val="single"/>
        </w:rPr>
      </w:pPr>
    </w:p>
    <w:p w:rsidR="008F3794" w:rsidRDefault="008F3794" w:rsidP="00FD1EDB">
      <w:pPr>
        <w:jc w:val="center"/>
        <w:rPr>
          <w:b/>
          <w:color w:val="333333"/>
          <w:u w:val="single"/>
        </w:rPr>
      </w:pPr>
    </w:p>
    <w:p w:rsidR="00FD1EDB" w:rsidRPr="00FD1EDB" w:rsidRDefault="00FD1EDB" w:rsidP="00FD1EDB">
      <w:pPr>
        <w:jc w:val="center"/>
        <w:rPr>
          <w:b/>
          <w:color w:val="333333"/>
          <w:u w:val="single"/>
        </w:rPr>
      </w:pPr>
      <w:r w:rsidRPr="00FD1EDB">
        <w:rPr>
          <w:b/>
          <w:color w:val="333333"/>
          <w:u w:val="single"/>
        </w:rPr>
        <w:t>Структура управления М</w:t>
      </w:r>
      <w:r>
        <w:rPr>
          <w:b/>
          <w:color w:val="333333"/>
          <w:u w:val="single"/>
        </w:rPr>
        <w:t>Б</w:t>
      </w:r>
      <w:r w:rsidRPr="00FD1EDB">
        <w:rPr>
          <w:b/>
          <w:color w:val="333333"/>
          <w:u w:val="single"/>
        </w:rPr>
        <w:t xml:space="preserve">ДОУ детский сад № </w:t>
      </w:r>
      <w:r w:rsidR="00D5379B">
        <w:rPr>
          <w:b/>
          <w:color w:val="333333"/>
          <w:u w:val="single"/>
        </w:rPr>
        <w:t>2</w:t>
      </w:r>
      <w:r w:rsidRPr="00FD1EDB">
        <w:rPr>
          <w:b/>
          <w:color w:val="333333"/>
          <w:u w:val="single"/>
        </w:rPr>
        <w:t xml:space="preserve"> «</w:t>
      </w:r>
      <w:r w:rsidR="00D5379B">
        <w:rPr>
          <w:b/>
          <w:color w:val="333333"/>
          <w:u w:val="single"/>
        </w:rPr>
        <w:t>Сказка</w:t>
      </w:r>
      <w:r w:rsidRPr="00FD1EDB">
        <w:rPr>
          <w:b/>
          <w:color w:val="333333"/>
          <w:u w:val="single"/>
        </w:rPr>
        <w:t>»</w:t>
      </w:r>
    </w:p>
    <w:p w:rsidR="00FD1EDB" w:rsidRPr="00CE1D60" w:rsidRDefault="00E90312" w:rsidP="00CE1D60">
      <w:pPr>
        <w:spacing w:line="200" w:lineRule="atLeast"/>
        <w:jc w:val="both"/>
      </w:pPr>
      <w:r>
        <w:rPr>
          <w:noProof/>
          <w:lang w:eastAsia="ru-RU" w:bidi="ar-SA"/>
        </w:rPr>
        <mc:AlternateContent>
          <mc:Choice Requires="wps">
            <w:drawing>
              <wp:anchor distT="0" distB="0" distL="114300" distR="114300" simplePos="0" relativeHeight="251643904" behindDoc="0" locked="0" layoutInCell="1" allowOverlap="1">
                <wp:simplePos x="0" y="0"/>
                <wp:positionH relativeFrom="column">
                  <wp:posOffset>1880235</wp:posOffset>
                </wp:positionH>
                <wp:positionV relativeFrom="paragraph">
                  <wp:posOffset>108585</wp:posOffset>
                </wp:positionV>
                <wp:extent cx="2247900" cy="600075"/>
                <wp:effectExtent l="38100" t="36195" r="38100" b="40005"/>
                <wp:wrapNone/>
                <wp:docPr id="8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600075"/>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49FB" w:rsidRPr="004B68AF" w:rsidRDefault="004B68AF" w:rsidP="004B68AF">
                            <w:pPr>
                              <w:jc w:val="center"/>
                              <w:rPr>
                                <w:b/>
                              </w:rPr>
                            </w:pPr>
                            <w:r>
                              <w:rPr>
                                <w:b/>
                              </w:rPr>
                              <w:t xml:space="preserve">Совет ДОУ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26" style="position:absolute;left:0;text-align:left;margin-left:148.05pt;margin-top:8.55pt;width:177pt;height:47.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" strokecolor="#4f81bd" strokeweight="5pt">
                <v:stroke linestyle="thickThin"/>
                <v:shadow color="#868686"/>
                <v:textbox>
                  <w:txbxContent>
                    <w:p w:rsidR="005149FB" w:rsidRPr="004B68AF" w:rsidRDefault="004B68AF" w:rsidP="004B68AF">
                      <w:pPr>
                        <w:jc w:val="center"/>
                        <w:rPr>
                          <w:b/>
                        </w:rPr>
                      </w:pPr>
                      <w:r>
                        <w:rPr>
                          <w:b/>
                        </w:rPr>
                        <w:t xml:space="preserve">Совет ДОУ </w:t>
                      </w:r>
                    </w:p>
                  </w:txbxContent>
                </v:textbox>
              </v:roundrect>
            </w:pict>
          </mc:Fallback>
        </mc:AlternateContent>
      </w:r>
    </w:p>
    <w:p w:rsidR="00C025DD" w:rsidRDefault="00E90312" w:rsidP="00FD1EDB">
      <w:pPr>
        <w:ind w:firstLine="708"/>
        <w:jc w:val="both"/>
        <w:rPr>
          <w:color w:val="333333"/>
        </w:rPr>
      </w:pPr>
      <w:r>
        <w:rPr>
          <w:noProof/>
          <w:color w:val="333333"/>
          <w:lang w:eastAsia="ru-RU" w:bidi="ar-SA"/>
        </w:rPr>
        <mc:AlternateContent>
          <mc:Choice Requires="wps">
            <w:drawing>
              <wp:anchor distT="0" distB="0" distL="114300" distR="114300" simplePos="0" relativeHeight="251672576" behindDoc="0" locked="0" layoutInCell="1" allowOverlap="1">
                <wp:simplePos x="0" y="0"/>
                <wp:positionH relativeFrom="column">
                  <wp:posOffset>4175760</wp:posOffset>
                </wp:positionH>
                <wp:positionV relativeFrom="paragraph">
                  <wp:posOffset>152400</wp:posOffset>
                </wp:positionV>
                <wp:extent cx="171450" cy="152400"/>
                <wp:effectExtent l="47625" t="55245" r="47625" b="49530"/>
                <wp:wrapNone/>
                <wp:docPr id="79"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 cy="1524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FDD61" id="_x0000_t32" coordsize="21600,21600" o:spt="32" o:oned="t" path="m,l21600,21600e" filled="f">
                <v:path arrowok="t" fillok="f" o:connecttype="none"/>
                <o:lock v:ext="edit" shapetype="t"/>
              </v:shapetype>
              <v:shape id="AutoShape 148" o:spid="_x0000_s1026" type="#_x0000_t32" style="position:absolute;margin-left:328.8pt;margin-top:12pt;width:13.5pt;height:12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">
                <v:stroke startarrow="block" endarrow="block"/>
              </v:shape>
            </w:pict>
          </mc:Fallback>
        </mc:AlternateContent>
      </w:r>
      <w:r>
        <w:rPr>
          <w:noProof/>
          <w:color w:val="333333"/>
          <w:lang w:eastAsia="ru-RU" w:bidi="ar-SA"/>
        </w:rPr>
        <mc:AlternateContent>
          <mc:Choice Requires="wps">
            <w:drawing>
              <wp:anchor distT="0" distB="0" distL="114300" distR="114300" simplePos="0" relativeHeight="251662336" behindDoc="0" locked="0" layoutInCell="1" allowOverlap="1">
                <wp:simplePos x="0" y="0"/>
                <wp:positionH relativeFrom="column">
                  <wp:posOffset>1613535</wp:posOffset>
                </wp:positionH>
                <wp:positionV relativeFrom="paragraph">
                  <wp:posOffset>152400</wp:posOffset>
                </wp:positionV>
                <wp:extent cx="219075" cy="152400"/>
                <wp:effectExtent l="47625" t="55245" r="47625" b="49530"/>
                <wp:wrapNone/>
                <wp:docPr id="78"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1524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8C16C" id="AutoShape 137" o:spid="_x0000_s1026" type="#_x0000_t32" style="position:absolute;margin-left:127.05pt;margin-top:12pt;width:17.25pt;height:1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">
                <v:stroke startarrow="block" endarrow="block"/>
              </v:shape>
            </w:pict>
          </mc:Fallback>
        </mc:AlternateContent>
      </w:r>
      <w:r>
        <w:rPr>
          <w:noProof/>
          <w:color w:val="333333"/>
          <w:lang w:eastAsia="ru-RU" w:bidi="ar-SA"/>
        </w:rPr>
        <mc:AlternateContent>
          <mc:Choice Requires="wps">
            <w:drawing>
              <wp:anchor distT="0" distB="0" distL="114300" distR="114300" simplePos="0" relativeHeight="251646976" behindDoc="0" locked="0" layoutInCell="1" allowOverlap="1">
                <wp:simplePos x="0" y="0"/>
                <wp:positionH relativeFrom="column">
                  <wp:posOffset>-34290</wp:posOffset>
                </wp:positionH>
                <wp:positionV relativeFrom="paragraph">
                  <wp:posOffset>152400</wp:posOffset>
                </wp:positionV>
                <wp:extent cx="1866900" cy="733425"/>
                <wp:effectExtent l="9525" t="7620" r="9525" b="11430"/>
                <wp:wrapNone/>
                <wp:docPr id="77"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733425"/>
                        </a:xfrm>
                        <a:prstGeom prst="ellipse">
                          <a:avLst/>
                        </a:prstGeom>
                        <a:solidFill>
                          <a:srgbClr val="FFFFFF"/>
                        </a:solidFill>
                        <a:ln w="12700">
                          <a:solidFill>
                            <a:srgbClr val="C0504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B68AF" w:rsidRPr="004B68AF" w:rsidRDefault="004B68AF" w:rsidP="004B68AF">
                            <w:pPr>
                              <w:jc w:val="center"/>
                              <w:rPr>
                                <w:b/>
                              </w:rPr>
                            </w:pPr>
                            <w:r w:rsidRPr="004B68AF">
                              <w:rPr>
                                <w:b/>
                              </w:rPr>
                              <w:t>Педагогический совет ДОУ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9" o:spid="_x0000_s1027" style="position:absolute;left:0;text-align:left;margin-left:-2.7pt;margin-top:12pt;width:147pt;height:5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" strokecolor="#c0504d" strokeweight="1pt">
                <v:stroke dashstyle="dash"/>
                <v:shadow color="#868686"/>
                <v:textbox>
                  <w:txbxContent>
                    <w:p w:rsidR="004B68AF" w:rsidRPr="004B68AF" w:rsidRDefault="004B68AF" w:rsidP="004B68AF">
                      <w:pPr>
                        <w:jc w:val="center"/>
                        <w:rPr>
                          <w:b/>
                        </w:rPr>
                      </w:pPr>
                      <w:r w:rsidRPr="004B68AF">
                        <w:rPr>
                          <w:b/>
                        </w:rPr>
                        <w:t>Педагогический совет ДОУ</w:t>
                      </w:r>
                    </w:p>
                  </w:txbxContent>
                </v:textbox>
              </v:oval>
            </w:pict>
          </mc:Fallback>
        </mc:AlternateContent>
      </w:r>
    </w:p>
    <w:p w:rsidR="00C025DD" w:rsidRDefault="00E90312" w:rsidP="00FD1EDB">
      <w:pPr>
        <w:ind w:firstLine="708"/>
        <w:jc w:val="both"/>
        <w:rPr>
          <w:color w:val="333333"/>
        </w:rPr>
      </w:pPr>
      <w:r>
        <w:rPr>
          <w:noProof/>
          <w:color w:val="333333"/>
          <w:lang w:eastAsia="ru-RU" w:bidi="ar-SA"/>
        </w:rPr>
        <mc:AlternateContent>
          <mc:Choice Requires="wps">
            <w:drawing>
              <wp:anchor distT="0" distB="0" distL="114300" distR="114300" simplePos="0" relativeHeight="251649024" behindDoc="0" locked="0" layoutInCell="1" allowOverlap="1">
                <wp:simplePos x="0" y="0"/>
                <wp:positionH relativeFrom="column">
                  <wp:posOffset>4128135</wp:posOffset>
                </wp:positionH>
                <wp:positionV relativeFrom="paragraph">
                  <wp:posOffset>81915</wp:posOffset>
                </wp:positionV>
                <wp:extent cx="1600200" cy="733425"/>
                <wp:effectExtent l="9525" t="7620" r="9525" b="11430"/>
                <wp:wrapNone/>
                <wp:docPr id="76"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33425"/>
                        </a:xfrm>
                        <a:prstGeom prst="ellipse">
                          <a:avLst/>
                        </a:prstGeom>
                        <a:solidFill>
                          <a:srgbClr val="FFFFFF"/>
                        </a:solidFill>
                        <a:ln w="12700">
                          <a:solidFill>
                            <a:srgbClr val="4F81B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B68AF" w:rsidRPr="004B68AF" w:rsidRDefault="004B68AF" w:rsidP="004B68AF">
                            <w:pPr>
                              <w:jc w:val="center"/>
                              <w:rPr>
                                <w:b/>
                              </w:rPr>
                            </w:pPr>
                            <w:r w:rsidRPr="004B68AF">
                              <w:rPr>
                                <w:b/>
                              </w:rPr>
                              <w:t>Родительский комитет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1" o:spid="_x0000_s1028" style="position:absolute;left:0;text-align:left;margin-left:325.05pt;margin-top:6.45pt;width:126pt;height:5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" strokecolor="#4f81bd" strokeweight="1pt">
                <v:stroke dashstyle="dash"/>
                <v:shadow color="#868686"/>
                <v:textbox>
                  <w:txbxContent>
                    <w:p w:rsidR="004B68AF" w:rsidRPr="004B68AF" w:rsidRDefault="004B68AF" w:rsidP="004B68AF">
                      <w:pPr>
                        <w:jc w:val="center"/>
                        <w:rPr>
                          <w:b/>
                        </w:rPr>
                      </w:pPr>
                      <w:r w:rsidRPr="004B68AF">
                        <w:rPr>
                          <w:b/>
                        </w:rPr>
                        <w:t>Родительский комитет</w:t>
                      </w:r>
                    </w:p>
                  </w:txbxContent>
                </v:textbox>
              </v:oval>
            </w:pict>
          </mc:Fallback>
        </mc:AlternateContent>
      </w:r>
    </w:p>
    <w:p w:rsidR="00C025DD" w:rsidRDefault="00C025DD" w:rsidP="00FD1EDB">
      <w:pPr>
        <w:ind w:firstLine="708"/>
        <w:jc w:val="both"/>
        <w:rPr>
          <w:color w:val="333333"/>
        </w:rPr>
      </w:pPr>
    </w:p>
    <w:p w:rsidR="00C025DD" w:rsidRDefault="00E90312" w:rsidP="00FD1EDB">
      <w:pPr>
        <w:ind w:firstLine="708"/>
        <w:jc w:val="both"/>
        <w:rPr>
          <w:color w:val="333333"/>
        </w:rPr>
      </w:pPr>
      <w:r>
        <w:rPr>
          <w:noProof/>
          <w:color w:val="333333"/>
          <w:lang w:eastAsia="ru-RU" w:bidi="ar-SA"/>
        </w:rPr>
        <mc:AlternateContent>
          <mc:Choice Requires="wps">
            <w:drawing>
              <wp:anchor distT="0" distB="0" distL="114300" distR="114300" simplePos="0" relativeHeight="251657216" behindDoc="0" locked="0" layoutInCell="1" allowOverlap="1">
                <wp:simplePos x="0" y="0"/>
                <wp:positionH relativeFrom="column">
                  <wp:posOffset>3053080</wp:posOffset>
                </wp:positionH>
                <wp:positionV relativeFrom="paragraph">
                  <wp:posOffset>83820</wp:posOffset>
                </wp:positionV>
                <wp:extent cx="635" cy="533400"/>
                <wp:effectExtent l="58420" t="17145" r="55245" b="20955"/>
                <wp:wrapNone/>
                <wp:docPr id="75"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34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CD0F4" id="AutoShape 132" o:spid="_x0000_s1026" type="#_x0000_t32" style="position:absolute;margin-left:240.4pt;margin-top:6.6pt;width:.0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">
                <v:stroke startarrow="block" endarrow="block"/>
              </v:shape>
            </w:pict>
          </mc:Fallback>
        </mc:AlternateContent>
      </w:r>
    </w:p>
    <w:p w:rsidR="00C025DD" w:rsidRDefault="00E90312" w:rsidP="00FD1EDB">
      <w:pPr>
        <w:ind w:firstLine="708"/>
        <w:jc w:val="both"/>
        <w:rPr>
          <w:color w:val="333333"/>
        </w:rPr>
      </w:pPr>
      <w:r>
        <w:rPr>
          <w:noProof/>
          <w:color w:val="333333"/>
          <w:lang w:eastAsia="ru-RU" w:bidi="ar-SA"/>
        </w:rPr>
        <mc:AlternateContent>
          <mc:Choice Requires="wps">
            <w:drawing>
              <wp:anchor distT="0" distB="0" distL="114300" distR="114300" simplePos="0" relativeHeight="251664384" behindDoc="0" locked="0" layoutInCell="1" allowOverlap="1">
                <wp:simplePos x="0" y="0"/>
                <wp:positionH relativeFrom="column">
                  <wp:posOffset>1718310</wp:posOffset>
                </wp:positionH>
                <wp:positionV relativeFrom="paragraph">
                  <wp:posOffset>80010</wp:posOffset>
                </wp:positionV>
                <wp:extent cx="352425" cy="304800"/>
                <wp:effectExtent l="47625" t="55245" r="47625" b="49530"/>
                <wp:wrapNone/>
                <wp:docPr id="7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304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9E385" id="AutoShape 139" o:spid="_x0000_s1026" type="#_x0000_t32" style="position:absolute;margin-left:135.3pt;margin-top:6.3pt;width:27.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">
                <v:stroke startarrow="block" endarrow="block"/>
              </v:shape>
            </w:pict>
          </mc:Fallback>
        </mc:AlternateContent>
      </w:r>
    </w:p>
    <w:p w:rsidR="00C025DD" w:rsidRDefault="00E90312" w:rsidP="00FD1EDB">
      <w:pPr>
        <w:ind w:firstLine="708"/>
        <w:jc w:val="both"/>
        <w:rPr>
          <w:color w:val="333333"/>
        </w:rPr>
      </w:pPr>
      <w:r>
        <w:rPr>
          <w:noProof/>
          <w:color w:val="333333"/>
          <w:lang w:eastAsia="ru-RU" w:bidi="ar-SA"/>
        </w:rPr>
        <mc:AlternateContent>
          <mc:Choice Requires="wps">
            <w:drawing>
              <wp:anchor distT="0" distB="0" distL="114300" distR="114300" simplePos="0" relativeHeight="251648000" behindDoc="0" locked="0" layoutInCell="1" allowOverlap="1">
                <wp:simplePos x="0" y="0"/>
                <wp:positionH relativeFrom="column">
                  <wp:posOffset>-501015</wp:posOffset>
                </wp:positionH>
                <wp:positionV relativeFrom="paragraph">
                  <wp:posOffset>9525</wp:posOffset>
                </wp:positionV>
                <wp:extent cx="1905000" cy="800100"/>
                <wp:effectExtent l="9525" t="7620" r="9525" b="11430"/>
                <wp:wrapNone/>
                <wp:docPr id="73"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80010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B68AF" w:rsidRPr="004B68AF" w:rsidRDefault="004B68AF" w:rsidP="004B68AF">
                            <w:pPr>
                              <w:jc w:val="center"/>
                              <w:rPr>
                                <w:b/>
                              </w:rPr>
                            </w:pPr>
                            <w:r>
                              <w:rPr>
                                <w:b/>
                              </w:rPr>
                              <w:t xml:space="preserve">Общее собрание трудового коллектива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0" o:spid="_x0000_s1029" style="position:absolute;left:0;text-align:left;margin-left:-39.45pt;margin-top:.75pt;width:150pt;height: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" strokeweight="1pt">
                <v:stroke dashstyle="dash"/>
                <v:shadow color="#868686"/>
                <v:textbox>
                  <w:txbxContent>
                    <w:p w:rsidR="004B68AF" w:rsidRPr="004B68AF" w:rsidRDefault="004B68AF" w:rsidP="004B68AF">
                      <w:pPr>
                        <w:jc w:val="center"/>
                        <w:rPr>
                          <w:b/>
                        </w:rPr>
                      </w:pPr>
                      <w:r>
                        <w:rPr>
                          <w:b/>
                        </w:rPr>
                        <w:t xml:space="preserve">Общее собрание трудового коллектива </w:t>
                      </w:r>
                    </w:p>
                  </w:txbxContent>
                </v:textbox>
              </v:oval>
            </w:pict>
          </mc:Fallback>
        </mc:AlternateContent>
      </w:r>
      <w:r>
        <w:rPr>
          <w:noProof/>
          <w:color w:val="333333"/>
          <w:lang w:eastAsia="ru-RU" w:bidi="ar-SA"/>
        </w:rPr>
        <mc:AlternateContent>
          <mc:Choice Requires="wps">
            <w:drawing>
              <wp:anchor distT="0" distB="0" distL="114300" distR="114300" simplePos="0" relativeHeight="251665408" behindDoc="0" locked="0" layoutInCell="1" allowOverlap="1">
                <wp:simplePos x="0" y="0"/>
                <wp:positionH relativeFrom="column">
                  <wp:posOffset>4013835</wp:posOffset>
                </wp:positionH>
                <wp:positionV relativeFrom="paragraph">
                  <wp:posOffset>9525</wp:posOffset>
                </wp:positionV>
                <wp:extent cx="209550" cy="200025"/>
                <wp:effectExtent l="47625" t="55245" r="47625" b="49530"/>
                <wp:wrapNone/>
                <wp:docPr id="72"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2000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FD8F9" id="AutoShape 140" o:spid="_x0000_s1026" type="#_x0000_t32" style="position:absolute;margin-left:316.05pt;margin-top:.75pt;width:16.5pt;height:15.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">
                <v:stroke startarrow="block" endarrow="block"/>
              </v:shape>
            </w:pict>
          </mc:Fallback>
        </mc:AlternateContent>
      </w:r>
      <w:r>
        <w:rPr>
          <w:noProof/>
          <w:color w:val="333333"/>
          <w:lang w:eastAsia="ru-RU" w:bidi="ar-SA"/>
        </w:rPr>
        <mc:AlternateContent>
          <mc:Choice Requires="wps">
            <w:drawing>
              <wp:anchor distT="0" distB="0" distL="114300" distR="114300" simplePos="0" relativeHeight="251650048" behindDoc="0" locked="0" layoutInCell="1" allowOverlap="1">
                <wp:simplePos x="0" y="0"/>
                <wp:positionH relativeFrom="column">
                  <wp:posOffset>4756785</wp:posOffset>
                </wp:positionH>
                <wp:positionV relativeFrom="paragraph">
                  <wp:posOffset>114300</wp:posOffset>
                </wp:positionV>
                <wp:extent cx="1695450" cy="800100"/>
                <wp:effectExtent l="9525" t="7620" r="9525" b="11430"/>
                <wp:wrapNone/>
                <wp:docPr id="71"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800100"/>
                        </a:xfrm>
                        <a:prstGeom prst="ellipse">
                          <a:avLst/>
                        </a:prstGeom>
                        <a:solidFill>
                          <a:srgbClr val="FFFFFF"/>
                        </a:solidFill>
                        <a:ln w="12700">
                          <a:solidFill>
                            <a:srgbClr val="8064A2"/>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B68AF" w:rsidRPr="004B68AF" w:rsidRDefault="004B68AF" w:rsidP="004B68AF">
                            <w:pPr>
                              <w:jc w:val="center"/>
                              <w:rPr>
                                <w:b/>
                              </w:rPr>
                            </w:pPr>
                            <w:r w:rsidRPr="004B68AF">
                              <w:rPr>
                                <w:b/>
                              </w:rPr>
                              <w:t>Профсоюзный комитет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2" o:spid="_x0000_s1030" style="position:absolute;left:0;text-align:left;margin-left:374.55pt;margin-top:9pt;width:133.5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" strokecolor="#8064a2" strokeweight="1pt">
                <v:stroke dashstyle="dash"/>
                <v:shadow color="#868686"/>
                <v:textbox>
                  <w:txbxContent>
                    <w:p w:rsidR="004B68AF" w:rsidRPr="004B68AF" w:rsidRDefault="004B68AF" w:rsidP="004B68AF">
                      <w:pPr>
                        <w:jc w:val="center"/>
                        <w:rPr>
                          <w:b/>
                        </w:rPr>
                      </w:pPr>
                      <w:r w:rsidRPr="004B68AF">
                        <w:rPr>
                          <w:b/>
                        </w:rPr>
                        <w:t>Профсоюзный комитет</w:t>
                      </w:r>
                    </w:p>
                  </w:txbxContent>
                </v:textbox>
              </v:oval>
            </w:pict>
          </mc:Fallback>
        </mc:AlternateContent>
      </w:r>
    </w:p>
    <w:p w:rsidR="005149FB" w:rsidRDefault="00E90312" w:rsidP="00FD1EDB">
      <w:pPr>
        <w:ind w:firstLine="708"/>
        <w:jc w:val="both"/>
        <w:rPr>
          <w:color w:val="333333"/>
        </w:rPr>
      </w:pPr>
      <w:r>
        <w:rPr>
          <w:noProof/>
          <w:color w:val="333333"/>
          <w:lang w:eastAsia="ru-RU" w:bidi="ar-SA"/>
        </w:rPr>
        <mc:AlternateContent>
          <mc:Choice Requires="wps">
            <w:drawing>
              <wp:anchor distT="0" distB="0" distL="114300" distR="114300" simplePos="0" relativeHeight="251644928" behindDoc="0" locked="0" layoutInCell="1" allowOverlap="1">
                <wp:simplePos x="0" y="0"/>
                <wp:positionH relativeFrom="column">
                  <wp:posOffset>1937385</wp:posOffset>
                </wp:positionH>
                <wp:positionV relativeFrom="paragraph">
                  <wp:posOffset>139065</wp:posOffset>
                </wp:positionV>
                <wp:extent cx="2133600" cy="685800"/>
                <wp:effectExtent l="38100" t="36195" r="38100" b="40005"/>
                <wp:wrapNone/>
                <wp:docPr id="7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85800"/>
                        </a:xfrm>
                        <a:prstGeom prst="roundRect">
                          <a:avLst>
                            <a:gd name="adj" fmla="val 16667"/>
                          </a:avLst>
                        </a:prstGeom>
                        <a:solidFill>
                          <a:srgbClr val="FFFFFF"/>
                        </a:solidFill>
                        <a:ln w="63500" cmpd="thickThin">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B68AF" w:rsidRDefault="004B68AF" w:rsidP="004B68AF">
                            <w:pPr>
                              <w:jc w:val="center"/>
                              <w:rPr>
                                <w:b/>
                              </w:rPr>
                            </w:pPr>
                            <w:r w:rsidRPr="004B68AF">
                              <w:rPr>
                                <w:b/>
                              </w:rPr>
                              <w:t>Заведующий</w:t>
                            </w:r>
                          </w:p>
                          <w:p w:rsidR="00BE6D41" w:rsidRPr="004B68AF" w:rsidRDefault="00BE6D41" w:rsidP="004B68AF">
                            <w:pPr>
                              <w:jc w:val="center"/>
                              <w:rPr>
                                <w:b/>
                              </w:rPr>
                            </w:pPr>
                            <w:r>
                              <w:rPr>
                                <w:b/>
                              </w:rPr>
                              <w:t>ДОУ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31" style="position:absolute;left:0;text-align:left;margin-left:152.55pt;margin-top:10.95pt;width:168pt;height: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" strokecolor="#4bacc6" strokeweight="5pt">
                <v:stroke linestyle="thickThin"/>
                <v:shadow color="#868686"/>
                <v:textbox>
                  <w:txbxContent>
                    <w:p w:rsidR="004B68AF" w:rsidRDefault="004B68AF" w:rsidP="004B68AF">
                      <w:pPr>
                        <w:jc w:val="center"/>
                        <w:rPr>
                          <w:b/>
                        </w:rPr>
                      </w:pPr>
                      <w:r w:rsidRPr="004B68AF">
                        <w:rPr>
                          <w:b/>
                        </w:rPr>
                        <w:t>Заведующий</w:t>
                      </w:r>
                    </w:p>
                    <w:p w:rsidR="00BE6D41" w:rsidRPr="004B68AF" w:rsidRDefault="00BE6D41" w:rsidP="004B68AF">
                      <w:pPr>
                        <w:jc w:val="center"/>
                        <w:rPr>
                          <w:b/>
                        </w:rPr>
                      </w:pPr>
                      <w:r>
                        <w:rPr>
                          <w:b/>
                        </w:rPr>
                        <w:t>ДОУ</w:t>
                      </w:r>
                    </w:p>
                  </w:txbxContent>
                </v:textbox>
              </v:roundrect>
            </w:pict>
          </mc:Fallback>
        </mc:AlternateContent>
      </w:r>
    </w:p>
    <w:p w:rsidR="005149FB" w:rsidRDefault="00E90312" w:rsidP="00FD1EDB">
      <w:pPr>
        <w:ind w:firstLine="708"/>
        <w:jc w:val="both"/>
        <w:rPr>
          <w:color w:val="333333"/>
        </w:rPr>
      </w:pPr>
      <w:r>
        <w:rPr>
          <w:noProof/>
          <w:color w:val="333333"/>
          <w:lang w:eastAsia="ru-RU" w:bidi="ar-SA"/>
        </w:rPr>
        <mc:AlternateContent>
          <mc:Choice Requires="wps">
            <w:drawing>
              <wp:anchor distT="0" distB="0" distL="114300" distR="114300" simplePos="0" relativeHeight="251663360" behindDoc="0" locked="0" layoutInCell="1" allowOverlap="1">
                <wp:simplePos x="0" y="0"/>
                <wp:positionH relativeFrom="column">
                  <wp:posOffset>1546860</wp:posOffset>
                </wp:positionH>
                <wp:positionV relativeFrom="paragraph">
                  <wp:posOffset>125730</wp:posOffset>
                </wp:positionV>
                <wp:extent cx="333375" cy="635"/>
                <wp:effectExtent l="19050" t="55245" r="19050" b="58420"/>
                <wp:wrapNone/>
                <wp:docPr id="69"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00F61" id="AutoShape 138" o:spid="_x0000_s1026" type="#_x0000_t32" style="position:absolute;margin-left:121.8pt;margin-top:9.9pt;width:26.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">
                <v:stroke startarrow="block" endarrow="block"/>
              </v:shape>
            </w:pict>
          </mc:Fallback>
        </mc:AlternateContent>
      </w:r>
    </w:p>
    <w:p w:rsidR="005149FB" w:rsidRDefault="00E90312" w:rsidP="00FD1EDB">
      <w:pPr>
        <w:ind w:firstLine="708"/>
        <w:jc w:val="both"/>
        <w:rPr>
          <w:color w:val="333333"/>
        </w:rPr>
      </w:pPr>
      <w:r>
        <w:rPr>
          <w:noProof/>
          <w:color w:val="333333"/>
          <w:lang w:eastAsia="ru-RU" w:bidi="ar-SA"/>
        </w:rPr>
        <mc:AlternateContent>
          <mc:Choice Requires="wps">
            <w:drawing>
              <wp:anchor distT="0" distB="0" distL="114300" distR="114300" simplePos="0" relativeHeight="251666432" behindDoc="0" locked="0" layoutInCell="1" allowOverlap="1">
                <wp:simplePos x="0" y="0"/>
                <wp:positionH relativeFrom="column">
                  <wp:posOffset>4175760</wp:posOffset>
                </wp:positionH>
                <wp:positionV relativeFrom="paragraph">
                  <wp:posOffset>-1905</wp:posOffset>
                </wp:positionV>
                <wp:extent cx="514350" cy="0"/>
                <wp:effectExtent l="19050" t="55245" r="19050" b="59055"/>
                <wp:wrapNone/>
                <wp:docPr id="68"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728B6" id="AutoShape 141" o:spid="_x0000_s1026" type="#_x0000_t32" style="position:absolute;margin-left:328.8pt;margin-top:-.15pt;width:4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SNNwIAAIE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">
                <v:stroke startarrow="block" endarrow="block"/>
              </v:shape>
            </w:pict>
          </mc:Fallback>
        </mc:AlternateContent>
      </w:r>
    </w:p>
    <w:p w:rsidR="00C025DD" w:rsidRDefault="00E90312" w:rsidP="00FD1EDB">
      <w:pPr>
        <w:ind w:firstLine="708"/>
        <w:jc w:val="both"/>
        <w:rPr>
          <w:color w:val="333333"/>
        </w:rPr>
      </w:pPr>
      <w:r>
        <w:rPr>
          <w:noProof/>
          <w:color w:val="333333"/>
          <w:lang w:eastAsia="ru-RU" w:bidi="ar-SA"/>
        </w:rPr>
        <mc:AlternateContent>
          <mc:Choice Requires="wps">
            <w:drawing>
              <wp:anchor distT="0" distB="0" distL="114300" distR="114300" simplePos="0" relativeHeight="251667456" behindDoc="0" locked="0" layoutInCell="1" allowOverlap="1">
                <wp:simplePos x="0" y="0"/>
                <wp:positionH relativeFrom="column">
                  <wp:posOffset>4128135</wp:posOffset>
                </wp:positionH>
                <wp:positionV relativeFrom="paragraph">
                  <wp:posOffset>108585</wp:posOffset>
                </wp:positionV>
                <wp:extent cx="276225" cy="104775"/>
                <wp:effectExtent l="38100" t="55245" r="38100" b="59055"/>
                <wp:wrapNone/>
                <wp:docPr id="67"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047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E124C" id="AutoShape 142" o:spid="_x0000_s1026" type="#_x0000_t32" style="position:absolute;margin-left:325.05pt;margin-top:8.55pt;width:21.7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">
                <v:stroke startarrow="block" endarrow="block"/>
              </v:shape>
            </w:pict>
          </mc:Fallback>
        </mc:AlternateContent>
      </w:r>
    </w:p>
    <w:p w:rsidR="00C025DD" w:rsidRDefault="00E90312" w:rsidP="00FD1EDB">
      <w:pPr>
        <w:ind w:firstLine="708"/>
        <w:jc w:val="both"/>
        <w:rPr>
          <w:color w:val="333333"/>
        </w:rPr>
      </w:pPr>
      <w:r>
        <w:rPr>
          <w:noProof/>
          <w:color w:val="333333"/>
          <w:lang w:eastAsia="ru-RU" w:bidi="ar-SA"/>
        </w:rPr>
        <mc:AlternateContent>
          <mc:Choice Requires="wps">
            <w:drawing>
              <wp:anchor distT="0" distB="0" distL="114300" distR="114300" simplePos="0" relativeHeight="251668480" behindDoc="0" locked="0" layoutInCell="1" allowOverlap="1">
                <wp:simplePos x="0" y="0"/>
                <wp:positionH relativeFrom="column">
                  <wp:posOffset>1623060</wp:posOffset>
                </wp:positionH>
                <wp:positionV relativeFrom="paragraph">
                  <wp:posOffset>38100</wp:posOffset>
                </wp:positionV>
                <wp:extent cx="209550" cy="161925"/>
                <wp:effectExtent l="47625" t="55245" r="47625" b="49530"/>
                <wp:wrapNone/>
                <wp:docPr id="66"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161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B5596" id="AutoShape 143" o:spid="_x0000_s1026" type="#_x0000_t32" style="position:absolute;margin-left:127.8pt;margin-top:3pt;width:16.5pt;height:12.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">
                <v:stroke startarrow="block" endarrow="block"/>
              </v:shape>
            </w:pict>
          </mc:Fallback>
        </mc:AlternateContent>
      </w:r>
      <w:r>
        <w:rPr>
          <w:noProof/>
          <w:color w:val="333333"/>
          <w:lang w:eastAsia="ru-RU" w:bidi="ar-SA"/>
        </w:rPr>
        <mc:AlternateContent>
          <mc:Choice Requires="wps">
            <w:drawing>
              <wp:anchor distT="0" distB="0" distL="114300" distR="114300" simplePos="0" relativeHeight="251651072" behindDoc="0" locked="0" layoutInCell="1" allowOverlap="1">
                <wp:simplePos x="0" y="0"/>
                <wp:positionH relativeFrom="column">
                  <wp:posOffset>-148590</wp:posOffset>
                </wp:positionH>
                <wp:positionV relativeFrom="paragraph">
                  <wp:posOffset>9525</wp:posOffset>
                </wp:positionV>
                <wp:extent cx="1695450" cy="628650"/>
                <wp:effectExtent l="38100" t="36195" r="38100" b="40005"/>
                <wp:wrapNone/>
                <wp:docPr id="6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628650"/>
                        </a:xfrm>
                        <a:prstGeom prst="roundRect">
                          <a:avLst>
                            <a:gd name="adj" fmla="val 16667"/>
                          </a:avLst>
                        </a:prstGeom>
                        <a:solidFill>
                          <a:srgbClr val="FFFFFF"/>
                        </a:solidFill>
                        <a:ln w="63500" cmpd="thickThin">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B68AF" w:rsidRPr="004B68AF" w:rsidRDefault="004B68AF" w:rsidP="004B68AF">
                            <w:pPr>
                              <w:jc w:val="center"/>
                              <w:rPr>
                                <w:b/>
                              </w:rPr>
                            </w:pPr>
                            <w:r w:rsidRPr="004B68AF">
                              <w:rPr>
                                <w:b/>
                              </w:rPr>
                              <w:t>Заместитель заведующего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32" style="position:absolute;left:0;text-align:left;margin-left:-11.7pt;margin-top:.75pt;width:133.5pt;height: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" strokecolor="#9bbb59" strokeweight="5pt">
                <v:stroke linestyle="thickThin"/>
                <v:shadow color="#868686"/>
                <v:textbox>
                  <w:txbxContent>
                    <w:p w:rsidR="004B68AF" w:rsidRPr="004B68AF" w:rsidRDefault="004B68AF" w:rsidP="004B68AF">
                      <w:pPr>
                        <w:jc w:val="center"/>
                        <w:rPr>
                          <w:b/>
                        </w:rPr>
                      </w:pPr>
                      <w:r w:rsidRPr="004B68AF">
                        <w:rPr>
                          <w:b/>
                        </w:rPr>
                        <w:t>Заместитель заведующего</w:t>
                      </w:r>
                    </w:p>
                  </w:txbxContent>
                </v:textbox>
              </v:roundrect>
            </w:pict>
          </mc:Fallback>
        </mc:AlternateContent>
      </w:r>
      <w:r>
        <w:rPr>
          <w:noProof/>
          <w:color w:val="333333"/>
          <w:lang w:eastAsia="ru-RU" w:bidi="ar-SA"/>
        </w:rPr>
        <mc:AlternateContent>
          <mc:Choice Requires="wps">
            <w:drawing>
              <wp:anchor distT="0" distB="0" distL="114300" distR="114300" simplePos="0" relativeHeight="251652096" behindDoc="0" locked="0" layoutInCell="1" allowOverlap="1">
                <wp:simplePos x="0" y="0"/>
                <wp:positionH relativeFrom="column">
                  <wp:posOffset>4280535</wp:posOffset>
                </wp:positionH>
                <wp:positionV relativeFrom="paragraph">
                  <wp:posOffset>123825</wp:posOffset>
                </wp:positionV>
                <wp:extent cx="1847850" cy="571500"/>
                <wp:effectExtent l="38100" t="36195" r="38100" b="40005"/>
                <wp:wrapNone/>
                <wp:docPr id="64"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571500"/>
                        </a:xfrm>
                        <a:prstGeom prst="roundRect">
                          <a:avLst>
                            <a:gd name="adj" fmla="val 16667"/>
                          </a:avLst>
                        </a:prstGeom>
                        <a:solidFill>
                          <a:srgbClr val="FFFFFF"/>
                        </a:solidFill>
                        <a:ln w="63500" cmpd="thickThin">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B68AF" w:rsidRPr="004B68AF" w:rsidRDefault="004B68AF" w:rsidP="004B68AF">
                            <w:pPr>
                              <w:jc w:val="center"/>
                              <w:rPr>
                                <w:b/>
                              </w:rPr>
                            </w:pPr>
                            <w:r w:rsidRPr="004B68AF">
                              <w:rPr>
                                <w:b/>
                              </w:rPr>
                              <w:t>Завхоз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33" style="position:absolute;left:0;text-align:left;margin-left:337.05pt;margin-top:9.75pt;width:145.5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" strokecolor="#c0504d" strokeweight="5pt">
                <v:stroke linestyle="thickThin"/>
                <v:shadow color="#868686"/>
                <v:textbox>
                  <w:txbxContent>
                    <w:p w:rsidR="004B68AF" w:rsidRPr="004B68AF" w:rsidRDefault="004B68AF" w:rsidP="004B68AF">
                      <w:pPr>
                        <w:jc w:val="center"/>
                        <w:rPr>
                          <w:b/>
                        </w:rPr>
                      </w:pPr>
                      <w:r w:rsidRPr="004B68AF">
                        <w:rPr>
                          <w:b/>
                        </w:rPr>
                        <w:t>Завхоз</w:t>
                      </w:r>
                    </w:p>
                  </w:txbxContent>
                </v:textbox>
              </v:roundrect>
            </w:pict>
          </mc:Fallback>
        </mc:AlternateContent>
      </w:r>
    </w:p>
    <w:p w:rsidR="005149FB" w:rsidRDefault="00E90312" w:rsidP="00FD1EDB">
      <w:pPr>
        <w:ind w:firstLine="708"/>
        <w:jc w:val="both"/>
        <w:rPr>
          <w:color w:val="333333"/>
        </w:rPr>
      </w:pPr>
      <w:r>
        <w:rPr>
          <w:noProof/>
          <w:color w:val="333333"/>
          <w:lang w:eastAsia="ru-RU" w:bidi="ar-SA"/>
        </w:rPr>
        <mc:AlternateContent>
          <mc:Choice Requires="wps">
            <w:drawing>
              <wp:anchor distT="0" distB="0" distL="114300" distR="114300" simplePos="0" relativeHeight="251656192" behindDoc="0" locked="0" layoutInCell="1" allowOverlap="1">
                <wp:simplePos x="0" y="0"/>
                <wp:positionH relativeFrom="column">
                  <wp:posOffset>3053715</wp:posOffset>
                </wp:positionH>
                <wp:positionV relativeFrom="paragraph">
                  <wp:posOffset>43815</wp:posOffset>
                </wp:positionV>
                <wp:extent cx="0" cy="361950"/>
                <wp:effectExtent l="59055" t="17145" r="55245" b="20955"/>
                <wp:wrapNone/>
                <wp:docPr id="63"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6F44D" id="AutoShape 131" o:spid="_x0000_s1026" type="#_x0000_t32" style="position:absolute;margin-left:240.45pt;margin-top:3.45pt;width:0;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XtNwIAAIE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">
                <v:stroke startarrow="block" endarrow="block"/>
              </v:shape>
            </w:pict>
          </mc:Fallback>
        </mc:AlternateContent>
      </w:r>
    </w:p>
    <w:p w:rsidR="005149FB" w:rsidRDefault="005149FB" w:rsidP="00FD1EDB">
      <w:pPr>
        <w:ind w:firstLine="708"/>
        <w:jc w:val="both"/>
        <w:rPr>
          <w:color w:val="333333"/>
        </w:rPr>
      </w:pPr>
    </w:p>
    <w:p w:rsidR="005149FB" w:rsidRDefault="00E90312" w:rsidP="00FD1EDB">
      <w:pPr>
        <w:ind w:firstLine="708"/>
        <w:jc w:val="both"/>
        <w:rPr>
          <w:color w:val="333333"/>
        </w:rPr>
      </w:pPr>
      <w:r>
        <w:rPr>
          <w:noProof/>
          <w:color w:val="333333"/>
          <w:lang w:eastAsia="ru-RU" w:bidi="ar-SA"/>
        </w:rPr>
        <mc:AlternateContent>
          <mc:Choice Requires="wps">
            <w:drawing>
              <wp:anchor distT="0" distB="0" distL="114300" distR="114300" simplePos="0" relativeHeight="251653120" behindDoc="0" locked="0" layoutInCell="1" allowOverlap="1">
                <wp:simplePos x="0" y="0"/>
                <wp:positionH relativeFrom="column">
                  <wp:posOffset>2070735</wp:posOffset>
                </wp:positionH>
                <wp:positionV relativeFrom="paragraph">
                  <wp:posOffset>112395</wp:posOffset>
                </wp:positionV>
                <wp:extent cx="1847850" cy="685800"/>
                <wp:effectExtent l="38100" t="36195" r="38100" b="40005"/>
                <wp:wrapNone/>
                <wp:docPr id="6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85800"/>
                        </a:xfrm>
                        <a:prstGeom prst="roundRect">
                          <a:avLst>
                            <a:gd name="adj" fmla="val 16667"/>
                          </a:avLst>
                        </a:prstGeom>
                        <a:solidFill>
                          <a:srgbClr val="FFFFFF"/>
                        </a:solidFill>
                        <a:ln w="63500" cmpd="thickThin">
                          <a:solidFill>
                            <a:srgbClr val="F7964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B68AF" w:rsidRPr="004B68AF" w:rsidRDefault="004B68AF" w:rsidP="004B68AF">
                            <w:pPr>
                              <w:jc w:val="center"/>
                              <w:rPr>
                                <w:b/>
                              </w:rPr>
                            </w:pPr>
                            <w:r w:rsidRPr="004B68AF">
                              <w:rPr>
                                <w:b/>
                              </w:rPr>
                              <w:t>Родители и дети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6" o:spid="_x0000_s1034" style="position:absolute;left:0;text-align:left;margin-left:163.05pt;margin-top:8.85pt;width:145.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" strokecolor="#f79646" strokeweight="5pt">
                <v:stroke linestyle="thickThin"/>
                <v:shadow color="#868686"/>
                <v:textbox>
                  <w:txbxContent>
                    <w:p w:rsidR="004B68AF" w:rsidRPr="004B68AF" w:rsidRDefault="004B68AF" w:rsidP="004B68AF">
                      <w:pPr>
                        <w:jc w:val="center"/>
                        <w:rPr>
                          <w:b/>
                        </w:rPr>
                      </w:pPr>
                      <w:r w:rsidRPr="004B68AF">
                        <w:rPr>
                          <w:b/>
                        </w:rPr>
                        <w:t>Родители и дети</w:t>
                      </w:r>
                    </w:p>
                  </w:txbxContent>
                </v:textbox>
              </v:roundrect>
            </w:pict>
          </mc:Fallback>
        </mc:AlternateContent>
      </w:r>
    </w:p>
    <w:p w:rsidR="005149FB" w:rsidRDefault="00E90312" w:rsidP="00FD1EDB">
      <w:pPr>
        <w:ind w:firstLine="708"/>
        <w:jc w:val="both"/>
        <w:rPr>
          <w:color w:val="333333"/>
        </w:rPr>
      </w:pPr>
      <w:r>
        <w:rPr>
          <w:noProof/>
          <w:color w:val="333333"/>
          <w:lang w:eastAsia="ru-RU" w:bidi="ar-SA"/>
        </w:rPr>
        <mc:AlternateContent>
          <mc:Choice Requires="wps">
            <w:drawing>
              <wp:anchor distT="0" distB="0" distL="114300" distR="114300" simplePos="0" relativeHeight="251669504" behindDoc="0" locked="0" layoutInCell="1" allowOverlap="1">
                <wp:simplePos x="0" y="0"/>
                <wp:positionH relativeFrom="column">
                  <wp:posOffset>241935</wp:posOffset>
                </wp:positionH>
                <wp:positionV relativeFrom="paragraph">
                  <wp:posOffset>-5715</wp:posOffset>
                </wp:positionV>
                <wp:extent cx="0" cy="238125"/>
                <wp:effectExtent l="57150" t="16510" r="57150" b="21590"/>
                <wp:wrapNone/>
                <wp:docPr id="6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C6699" id="AutoShape 144" o:spid="_x0000_s1026" type="#_x0000_t32" style="position:absolute;margin-left:19.05pt;margin-top:-.45pt;width:0;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sINQIAAIEEAAAOAAAAZHJzL2Uyb0RvYy54bWysVNuO2jAQfa/Uf7D8DknYQ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">
                <v:stroke startarrow="block" endarrow="block"/>
              </v:shape>
            </w:pict>
          </mc:Fallback>
        </mc:AlternateContent>
      </w:r>
      <w:r>
        <w:rPr>
          <w:noProof/>
          <w:color w:val="333333"/>
          <w:lang w:eastAsia="ru-RU" w:bidi="ar-SA"/>
        </w:rPr>
        <mc:AlternateContent>
          <mc:Choice Requires="wps">
            <w:drawing>
              <wp:anchor distT="0" distB="0" distL="114300" distR="114300" simplePos="0" relativeHeight="251658240" behindDoc="0" locked="0" layoutInCell="1" allowOverlap="1">
                <wp:simplePos x="0" y="0"/>
                <wp:positionH relativeFrom="column">
                  <wp:posOffset>3918585</wp:posOffset>
                </wp:positionH>
                <wp:positionV relativeFrom="paragraph">
                  <wp:posOffset>51435</wp:posOffset>
                </wp:positionV>
                <wp:extent cx="485775" cy="942975"/>
                <wp:effectExtent l="57150" t="35560" r="57150" b="40640"/>
                <wp:wrapNone/>
                <wp:docPr id="60"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9429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49CBC" id="AutoShape 133" o:spid="_x0000_s1026" type="#_x0000_t32" style="position:absolute;margin-left:308.55pt;margin-top:4.05pt;width:38.25pt;height:74.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">
                <v:stroke startarrow="block" endarrow="block"/>
              </v:shape>
            </w:pict>
          </mc:Fallback>
        </mc:AlternateContent>
      </w:r>
      <w:r>
        <w:rPr>
          <w:noProof/>
          <w:color w:val="333333"/>
          <w:lang w:eastAsia="ru-RU" w:bidi="ar-SA"/>
        </w:rPr>
        <mc:AlternateContent>
          <mc:Choice Requires="wps">
            <w:drawing>
              <wp:anchor distT="0" distB="0" distL="114300" distR="114300" simplePos="0" relativeHeight="251659264" behindDoc="0" locked="0" layoutInCell="1" allowOverlap="1">
                <wp:simplePos x="0" y="0"/>
                <wp:positionH relativeFrom="column">
                  <wp:posOffset>5318760</wp:posOffset>
                </wp:positionH>
                <wp:positionV relativeFrom="paragraph">
                  <wp:posOffset>51435</wp:posOffset>
                </wp:positionV>
                <wp:extent cx="0" cy="180975"/>
                <wp:effectExtent l="57150" t="16510" r="57150" b="21590"/>
                <wp:wrapNone/>
                <wp:docPr id="59"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6D2EC" id="AutoShape 134" o:spid="_x0000_s1026" type="#_x0000_t32" style="position:absolute;margin-left:418.8pt;margin-top:4.05pt;width:0;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">
                <v:stroke startarrow="block" endarrow="block"/>
              </v:shape>
            </w:pict>
          </mc:Fallback>
        </mc:AlternateContent>
      </w:r>
      <w:r>
        <w:rPr>
          <w:noProof/>
          <w:color w:val="333333"/>
          <w:lang w:eastAsia="ru-RU" w:bidi="ar-SA"/>
        </w:rPr>
        <mc:AlternateContent>
          <mc:Choice Requires="wps">
            <w:drawing>
              <wp:anchor distT="0" distB="0" distL="114300" distR="114300" simplePos="0" relativeHeight="251654144" behindDoc="0" locked="0" layoutInCell="1" allowOverlap="1">
                <wp:simplePos x="0" y="0"/>
                <wp:positionH relativeFrom="column">
                  <wp:posOffset>80010</wp:posOffset>
                </wp:positionH>
                <wp:positionV relativeFrom="paragraph">
                  <wp:posOffset>156210</wp:posOffset>
                </wp:positionV>
                <wp:extent cx="1704975" cy="895350"/>
                <wp:effectExtent l="9525" t="6985" r="9525" b="12065"/>
                <wp:wrapNone/>
                <wp:docPr id="58"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895350"/>
                        </a:xfrm>
                        <a:prstGeom prst="ellipse">
                          <a:avLst/>
                        </a:prstGeom>
                        <a:solidFill>
                          <a:srgbClr val="FFFFFF"/>
                        </a:solidFill>
                        <a:ln w="12700">
                          <a:solidFill>
                            <a:srgbClr val="4BACC6"/>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B68AF" w:rsidRPr="004B68AF" w:rsidRDefault="004B68AF" w:rsidP="004B68AF">
                            <w:pPr>
                              <w:jc w:val="center"/>
                              <w:rPr>
                                <w:b/>
                              </w:rPr>
                            </w:pPr>
                            <w:r w:rsidRPr="004B68AF">
                              <w:rPr>
                                <w:b/>
                              </w:rPr>
                              <w:t>Специалисты ДОУ и воспитатели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 o:spid="_x0000_s1035" style="position:absolute;left:0;text-align:left;margin-left:6.3pt;margin-top:12.3pt;width:134.25pt;height: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" strokecolor="#4bacc6" strokeweight="1pt">
                <v:stroke dashstyle="dash"/>
                <v:shadow color="#868686"/>
                <v:textbox>
                  <w:txbxContent>
                    <w:p w:rsidR="004B68AF" w:rsidRPr="004B68AF" w:rsidRDefault="004B68AF" w:rsidP="004B68AF">
                      <w:pPr>
                        <w:jc w:val="center"/>
                        <w:rPr>
                          <w:b/>
                        </w:rPr>
                      </w:pPr>
                      <w:r w:rsidRPr="004B68AF">
                        <w:rPr>
                          <w:b/>
                        </w:rPr>
                        <w:t>Специалисты ДОУ и воспитатели</w:t>
                      </w:r>
                    </w:p>
                  </w:txbxContent>
                </v:textbox>
              </v:oval>
            </w:pict>
          </mc:Fallback>
        </mc:AlternateContent>
      </w:r>
    </w:p>
    <w:p w:rsidR="005149FB" w:rsidRDefault="00E90312" w:rsidP="00FD1EDB">
      <w:pPr>
        <w:ind w:firstLine="708"/>
        <w:jc w:val="both"/>
        <w:rPr>
          <w:color w:val="333333"/>
        </w:rPr>
      </w:pPr>
      <w:r>
        <w:rPr>
          <w:noProof/>
          <w:color w:val="333333"/>
          <w:lang w:eastAsia="ru-RU" w:bidi="ar-SA"/>
        </w:rPr>
        <mc:AlternateContent>
          <mc:Choice Requires="wps">
            <w:drawing>
              <wp:anchor distT="0" distB="0" distL="114300" distR="114300" simplePos="0" relativeHeight="251655168" behindDoc="0" locked="0" layoutInCell="1" allowOverlap="1">
                <wp:simplePos x="0" y="0"/>
                <wp:positionH relativeFrom="column">
                  <wp:posOffset>4223385</wp:posOffset>
                </wp:positionH>
                <wp:positionV relativeFrom="paragraph">
                  <wp:posOffset>57150</wp:posOffset>
                </wp:positionV>
                <wp:extent cx="2181225" cy="1076325"/>
                <wp:effectExtent l="9525" t="6985" r="9525" b="12065"/>
                <wp:wrapNone/>
                <wp:docPr id="57"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1076325"/>
                        </a:xfrm>
                        <a:prstGeom prst="ellipse">
                          <a:avLst/>
                        </a:prstGeom>
                        <a:solidFill>
                          <a:srgbClr val="FFFFFF"/>
                        </a:solidFill>
                        <a:ln w="12700">
                          <a:solidFill>
                            <a:srgbClr val="9BBB59"/>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B68AF" w:rsidRPr="004B68AF" w:rsidRDefault="004B68AF" w:rsidP="004B68AF">
                            <w:pPr>
                              <w:jc w:val="center"/>
                              <w:rPr>
                                <w:b/>
                              </w:rPr>
                            </w:pPr>
                            <w:r w:rsidRPr="004B68AF">
                              <w:rPr>
                                <w:b/>
                              </w:rPr>
                              <w:t>Обслуживающий персонал и младшие воспитатели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9" o:spid="_x0000_s1036" style="position:absolute;left:0;text-align:left;margin-left:332.55pt;margin-top:4.5pt;width:171.75pt;height:8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" strokecolor="#9bbb59" strokeweight="1pt">
                <v:stroke dashstyle="dash"/>
                <v:shadow color="#868686"/>
                <v:textbox>
                  <w:txbxContent>
                    <w:p w:rsidR="004B68AF" w:rsidRPr="004B68AF" w:rsidRDefault="004B68AF" w:rsidP="004B68AF">
                      <w:pPr>
                        <w:jc w:val="center"/>
                        <w:rPr>
                          <w:b/>
                        </w:rPr>
                      </w:pPr>
                      <w:r w:rsidRPr="004B68AF">
                        <w:rPr>
                          <w:b/>
                        </w:rPr>
                        <w:t>Обслуживающий персонал и младшие воспитатели</w:t>
                      </w:r>
                    </w:p>
                  </w:txbxContent>
                </v:textbox>
              </v:oval>
            </w:pict>
          </mc:Fallback>
        </mc:AlternateContent>
      </w:r>
      <w:r>
        <w:rPr>
          <w:noProof/>
          <w:color w:val="333333"/>
          <w:lang w:eastAsia="ru-RU" w:bidi="ar-SA"/>
        </w:rPr>
        <mc:AlternateContent>
          <mc:Choice Requires="wps">
            <w:drawing>
              <wp:anchor distT="0" distB="0" distL="114300" distR="114300" simplePos="0" relativeHeight="251670528" behindDoc="0" locked="0" layoutInCell="1" allowOverlap="1">
                <wp:simplePos x="0" y="0"/>
                <wp:positionH relativeFrom="column">
                  <wp:posOffset>1718310</wp:posOffset>
                </wp:positionH>
                <wp:positionV relativeFrom="paragraph">
                  <wp:posOffset>57150</wp:posOffset>
                </wp:positionV>
                <wp:extent cx="276225" cy="57150"/>
                <wp:effectExtent l="28575" t="54610" r="28575" b="59690"/>
                <wp:wrapNone/>
                <wp:docPr id="56"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57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5AD08" id="AutoShape 145" o:spid="_x0000_s1026" type="#_x0000_t32" style="position:absolute;margin-left:135.3pt;margin-top:4.5pt;width:21.75pt;height:4.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">
                <v:stroke startarrow="block" endarrow="block"/>
              </v:shape>
            </w:pict>
          </mc:Fallback>
        </mc:AlternateContent>
      </w:r>
    </w:p>
    <w:p w:rsidR="005149FB" w:rsidRDefault="005149FB" w:rsidP="00FD1EDB">
      <w:pPr>
        <w:ind w:firstLine="708"/>
        <w:jc w:val="both"/>
        <w:rPr>
          <w:color w:val="333333"/>
        </w:rPr>
      </w:pPr>
    </w:p>
    <w:p w:rsidR="005149FB" w:rsidRDefault="00E90312" w:rsidP="00FD1EDB">
      <w:pPr>
        <w:ind w:firstLine="708"/>
        <w:jc w:val="both"/>
        <w:rPr>
          <w:color w:val="333333"/>
        </w:rPr>
      </w:pPr>
      <w:r>
        <w:rPr>
          <w:noProof/>
          <w:color w:val="333333"/>
          <w:lang w:eastAsia="ru-RU" w:bidi="ar-SA"/>
        </w:rPr>
        <mc:AlternateContent>
          <mc:Choice Requires="wps">
            <w:drawing>
              <wp:anchor distT="0" distB="0" distL="114300" distR="114300" simplePos="0" relativeHeight="251661312" behindDoc="0" locked="0" layoutInCell="1" allowOverlap="1">
                <wp:simplePos x="0" y="0"/>
                <wp:positionH relativeFrom="column">
                  <wp:posOffset>3053715</wp:posOffset>
                </wp:positionH>
                <wp:positionV relativeFrom="paragraph">
                  <wp:posOffset>154305</wp:posOffset>
                </wp:positionV>
                <wp:extent cx="0" cy="257175"/>
                <wp:effectExtent l="59055" t="16510" r="55245" b="21590"/>
                <wp:wrapNone/>
                <wp:docPr id="5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4890B" id="AutoShape 136" o:spid="_x0000_s1026" type="#_x0000_t32" style="position:absolute;margin-left:240.45pt;margin-top:12.15pt;width:0;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">
                <v:stroke startarrow="block" endarrow="block"/>
              </v:shape>
            </w:pict>
          </mc:Fallback>
        </mc:AlternateContent>
      </w:r>
    </w:p>
    <w:p w:rsidR="005149FB" w:rsidRDefault="00E90312" w:rsidP="00FD1EDB">
      <w:pPr>
        <w:ind w:firstLine="708"/>
        <w:jc w:val="both"/>
        <w:rPr>
          <w:color w:val="333333"/>
        </w:rPr>
      </w:pPr>
      <w:r>
        <w:rPr>
          <w:noProof/>
          <w:color w:val="333333"/>
          <w:lang w:eastAsia="ru-RU" w:bidi="ar-SA"/>
        </w:rPr>
        <mc:AlternateContent>
          <mc:Choice Requires="wps">
            <w:drawing>
              <wp:anchor distT="0" distB="0" distL="114300" distR="114300" simplePos="0" relativeHeight="251671552" behindDoc="0" locked="0" layoutInCell="1" allowOverlap="1">
                <wp:simplePos x="0" y="0"/>
                <wp:positionH relativeFrom="column">
                  <wp:posOffset>1794510</wp:posOffset>
                </wp:positionH>
                <wp:positionV relativeFrom="paragraph">
                  <wp:posOffset>131445</wp:posOffset>
                </wp:positionV>
                <wp:extent cx="371475" cy="161925"/>
                <wp:effectExtent l="38100" t="54610" r="38100" b="59690"/>
                <wp:wrapNone/>
                <wp:docPr id="54"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161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3BA0B" id="AutoShape 146" o:spid="_x0000_s1026" type="#_x0000_t32" style="position:absolute;margin-left:141.3pt;margin-top:10.35pt;width:29.2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">
                <v:stroke startarrow="block" endarrow="block"/>
              </v:shape>
            </w:pict>
          </mc:Fallback>
        </mc:AlternateContent>
      </w:r>
    </w:p>
    <w:p w:rsidR="005149FB" w:rsidRDefault="005149FB" w:rsidP="00FD1EDB">
      <w:pPr>
        <w:ind w:firstLine="708"/>
        <w:jc w:val="both"/>
        <w:rPr>
          <w:color w:val="333333"/>
        </w:rPr>
      </w:pPr>
    </w:p>
    <w:p w:rsidR="005149FB" w:rsidRDefault="00E90312" w:rsidP="00FD1EDB">
      <w:pPr>
        <w:ind w:firstLine="708"/>
        <w:jc w:val="both"/>
        <w:rPr>
          <w:color w:val="333333"/>
        </w:rPr>
      </w:pPr>
      <w:r>
        <w:rPr>
          <w:noProof/>
          <w:color w:val="333333"/>
          <w:lang w:eastAsia="ru-RU" w:bidi="ar-SA"/>
        </w:rPr>
        <mc:AlternateContent>
          <mc:Choice Requires="wps">
            <w:drawing>
              <wp:anchor distT="0" distB="0" distL="114300" distR="114300" simplePos="0" relativeHeight="251660288" behindDoc="0" locked="0" layoutInCell="1" allowOverlap="1">
                <wp:simplePos x="0" y="0"/>
                <wp:positionH relativeFrom="column">
                  <wp:posOffset>4013835</wp:posOffset>
                </wp:positionH>
                <wp:positionV relativeFrom="paragraph">
                  <wp:posOffset>48260</wp:posOffset>
                </wp:positionV>
                <wp:extent cx="333375" cy="209550"/>
                <wp:effectExtent l="47625" t="55245" r="47625" b="59055"/>
                <wp:wrapNone/>
                <wp:docPr id="53"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2095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F1A38" id="AutoShape 135" o:spid="_x0000_s1026" type="#_x0000_t32" style="position:absolute;margin-left:316.05pt;margin-top:3.8pt;width:26.25pt;height:1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">
                <v:stroke startarrow="block" endarrow="block"/>
              </v:shape>
            </w:pict>
          </mc:Fallback>
        </mc:AlternateContent>
      </w:r>
      <w:r>
        <w:rPr>
          <w:noProof/>
          <w:color w:val="333333"/>
          <w:lang w:eastAsia="ru-RU" w:bidi="ar-SA"/>
        </w:rPr>
        <mc:AlternateContent>
          <mc:Choice Requires="wps">
            <w:drawing>
              <wp:anchor distT="0" distB="0" distL="114300" distR="114300" simplePos="0" relativeHeight="251645952" behindDoc="0" locked="0" layoutInCell="1" allowOverlap="1">
                <wp:simplePos x="0" y="0"/>
                <wp:positionH relativeFrom="column">
                  <wp:posOffset>2165985</wp:posOffset>
                </wp:positionH>
                <wp:positionV relativeFrom="paragraph">
                  <wp:posOffset>635</wp:posOffset>
                </wp:positionV>
                <wp:extent cx="1762125" cy="581025"/>
                <wp:effectExtent l="38100" t="36195" r="38100" b="40005"/>
                <wp:wrapNone/>
                <wp:docPr id="52"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81025"/>
                        </a:xfrm>
                        <a:prstGeom prst="roundRect">
                          <a:avLst>
                            <a:gd name="adj" fmla="val 16667"/>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B68AF" w:rsidRPr="004B68AF" w:rsidRDefault="004B68AF" w:rsidP="004B68AF">
                            <w:pPr>
                              <w:jc w:val="center"/>
                              <w:rPr>
                                <w:b/>
                              </w:rPr>
                            </w:pPr>
                            <w:r w:rsidRPr="004B68AF">
                              <w:rPr>
                                <w:b/>
                              </w:rPr>
                              <w:t>Медсестра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37" style="position:absolute;left:0;text-align:left;margin-left:170.55pt;margin-top:.05pt;width:138.75pt;height:4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" strokeweight="5pt">
                <v:stroke linestyle="thickThin"/>
                <v:shadow color="#868686"/>
                <v:textbox>
                  <w:txbxContent>
                    <w:p w:rsidR="004B68AF" w:rsidRPr="004B68AF" w:rsidRDefault="004B68AF" w:rsidP="004B68AF">
                      <w:pPr>
                        <w:jc w:val="center"/>
                        <w:rPr>
                          <w:b/>
                        </w:rPr>
                      </w:pPr>
                      <w:r w:rsidRPr="004B68AF">
                        <w:rPr>
                          <w:b/>
                        </w:rPr>
                        <w:t>Медсестра</w:t>
                      </w:r>
                    </w:p>
                  </w:txbxContent>
                </v:textbox>
              </v:roundrect>
            </w:pict>
          </mc:Fallback>
        </mc:AlternateContent>
      </w:r>
    </w:p>
    <w:p w:rsidR="00C025DD" w:rsidRDefault="00C025DD" w:rsidP="00FD1EDB">
      <w:pPr>
        <w:ind w:firstLine="708"/>
        <w:jc w:val="both"/>
        <w:rPr>
          <w:color w:val="333333"/>
        </w:rPr>
      </w:pPr>
    </w:p>
    <w:p w:rsidR="005149FB" w:rsidRDefault="005149FB" w:rsidP="00FD1EDB">
      <w:pPr>
        <w:ind w:firstLine="708"/>
        <w:jc w:val="both"/>
        <w:rPr>
          <w:color w:val="333333"/>
        </w:rPr>
      </w:pPr>
    </w:p>
    <w:p w:rsidR="005149FB" w:rsidRDefault="005149FB" w:rsidP="00FD1EDB">
      <w:pPr>
        <w:ind w:firstLine="708"/>
        <w:jc w:val="both"/>
        <w:rPr>
          <w:color w:val="333333"/>
        </w:rPr>
      </w:pPr>
    </w:p>
    <w:p w:rsidR="005149FB" w:rsidRDefault="005149FB" w:rsidP="00FD1EDB">
      <w:pPr>
        <w:ind w:firstLine="708"/>
        <w:jc w:val="both"/>
        <w:rPr>
          <w:color w:val="333333"/>
        </w:rPr>
      </w:pPr>
    </w:p>
    <w:p w:rsidR="005149FB" w:rsidRDefault="005149FB" w:rsidP="00FD1EDB">
      <w:pPr>
        <w:ind w:firstLine="708"/>
        <w:jc w:val="both"/>
        <w:rPr>
          <w:color w:val="333333"/>
        </w:rPr>
      </w:pPr>
    </w:p>
    <w:p w:rsidR="005149FB" w:rsidRDefault="005149FB" w:rsidP="00FD1EDB">
      <w:pPr>
        <w:ind w:firstLine="708"/>
        <w:jc w:val="both"/>
        <w:rPr>
          <w:color w:val="333333"/>
        </w:rPr>
      </w:pPr>
    </w:p>
    <w:p w:rsidR="005149FB" w:rsidRDefault="005149FB" w:rsidP="00FD1EDB">
      <w:pPr>
        <w:ind w:firstLine="708"/>
        <w:jc w:val="both"/>
        <w:rPr>
          <w:color w:val="333333"/>
        </w:rPr>
      </w:pPr>
    </w:p>
    <w:p w:rsidR="00FD1EDB" w:rsidRPr="00BE6D41" w:rsidRDefault="00FD1EDB" w:rsidP="00A93BE6">
      <w:pPr>
        <w:jc w:val="both"/>
      </w:pPr>
      <w:r w:rsidRPr="00BE6D41">
        <w:t xml:space="preserve">Управленческая деятельность направлена на преодоление разрыва между существующим и  необходимым (желаемым) состоянием педагогического процесса, достигнутым и требуемым качеством дошкольного образования. Осуществляется в соответствии с Уставом и построено на сочетании принципов самоуправления и единоначалия. Органами самоуправления являются </w:t>
      </w:r>
      <w:r w:rsidR="00982856" w:rsidRPr="00BE6D41">
        <w:t>Совет ДОУ, педагогический Совет</w:t>
      </w:r>
      <w:r w:rsidRPr="00BE6D41">
        <w:t>, родительский комитет. Высшим органом самоуп</w:t>
      </w:r>
      <w:r w:rsidR="00982856" w:rsidRPr="00BE6D41">
        <w:t xml:space="preserve">равления является Совет ДОУ, в котором участвуют </w:t>
      </w:r>
      <w:r w:rsidRPr="00BE6D41">
        <w:t xml:space="preserve"> члены коллектива,</w:t>
      </w:r>
      <w:r w:rsidR="00BE6D41">
        <w:t xml:space="preserve"> заведующий,</w:t>
      </w:r>
      <w:r w:rsidRPr="00BE6D41">
        <w:t xml:space="preserve"> родители воспитанник</w:t>
      </w:r>
      <w:r w:rsidR="00982856" w:rsidRPr="00BE6D41">
        <w:t>ов</w:t>
      </w:r>
      <w:r w:rsidRPr="00BE6D41">
        <w:t>.</w:t>
      </w:r>
    </w:p>
    <w:p w:rsidR="00FD1EDB" w:rsidRPr="00BE6D41" w:rsidRDefault="00FD1EDB" w:rsidP="00FD1EDB">
      <w:pPr>
        <w:ind w:firstLine="708"/>
        <w:jc w:val="both"/>
      </w:pPr>
      <w:r w:rsidRPr="00BE6D41">
        <w:t>Управление строится во взаимосвязи между собой всех участников образовательного процесса и имеющихся внешних и  внутренних ресурсов.</w:t>
      </w:r>
    </w:p>
    <w:p w:rsidR="00B86198" w:rsidRDefault="00B86198" w:rsidP="008D4773">
      <w:pPr>
        <w:jc w:val="center"/>
        <w:rPr>
          <w:b/>
          <w:i/>
          <w:noProof/>
          <w:u w:val="single"/>
        </w:rPr>
      </w:pPr>
    </w:p>
    <w:p w:rsidR="00C3646B" w:rsidRDefault="00C3646B" w:rsidP="008D4773">
      <w:pPr>
        <w:jc w:val="center"/>
        <w:rPr>
          <w:b/>
          <w:i/>
          <w:noProof/>
          <w:u w:val="single"/>
        </w:rPr>
      </w:pPr>
    </w:p>
    <w:p w:rsidR="00C3646B" w:rsidRDefault="00C3646B" w:rsidP="008D4773">
      <w:pPr>
        <w:jc w:val="center"/>
        <w:rPr>
          <w:b/>
          <w:i/>
          <w:noProof/>
          <w:u w:val="single"/>
        </w:rPr>
      </w:pPr>
    </w:p>
    <w:p w:rsidR="00C3646B" w:rsidRDefault="00C3646B" w:rsidP="00C3646B">
      <w:pPr>
        <w:rPr>
          <w:b/>
          <w:i/>
          <w:noProof/>
          <w:u w:val="single"/>
        </w:rPr>
      </w:pPr>
    </w:p>
    <w:p w:rsidR="00C3646B" w:rsidRDefault="00C3646B" w:rsidP="00C3646B">
      <w:pPr>
        <w:rPr>
          <w:b/>
          <w:i/>
          <w:noProof/>
          <w:u w:val="single"/>
        </w:rPr>
      </w:pPr>
    </w:p>
    <w:p w:rsidR="00BE6D41" w:rsidRDefault="00BE6D41" w:rsidP="00C3646B">
      <w:pPr>
        <w:rPr>
          <w:b/>
          <w:i/>
          <w:noProof/>
          <w:u w:val="single"/>
        </w:rPr>
      </w:pPr>
    </w:p>
    <w:p w:rsidR="00BE6D41" w:rsidRDefault="00BE6D41" w:rsidP="00C3646B">
      <w:pPr>
        <w:rPr>
          <w:b/>
          <w:i/>
          <w:noProof/>
          <w:u w:val="single"/>
        </w:rPr>
      </w:pPr>
    </w:p>
    <w:p w:rsidR="00BE6D41" w:rsidRDefault="00BE6D41" w:rsidP="00C3646B">
      <w:pPr>
        <w:rPr>
          <w:b/>
          <w:i/>
          <w:noProof/>
          <w:u w:val="single"/>
        </w:rPr>
      </w:pPr>
    </w:p>
    <w:p w:rsidR="00BE6D41" w:rsidRDefault="00BE6D41" w:rsidP="00C3646B">
      <w:pPr>
        <w:rPr>
          <w:b/>
          <w:i/>
          <w:noProof/>
          <w:u w:val="single"/>
        </w:rPr>
      </w:pPr>
    </w:p>
    <w:p w:rsidR="00BE6D41" w:rsidRDefault="00BE6D41" w:rsidP="00C3646B">
      <w:pPr>
        <w:rPr>
          <w:b/>
          <w:i/>
          <w:noProof/>
          <w:u w:val="single"/>
        </w:rPr>
      </w:pPr>
    </w:p>
    <w:p w:rsidR="00BE6D41" w:rsidRDefault="00BE6D41" w:rsidP="00C3646B">
      <w:pPr>
        <w:rPr>
          <w:b/>
          <w:i/>
          <w:noProof/>
          <w:u w:val="single"/>
        </w:rPr>
      </w:pPr>
    </w:p>
    <w:p w:rsidR="00B86198" w:rsidRDefault="00B86198" w:rsidP="008D4773">
      <w:pPr>
        <w:jc w:val="center"/>
        <w:rPr>
          <w:b/>
          <w:i/>
          <w:noProof/>
          <w:u w:val="single"/>
        </w:rPr>
      </w:pPr>
    </w:p>
    <w:p w:rsidR="00B86198" w:rsidRDefault="00B86198" w:rsidP="008D4773">
      <w:pPr>
        <w:jc w:val="center"/>
        <w:rPr>
          <w:b/>
          <w:i/>
          <w:noProof/>
          <w:u w:val="single"/>
        </w:rPr>
      </w:pPr>
    </w:p>
    <w:p w:rsidR="008D4773" w:rsidRPr="008D4773" w:rsidRDefault="00A93BE6" w:rsidP="00A93BE6">
      <w:pPr>
        <w:rPr>
          <w:b/>
          <w:i/>
          <w:noProof/>
          <w:u w:val="single"/>
        </w:rPr>
      </w:pPr>
      <w:r w:rsidRPr="00A93BE6">
        <w:rPr>
          <w:b/>
          <w:i/>
          <w:noProof/>
          <w:u w:val="single"/>
        </w:rPr>
        <w:t xml:space="preserve"> </w:t>
      </w:r>
      <w:r w:rsidR="008D4773" w:rsidRPr="008D4773">
        <w:rPr>
          <w:b/>
          <w:i/>
          <w:noProof/>
          <w:u w:val="single"/>
        </w:rPr>
        <w:t>Работа М</w:t>
      </w:r>
      <w:r w:rsidR="008D4773">
        <w:rPr>
          <w:b/>
          <w:i/>
          <w:noProof/>
          <w:u w:val="single"/>
        </w:rPr>
        <w:t>Б</w:t>
      </w:r>
      <w:r w:rsidR="00982856">
        <w:rPr>
          <w:b/>
          <w:i/>
          <w:noProof/>
          <w:u w:val="single"/>
        </w:rPr>
        <w:t>ДОУ детский сад</w:t>
      </w:r>
      <w:r>
        <w:rPr>
          <w:b/>
          <w:i/>
          <w:noProof/>
          <w:u w:val="single"/>
        </w:rPr>
        <w:t xml:space="preserve"> № </w:t>
      </w:r>
      <w:r w:rsidRPr="00A93BE6">
        <w:rPr>
          <w:b/>
          <w:i/>
          <w:noProof/>
          <w:u w:val="single"/>
        </w:rPr>
        <w:t>2</w:t>
      </w:r>
      <w:r>
        <w:rPr>
          <w:b/>
          <w:i/>
          <w:noProof/>
          <w:u w:val="single"/>
        </w:rPr>
        <w:t xml:space="preserve"> “Сказка</w:t>
      </w:r>
      <w:r w:rsidR="008D4773" w:rsidRPr="008D4773">
        <w:rPr>
          <w:b/>
          <w:i/>
          <w:noProof/>
          <w:u w:val="single"/>
        </w:rPr>
        <w:t xml:space="preserve">” </w:t>
      </w:r>
      <w:r w:rsidR="00982856">
        <w:rPr>
          <w:b/>
          <w:i/>
          <w:noProof/>
          <w:u w:val="single"/>
        </w:rPr>
        <w:t xml:space="preserve">г.Демидова </w:t>
      </w:r>
      <w:r w:rsidR="008D4773" w:rsidRPr="008D4773">
        <w:rPr>
          <w:b/>
          <w:i/>
          <w:noProof/>
          <w:u w:val="single"/>
        </w:rPr>
        <w:t>в микросоциуме.</w:t>
      </w:r>
    </w:p>
    <w:p w:rsidR="008D4773" w:rsidRPr="008D4773" w:rsidRDefault="00E90312" w:rsidP="008D4773">
      <w:pPr>
        <w:jc w:val="center"/>
        <w:rPr>
          <w:b/>
          <w:i/>
          <w:noProof/>
          <w:u w:val="single"/>
        </w:rPr>
      </w:pPr>
      <w:r w:rsidRPr="008D4773">
        <w:rPr>
          <w:noProof/>
          <w:lang w:eastAsia="ru-RU" w:bidi="ar-SA"/>
        </w:rPr>
        <mc:AlternateContent>
          <mc:Choice Requires="wpg">
            <w:drawing>
              <wp:anchor distT="0" distB="0" distL="114300" distR="114300" simplePos="0" relativeHeight="251642880" behindDoc="1" locked="0" layoutInCell="1" allowOverlap="1">
                <wp:simplePos x="0" y="0"/>
                <wp:positionH relativeFrom="column">
                  <wp:posOffset>-334010</wp:posOffset>
                </wp:positionH>
                <wp:positionV relativeFrom="paragraph">
                  <wp:posOffset>36830</wp:posOffset>
                </wp:positionV>
                <wp:extent cx="6715125" cy="6019800"/>
                <wp:effectExtent l="5080" t="27305" r="13970" b="10795"/>
                <wp:wrapThrough wrapText="bothSides">
                  <wp:wrapPolygon edited="0">
                    <wp:start x="6334" y="0"/>
                    <wp:lineTo x="537" y="492"/>
                    <wp:lineTo x="537" y="877"/>
                    <wp:lineTo x="0" y="987"/>
                    <wp:lineTo x="-33" y="1041"/>
                    <wp:lineTo x="-33" y="20064"/>
                    <wp:lineTo x="5668" y="20176"/>
                    <wp:lineTo x="4181" y="21600"/>
                    <wp:lineTo x="13050" y="21600"/>
                    <wp:lineTo x="14570" y="20176"/>
                    <wp:lineTo x="16438" y="20176"/>
                    <wp:lineTo x="21124" y="19572"/>
                    <wp:lineTo x="21124" y="19296"/>
                    <wp:lineTo x="21633" y="18419"/>
                    <wp:lineTo x="21663" y="6908"/>
                    <wp:lineTo x="21093" y="6141"/>
                    <wp:lineTo x="21157" y="5810"/>
                    <wp:lineTo x="18941" y="5263"/>
                    <wp:lineTo x="18941" y="2632"/>
                    <wp:lineTo x="19731" y="2632"/>
                    <wp:lineTo x="21124" y="2083"/>
                    <wp:lineTo x="21093" y="0"/>
                    <wp:lineTo x="6334" y="0"/>
                  </wp:wrapPolygon>
                </wp:wrapThrough>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125" cy="6019800"/>
                          <a:chOff x="864" y="9792"/>
                          <a:chExt cx="10224" cy="5904"/>
                        </a:xfrm>
                      </wpg:grpSpPr>
                      <wps:wsp>
                        <wps:cNvPr id="5" name="Text Box 58"/>
                        <wps:cNvSpPr txBox="1">
                          <a:spLocks noChangeArrowheads="1"/>
                        </wps:cNvSpPr>
                        <wps:spPr bwMode="auto">
                          <a:xfrm>
                            <a:off x="3887" y="9792"/>
                            <a:ext cx="4320" cy="3600"/>
                          </a:xfrm>
                          <a:prstGeom prst="rect">
                            <a:avLst/>
                          </a:prstGeom>
                          <a:solidFill>
                            <a:srgbClr val="FFFFFF"/>
                          </a:solidFill>
                          <a:ln w="38100" cmpd="dbl">
                            <a:solidFill>
                              <a:srgbClr val="000000"/>
                            </a:solidFill>
                            <a:miter lim="800000"/>
                            <a:headEnd/>
                            <a:tailEnd/>
                          </a:ln>
                        </wps:spPr>
                        <wps:txbx>
                          <w:txbxContent>
                            <w:p w:rsidR="00F40567" w:rsidRDefault="00F40567" w:rsidP="008D4773">
                              <w:r>
                                <w:t>Цель:</w:t>
                              </w:r>
                            </w:p>
                            <w:p w:rsidR="00C3646B" w:rsidRPr="00C3646B" w:rsidRDefault="00C3646B" w:rsidP="00C3646B">
                              <w:pPr>
                                <w:numPr>
                                  <w:ilvl w:val="0"/>
                                  <w:numId w:val="35"/>
                                </w:numPr>
                              </w:pPr>
                              <w:r w:rsidRPr="00C3646B">
                                <w:rPr>
                                  <w:color w:val="000000"/>
                                  <w:shd w:val="clear" w:color="auto" w:fill="FFFFFF"/>
                                </w:rPr>
                                <w:t>Формировать единое </w:t>
                              </w:r>
                              <w:r w:rsidRPr="00C3646B">
                                <w:rPr>
                                  <w:rStyle w:val="apple-converted-space"/>
                                  <w:color w:val="000000"/>
                                  <w:shd w:val="clear" w:color="auto" w:fill="FFFFFF"/>
                                </w:rPr>
                                <w:t> </w:t>
                              </w:r>
                              <w:r w:rsidRPr="00C3646B">
                                <w:rPr>
                                  <w:color w:val="000000"/>
                                  <w:shd w:val="clear" w:color="auto" w:fill="FFFFFF"/>
                                </w:rPr>
                                <w:t>информационное  </w:t>
                              </w:r>
                              <w:r w:rsidRPr="00C3646B">
                                <w:rPr>
                                  <w:rStyle w:val="apple-converted-space"/>
                                  <w:color w:val="000000"/>
                                  <w:shd w:val="clear" w:color="auto" w:fill="FFFFFF"/>
                                </w:rPr>
                                <w:t> </w:t>
                              </w:r>
                              <w:r w:rsidRPr="00C3646B">
                                <w:rPr>
                                  <w:color w:val="000000"/>
                                  <w:shd w:val="clear" w:color="auto" w:fill="FFFFFF"/>
                                </w:rPr>
                                <w:t>образоват</w:t>
                              </w:r>
                              <w:r>
                                <w:rPr>
                                  <w:color w:val="000000"/>
                                  <w:shd w:val="clear" w:color="auto" w:fill="FFFFFF"/>
                                </w:rPr>
                                <w:t xml:space="preserve">ельное пространства ;     </w:t>
                              </w:r>
                            </w:p>
                            <w:p w:rsidR="00C3646B" w:rsidRPr="00C3646B" w:rsidRDefault="00C3646B" w:rsidP="00C3646B">
                              <w:pPr>
                                <w:numPr>
                                  <w:ilvl w:val="0"/>
                                  <w:numId w:val="35"/>
                                </w:numPr>
                              </w:pPr>
                              <w:r>
                                <w:rPr>
                                  <w:color w:val="000000"/>
                                  <w:shd w:val="clear" w:color="auto" w:fill="FFFFFF"/>
                                </w:rPr>
                                <w:t>Н</w:t>
                              </w:r>
                              <w:r w:rsidRPr="00C3646B">
                                <w:rPr>
                                  <w:color w:val="000000"/>
                                  <w:shd w:val="clear" w:color="auto" w:fill="FFFFFF"/>
                                </w:rPr>
                                <w:t>алаживать</w:t>
                              </w:r>
                              <w:r>
                                <w:rPr>
                                  <w:color w:val="000000"/>
                                  <w:shd w:val="clear" w:color="auto" w:fill="FFFFFF"/>
                                </w:rPr>
                                <w:t xml:space="preserve"> </w:t>
                              </w:r>
                              <w:r w:rsidRPr="00C3646B">
                                <w:rPr>
                                  <w:color w:val="000000"/>
                                  <w:shd w:val="clear" w:color="auto" w:fill="FFFFFF"/>
                                </w:rPr>
                                <w:t xml:space="preserve"> конструктивное  взаимодействия между ДОУ и социальными партнерами</w:t>
                              </w:r>
                              <w:r>
                                <w:rPr>
                                  <w:color w:val="000000"/>
                                  <w:shd w:val="clear" w:color="auto" w:fill="FFFFFF"/>
                                </w:rPr>
                                <w:t>.</w:t>
                              </w:r>
                            </w:p>
                            <w:p w:rsidR="00F40567" w:rsidRPr="00C3646B" w:rsidRDefault="00F40567" w:rsidP="00C3646B">
                              <w:pPr>
                                <w:widowControl/>
                                <w:suppressAutoHyphens w:val="0"/>
                                <w:rPr>
                                  <w:color w:val="FF0000"/>
                                </w:rPr>
                              </w:pPr>
                            </w:p>
                          </w:txbxContent>
                        </wps:txbx>
                        <wps:bodyPr rot="0" vert="horz" wrap="square" lIns="91440" tIns="45720" rIns="91440" bIns="45720" anchor="t" anchorCtr="0" upright="1">
                          <a:noAutofit/>
                        </wps:bodyPr>
                      </wps:wsp>
                      <wps:wsp>
                        <wps:cNvPr id="6" name="Text Box 59"/>
                        <wps:cNvSpPr txBox="1">
                          <a:spLocks noChangeArrowheads="1"/>
                        </wps:cNvSpPr>
                        <wps:spPr bwMode="auto">
                          <a:xfrm>
                            <a:off x="1152" y="9936"/>
                            <a:ext cx="1887" cy="432"/>
                          </a:xfrm>
                          <a:prstGeom prst="rect">
                            <a:avLst/>
                          </a:prstGeom>
                          <a:solidFill>
                            <a:srgbClr val="FFFFFF"/>
                          </a:solidFill>
                          <a:ln w="9525">
                            <a:solidFill>
                              <a:srgbClr val="000000"/>
                            </a:solidFill>
                            <a:miter lim="800000"/>
                            <a:headEnd/>
                            <a:tailEnd/>
                          </a:ln>
                        </wps:spPr>
                        <wps:txbx>
                          <w:txbxContent>
                            <w:p w:rsidR="00F40567" w:rsidRPr="00C555F0" w:rsidRDefault="00F40567" w:rsidP="008D4773">
                              <w:pPr>
                                <w:jc w:val="center"/>
                              </w:pPr>
                              <w:r>
                                <w:t>МБОУ СОШ № 1</w:t>
                              </w:r>
                            </w:p>
                          </w:txbxContent>
                        </wps:txbx>
                        <wps:bodyPr rot="0" vert="horz" wrap="square" lIns="18000" tIns="45720" rIns="18000" bIns="45720" anchor="t" anchorCtr="0" upright="1">
                          <a:noAutofit/>
                        </wps:bodyPr>
                      </wps:wsp>
                      <wps:wsp>
                        <wps:cNvPr id="7" name="Text Box 60"/>
                        <wps:cNvSpPr txBox="1">
                          <a:spLocks noChangeArrowheads="1"/>
                        </wps:cNvSpPr>
                        <wps:spPr bwMode="auto">
                          <a:xfrm>
                            <a:off x="1152" y="10656"/>
                            <a:ext cx="1887" cy="432"/>
                          </a:xfrm>
                          <a:prstGeom prst="rect">
                            <a:avLst/>
                          </a:prstGeom>
                          <a:solidFill>
                            <a:srgbClr val="FFFFFF"/>
                          </a:solidFill>
                          <a:ln w="9525">
                            <a:solidFill>
                              <a:srgbClr val="000000"/>
                            </a:solidFill>
                            <a:miter lim="800000"/>
                            <a:headEnd/>
                            <a:tailEnd/>
                          </a:ln>
                        </wps:spPr>
                        <wps:txbx>
                          <w:txbxContent>
                            <w:p w:rsidR="00F40567" w:rsidRDefault="00F40567" w:rsidP="008D4773">
                              <w:pPr>
                                <w:jc w:val="center"/>
                              </w:pPr>
                              <w:r w:rsidRPr="00C555F0">
                                <w:rPr>
                                  <w:sz w:val="22"/>
                                  <w:szCs w:val="22"/>
                                </w:rPr>
                                <w:t>МУЗ «Демидовская</w:t>
                              </w:r>
                              <w:r>
                                <w:t xml:space="preserve"> ЦРБ»</w:t>
                              </w:r>
                            </w:p>
                          </w:txbxContent>
                        </wps:txbx>
                        <wps:bodyPr rot="0" vert="horz" wrap="square" lIns="18000" tIns="45720" rIns="18000" bIns="45720" anchor="t" anchorCtr="0" upright="1">
                          <a:noAutofit/>
                        </wps:bodyPr>
                      </wps:wsp>
                      <wps:wsp>
                        <wps:cNvPr id="8" name="Text Box 61"/>
                        <wps:cNvSpPr txBox="1">
                          <a:spLocks noChangeArrowheads="1"/>
                        </wps:cNvSpPr>
                        <wps:spPr bwMode="auto">
                          <a:xfrm>
                            <a:off x="1152" y="11376"/>
                            <a:ext cx="1887" cy="432"/>
                          </a:xfrm>
                          <a:prstGeom prst="rect">
                            <a:avLst/>
                          </a:prstGeom>
                          <a:solidFill>
                            <a:srgbClr val="FFFFFF"/>
                          </a:solidFill>
                          <a:ln w="9525">
                            <a:solidFill>
                              <a:srgbClr val="000000"/>
                            </a:solidFill>
                            <a:miter lim="800000"/>
                            <a:headEnd/>
                            <a:tailEnd/>
                          </a:ln>
                        </wps:spPr>
                        <wps:txbx>
                          <w:txbxContent>
                            <w:p w:rsidR="00F40567" w:rsidRPr="00C04F61" w:rsidRDefault="00F40567" w:rsidP="008D4773">
                              <w:pPr>
                                <w:jc w:val="center"/>
                                <w:rPr>
                                  <w:sz w:val="18"/>
                                  <w:szCs w:val="18"/>
                                </w:rPr>
                              </w:pPr>
                              <w:r w:rsidRPr="00C04F61">
                                <w:rPr>
                                  <w:sz w:val="18"/>
                                  <w:szCs w:val="18"/>
                                </w:rPr>
                                <w:t>Школа искусств Краеведческий музей</w:t>
                              </w:r>
                            </w:p>
                          </w:txbxContent>
                        </wps:txbx>
                        <wps:bodyPr rot="0" vert="horz" wrap="square" lIns="18000" tIns="45720" rIns="18000" bIns="45720" anchor="t" anchorCtr="0" upright="1">
                          <a:noAutofit/>
                        </wps:bodyPr>
                      </wps:wsp>
                      <wps:wsp>
                        <wps:cNvPr id="9" name="Text Box 62"/>
                        <wps:cNvSpPr txBox="1">
                          <a:spLocks noChangeArrowheads="1"/>
                        </wps:cNvSpPr>
                        <wps:spPr bwMode="auto">
                          <a:xfrm>
                            <a:off x="1152" y="12096"/>
                            <a:ext cx="1887" cy="432"/>
                          </a:xfrm>
                          <a:prstGeom prst="rect">
                            <a:avLst/>
                          </a:prstGeom>
                          <a:solidFill>
                            <a:srgbClr val="FFFFFF"/>
                          </a:solidFill>
                          <a:ln w="9525">
                            <a:solidFill>
                              <a:srgbClr val="000000"/>
                            </a:solidFill>
                            <a:miter lim="800000"/>
                            <a:headEnd/>
                            <a:tailEnd/>
                          </a:ln>
                        </wps:spPr>
                        <wps:txbx>
                          <w:txbxContent>
                            <w:p w:rsidR="00F40567" w:rsidRPr="00C04F61" w:rsidRDefault="00F40567" w:rsidP="008D4773">
                              <w:pPr>
                                <w:jc w:val="center"/>
                                <w:rPr>
                                  <w:sz w:val="16"/>
                                  <w:szCs w:val="16"/>
                                </w:rPr>
                              </w:pPr>
                              <w:r w:rsidRPr="00C04F61">
                                <w:rPr>
                                  <w:sz w:val="16"/>
                                  <w:szCs w:val="16"/>
                                </w:rPr>
                                <w:t>Библиотека</w:t>
                              </w:r>
                            </w:p>
                            <w:p w:rsidR="00F40567" w:rsidRDefault="00CD0CE8" w:rsidP="008D4773">
                              <w:pPr>
                                <w:jc w:val="center"/>
                              </w:pPr>
                              <w:r>
                                <w:rPr>
                                  <w:sz w:val="16"/>
                                  <w:szCs w:val="16"/>
                                </w:rPr>
                                <w:t>Национальный парк «Смоленско</w:t>
                              </w:r>
                              <w:r w:rsidR="00F40567">
                                <w:rPr>
                                  <w:sz w:val="16"/>
                                  <w:szCs w:val="16"/>
                                </w:rPr>
                                <w:t>еПоо</w:t>
                              </w:r>
                              <w:r w:rsidR="00F40567" w:rsidRPr="00C04F61">
                                <w:rPr>
                                  <w:sz w:val="16"/>
                                  <w:szCs w:val="16"/>
                                </w:rPr>
                                <w:t>зерье»</w:t>
                              </w:r>
                            </w:p>
                            <w:p w:rsidR="00F40567" w:rsidRPr="00C04F61" w:rsidRDefault="00F40567" w:rsidP="008D4773">
                              <w:pPr>
                                <w:jc w:val="center"/>
                                <w:rPr>
                                  <w:sz w:val="16"/>
                                  <w:szCs w:val="16"/>
                                </w:rPr>
                              </w:pPr>
                              <w:r w:rsidRPr="00C04F61">
                                <w:rPr>
                                  <w:sz w:val="16"/>
                                  <w:szCs w:val="16"/>
                                </w:rPr>
                                <w:t xml:space="preserve"> </w:t>
                              </w:r>
                            </w:p>
                          </w:txbxContent>
                        </wps:txbx>
                        <wps:bodyPr rot="0" vert="horz" wrap="square" lIns="18000" tIns="45720" rIns="18000" bIns="45720" anchor="t" anchorCtr="0" upright="1">
                          <a:noAutofit/>
                        </wps:bodyPr>
                      </wps:wsp>
                      <wps:wsp>
                        <wps:cNvPr id="10" name="Text Box 63"/>
                        <wps:cNvSpPr txBox="1">
                          <a:spLocks noChangeArrowheads="1"/>
                        </wps:cNvSpPr>
                        <wps:spPr bwMode="auto">
                          <a:xfrm>
                            <a:off x="1152" y="12816"/>
                            <a:ext cx="1887" cy="432"/>
                          </a:xfrm>
                          <a:prstGeom prst="rect">
                            <a:avLst/>
                          </a:prstGeom>
                          <a:solidFill>
                            <a:srgbClr val="FFFFFF"/>
                          </a:solidFill>
                          <a:ln w="9525">
                            <a:solidFill>
                              <a:srgbClr val="000000"/>
                            </a:solidFill>
                            <a:miter lim="800000"/>
                            <a:headEnd/>
                            <a:tailEnd/>
                          </a:ln>
                        </wps:spPr>
                        <wps:txbx>
                          <w:txbxContent>
                            <w:p w:rsidR="00F40567" w:rsidRPr="00C555F0" w:rsidRDefault="00F40567" w:rsidP="008D4773">
                              <w:pPr>
                                <w:jc w:val="center"/>
                                <w:rPr>
                                  <w:sz w:val="20"/>
                                  <w:szCs w:val="20"/>
                                </w:rPr>
                              </w:pPr>
                              <w:r>
                                <w:rPr>
                                  <w:sz w:val="20"/>
                                  <w:szCs w:val="20"/>
                                </w:rPr>
                                <w:t xml:space="preserve"> ГИБДД ОВД по Демидовскому району</w:t>
                              </w:r>
                              <w:r w:rsidRPr="00C555F0">
                                <w:rPr>
                                  <w:sz w:val="20"/>
                                  <w:szCs w:val="20"/>
                                </w:rPr>
                                <w:t xml:space="preserve">  </w:t>
                              </w:r>
                            </w:p>
                          </w:txbxContent>
                        </wps:txbx>
                        <wps:bodyPr rot="0" vert="horz" wrap="square" lIns="18000" tIns="45720" rIns="18000" bIns="45720" anchor="t" anchorCtr="0" upright="1">
                          <a:noAutofit/>
                        </wps:bodyPr>
                      </wps:wsp>
                      <wps:wsp>
                        <wps:cNvPr id="11" name="Text Box 64"/>
                        <wps:cNvSpPr txBox="1">
                          <a:spLocks noChangeArrowheads="1"/>
                        </wps:cNvSpPr>
                        <wps:spPr bwMode="auto">
                          <a:xfrm>
                            <a:off x="8928" y="9792"/>
                            <a:ext cx="1887" cy="576"/>
                          </a:xfrm>
                          <a:prstGeom prst="rect">
                            <a:avLst/>
                          </a:prstGeom>
                          <a:solidFill>
                            <a:srgbClr val="FFFFFF"/>
                          </a:solidFill>
                          <a:ln w="9525">
                            <a:solidFill>
                              <a:srgbClr val="000000"/>
                            </a:solidFill>
                            <a:miter lim="800000"/>
                            <a:headEnd/>
                            <a:tailEnd/>
                          </a:ln>
                        </wps:spPr>
                        <wps:txbx>
                          <w:txbxContent>
                            <w:p w:rsidR="00F40567" w:rsidRDefault="00F40567" w:rsidP="008D4773">
                              <w:pPr>
                                <w:jc w:val="center"/>
                              </w:pPr>
                              <w:r>
                                <w:t>Отдел по образованию</w:t>
                              </w:r>
                            </w:p>
                          </w:txbxContent>
                        </wps:txbx>
                        <wps:bodyPr rot="0" vert="horz" wrap="square" lIns="18000" tIns="45720" rIns="18000" bIns="45720" anchor="t" anchorCtr="0" upright="1">
                          <a:noAutofit/>
                        </wps:bodyPr>
                      </wps:wsp>
                      <wps:wsp>
                        <wps:cNvPr id="12" name="Text Box 65"/>
                        <wps:cNvSpPr txBox="1">
                          <a:spLocks noChangeArrowheads="1"/>
                        </wps:cNvSpPr>
                        <wps:spPr bwMode="auto">
                          <a:xfrm>
                            <a:off x="8928" y="11376"/>
                            <a:ext cx="1887" cy="576"/>
                          </a:xfrm>
                          <a:prstGeom prst="rect">
                            <a:avLst/>
                          </a:prstGeom>
                          <a:solidFill>
                            <a:srgbClr val="FFFFFF"/>
                          </a:solidFill>
                          <a:ln w="9525">
                            <a:solidFill>
                              <a:srgbClr val="000000"/>
                            </a:solidFill>
                            <a:miter lim="800000"/>
                            <a:headEnd/>
                            <a:tailEnd/>
                          </a:ln>
                        </wps:spPr>
                        <wps:txbx>
                          <w:txbxContent>
                            <w:p w:rsidR="00F40567" w:rsidRDefault="00F40567" w:rsidP="008D4773">
                              <w:pPr>
                                <w:jc w:val="center"/>
                              </w:pPr>
                              <w:r>
                                <w:t>Администрация МБДОУ</w:t>
                              </w:r>
                            </w:p>
                          </w:txbxContent>
                        </wps:txbx>
                        <wps:bodyPr rot="0" vert="horz" wrap="square" lIns="18000" tIns="45720" rIns="18000" bIns="45720" anchor="t" anchorCtr="0" upright="1">
                          <a:noAutofit/>
                        </wps:bodyPr>
                      </wps:wsp>
                      <wps:wsp>
                        <wps:cNvPr id="13" name="Text Box 66"/>
                        <wps:cNvSpPr txBox="1">
                          <a:spLocks noChangeArrowheads="1"/>
                        </wps:cNvSpPr>
                        <wps:spPr bwMode="auto">
                          <a:xfrm>
                            <a:off x="3744" y="14112"/>
                            <a:ext cx="1152" cy="432"/>
                          </a:xfrm>
                          <a:prstGeom prst="rect">
                            <a:avLst/>
                          </a:prstGeom>
                          <a:solidFill>
                            <a:srgbClr val="FFFFFF"/>
                          </a:solidFill>
                          <a:ln w="9525">
                            <a:solidFill>
                              <a:srgbClr val="000000"/>
                            </a:solidFill>
                            <a:miter lim="800000"/>
                            <a:headEnd/>
                            <a:tailEnd/>
                          </a:ln>
                        </wps:spPr>
                        <wps:txbx>
                          <w:txbxContent>
                            <w:p w:rsidR="00F40567" w:rsidRDefault="00F40567" w:rsidP="008D4773">
                              <w:pPr>
                                <w:jc w:val="center"/>
                              </w:pPr>
                              <w:r>
                                <w:t>педагог</w:t>
                              </w:r>
                            </w:p>
                          </w:txbxContent>
                        </wps:txbx>
                        <wps:bodyPr rot="0" vert="horz" wrap="square" lIns="18000" tIns="45720" rIns="18000" bIns="45720" anchor="t" anchorCtr="0" upright="1">
                          <a:noAutofit/>
                        </wps:bodyPr>
                      </wps:wsp>
                      <wps:wsp>
                        <wps:cNvPr id="14" name="Text Box 67"/>
                        <wps:cNvSpPr txBox="1">
                          <a:spLocks noChangeArrowheads="1"/>
                        </wps:cNvSpPr>
                        <wps:spPr bwMode="auto">
                          <a:xfrm>
                            <a:off x="5472" y="14112"/>
                            <a:ext cx="1152" cy="432"/>
                          </a:xfrm>
                          <a:prstGeom prst="rect">
                            <a:avLst/>
                          </a:prstGeom>
                          <a:solidFill>
                            <a:srgbClr val="FFFFFF"/>
                          </a:solidFill>
                          <a:ln w="9525">
                            <a:solidFill>
                              <a:srgbClr val="000000"/>
                            </a:solidFill>
                            <a:miter lim="800000"/>
                            <a:headEnd/>
                            <a:tailEnd/>
                          </a:ln>
                        </wps:spPr>
                        <wps:txbx>
                          <w:txbxContent>
                            <w:p w:rsidR="00F40567" w:rsidRDefault="00F40567" w:rsidP="008D4773">
                              <w:pPr>
                                <w:jc w:val="center"/>
                              </w:pPr>
                              <w:r>
                                <w:t>медсестра</w:t>
                              </w:r>
                            </w:p>
                          </w:txbxContent>
                        </wps:txbx>
                        <wps:bodyPr rot="0" vert="horz" wrap="square" lIns="18000" tIns="45720" rIns="18000" bIns="45720" anchor="t" anchorCtr="0" upright="1">
                          <a:noAutofit/>
                        </wps:bodyPr>
                      </wps:wsp>
                      <wps:wsp>
                        <wps:cNvPr id="15" name="Text Box 68"/>
                        <wps:cNvSpPr txBox="1">
                          <a:spLocks noChangeArrowheads="1"/>
                        </wps:cNvSpPr>
                        <wps:spPr bwMode="auto">
                          <a:xfrm>
                            <a:off x="7200" y="14112"/>
                            <a:ext cx="1152" cy="432"/>
                          </a:xfrm>
                          <a:prstGeom prst="rect">
                            <a:avLst/>
                          </a:prstGeom>
                          <a:solidFill>
                            <a:srgbClr val="FFFFFF"/>
                          </a:solidFill>
                          <a:ln w="9525">
                            <a:solidFill>
                              <a:srgbClr val="000000"/>
                            </a:solidFill>
                            <a:miter lim="800000"/>
                            <a:headEnd/>
                            <a:tailEnd/>
                          </a:ln>
                        </wps:spPr>
                        <wps:txbx>
                          <w:txbxContent>
                            <w:p w:rsidR="00F40567" w:rsidRDefault="00F40567" w:rsidP="008D4773">
                              <w:pPr>
                                <w:jc w:val="center"/>
                              </w:pPr>
                              <w:r>
                                <w:t>семья</w:t>
                              </w:r>
                            </w:p>
                          </w:txbxContent>
                        </wps:txbx>
                        <wps:bodyPr rot="0" vert="horz" wrap="square" lIns="18000" tIns="45720" rIns="18000" bIns="45720" anchor="t" anchorCtr="0" upright="1">
                          <a:noAutofit/>
                        </wps:bodyPr>
                      </wps:wsp>
                      <wps:wsp>
                        <wps:cNvPr id="16" name="AutoShape 69"/>
                        <wps:cNvSpPr>
                          <a:spLocks noChangeArrowheads="1"/>
                        </wps:cNvSpPr>
                        <wps:spPr bwMode="auto">
                          <a:xfrm>
                            <a:off x="2880" y="15120"/>
                            <a:ext cx="5184" cy="576"/>
                          </a:xfrm>
                          <a:prstGeom prst="flowChartInputOutput">
                            <a:avLst/>
                          </a:prstGeom>
                          <a:solidFill>
                            <a:srgbClr val="FFFFFF"/>
                          </a:solidFill>
                          <a:ln w="9525">
                            <a:solidFill>
                              <a:srgbClr val="000000"/>
                            </a:solidFill>
                            <a:miter lim="800000"/>
                            <a:headEnd/>
                            <a:tailEnd/>
                          </a:ln>
                        </wps:spPr>
                        <wps:txbx>
                          <w:txbxContent>
                            <w:p w:rsidR="00F40567" w:rsidRDefault="00F40567" w:rsidP="008D4773">
                              <w:pPr>
                                <w:pStyle w:val="5"/>
                                <w:jc w:val="center"/>
                              </w:pPr>
                              <w:r>
                                <w:t>Педагогика сотрудничества</w:t>
                              </w:r>
                            </w:p>
                            <w:p w:rsidR="00F40567" w:rsidRDefault="00F40567" w:rsidP="008D4773">
                              <w:pPr>
                                <w:pStyle w:val="5"/>
                              </w:pPr>
                              <w:r>
                                <w:t>сотрудничества</w:t>
                              </w:r>
                            </w:p>
                          </w:txbxContent>
                        </wps:txbx>
                        <wps:bodyPr rot="0" vert="horz" wrap="square" lIns="91440" tIns="45720" rIns="91440" bIns="45720" anchor="t" anchorCtr="0" upright="1">
                          <a:noAutofit/>
                        </wps:bodyPr>
                      </wps:wsp>
                      <wps:wsp>
                        <wps:cNvPr id="17" name="Line 70"/>
                        <wps:cNvCnPr>
                          <a:cxnSpLocks noChangeShapeType="1"/>
                        </wps:cNvCnPr>
                        <wps:spPr bwMode="auto">
                          <a:xfrm>
                            <a:off x="864" y="10080"/>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1"/>
                        <wps:cNvCnPr>
                          <a:cxnSpLocks noChangeShapeType="1"/>
                        </wps:cNvCnPr>
                        <wps:spPr bwMode="auto">
                          <a:xfrm>
                            <a:off x="864" y="1296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2"/>
                        <wps:cNvCnPr>
                          <a:cxnSpLocks noChangeShapeType="1"/>
                        </wps:cNvCnPr>
                        <wps:spPr bwMode="auto">
                          <a:xfrm>
                            <a:off x="864" y="1224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3"/>
                        <wps:cNvCnPr>
                          <a:cxnSpLocks noChangeShapeType="1"/>
                        </wps:cNvCnPr>
                        <wps:spPr bwMode="auto">
                          <a:xfrm>
                            <a:off x="864" y="1152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4"/>
                        <wps:cNvCnPr>
                          <a:cxnSpLocks noChangeShapeType="1"/>
                        </wps:cNvCnPr>
                        <wps:spPr bwMode="auto">
                          <a:xfrm>
                            <a:off x="864" y="108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5"/>
                        <wps:cNvCnPr>
                          <a:cxnSpLocks noChangeShapeType="1"/>
                        </wps:cNvCnPr>
                        <wps:spPr bwMode="auto">
                          <a:xfrm>
                            <a:off x="864" y="100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6"/>
                        <wps:cNvCnPr>
                          <a:cxnSpLocks noChangeShapeType="1"/>
                        </wps:cNvCnPr>
                        <wps:spPr bwMode="auto">
                          <a:xfrm>
                            <a:off x="3312" y="10080"/>
                            <a:ext cx="0" cy="30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7"/>
                        <wps:cNvCnPr>
                          <a:cxnSpLocks noChangeShapeType="1"/>
                        </wps:cNvCnPr>
                        <wps:spPr bwMode="auto">
                          <a:xfrm flipH="1">
                            <a:off x="3024" y="1310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8"/>
                        <wps:cNvCnPr>
                          <a:cxnSpLocks noChangeShapeType="1"/>
                        </wps:cNvCnPr>
                        <wps:spPr bwMode="auto">
                          <a:xfrm flipH="1">
                            <a:off x="3024" y="1238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9"/>
                        <wps:cNvCnPr>
                          <a:cxnSpLocks noChangeShapeType="1"/>
                        </wps:cNvCnPr>
                        <wps:spPr bwMode="auto">
                          <a:xfrm flipH="1">
                            <a:off x="3024" y="1166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80"/>
                        <wps:cNvCnPr>
                          <a:cxnSpLocks noChangeShapeType="1"/>
                        </wps:cNvCnPr>
                        <wps:spPr bwMode="auto">
                          <a:xfrm flipH="1">
                            <a:off x="3024" y="1094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1"/>
                        <wps:cNvCnPr>
                          <a:cxnSpLocks noChangeShapeType="1"/>
                        </wps:cNvCnPr>
                        <wps:spPr bwMode="auto">
                          <a:xfrm flipH="1">
                            <a:off x="3024" y="100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82"/>
                        <wps:cNvCnPr>
                          <a:cxnSpLocks noChangeShapeType="1"/>
                        </wps:cNvCnPr>
                        <wps:spPr bwMode="auto">
                          <a:xfrm>
                            <a:off x="3312" y="11664"/>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83"/>
                        <wps:cNvCnPr>
                          <a:cxnSpLocks noChangeShapeType="1"/>
                        </wps:cNvCnPr>
                        <wps:spPr bwMode="auto">
                          <a:xfrm>
                            <a:off x="8208" y="100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4"/>
                        <wps:cNvCnPr>
                          <a:cxnSpLocks noChangeShapeType="1"/>
                        </wps:cNvCnPr>
                        <wps:spPr bwMode="auto">
                          <a:xfrm>
                            <a:off x="8208" y="1166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85"/>
                        <wps:cNvCnPr>
                          <a:cxnSpLocks noChangeShapeType="1"/>
                        </wps:cNvCnPr>
                        <wps:spPr bwMode="auto">
                          <a:xfrm>
                            <a:off x="9792" y="10368"/>
                            <a:ext cx="0" cy="1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86"/>
                        <wps:cNvCnPr>
                          <a:cxnSpLocks noChangeShapeType="1"/>
                        </wps:cNvCnPr>
                        <wps:spPr bwMode="auto">
                          <a:xfrm>
                            <a:off x="864" y="12960"/>
                            <a:ext cx="0" cy="2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87"/>
                        <wps:cNvCnPr>
                          <a:cxnSpLocks noChangeShapeType="1"/>
                        </wps:cNvCnPr>
                        <wps:spPr bwMode="auto">
                          <a:xfrm>
                            <a:off x="864" y="15264"/>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88"/>
                        <wps:cNvCnPr>
                          <a:cxnSpLocks noChangeShapeType="1"/>
                        </wps:cNvCnPr>
                        <wps:spPr bwMode="auto">
                          <a:xfrm flipV="1">
                            <a:off x="6048" y="1339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89"/>
                        <wps:cNvCnPr>
                          <a:cxnSpLocks noChangeShapeType="1"/>
                        </wps:cNvCnPr>
                        <wps:spPr bwMode="auto">
                          <a:xfrm flipV="1">
                            <a:off x="4464" y="1339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90"/>
                        <wps:cNvCnPr>
                          <a:cxnSpLocks noChangeShapeType="1"/>
                        </wps:cNvCnPr>
                        <wps:spPr bwMode="auto">
                          <a:xfrm flipV="1">
                            <a:off x="7632" y="1339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91"/>
                        <wps:cNvCnPr>
                          <a:cxnSpLocks noChangeShapeType="1"/>
                        </wps:cNvCnPr>
                        <wps:spPr bwMode="auto">
                          <a:xfrm>
                            <a:off x="6048" y="14544"/>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92"/>
                        <wps:cNvCnPr>
                          <a:cxnSpLocks noChangeShapeType="1"/>
                        </wps:cNvCnPr>
                        <wps:spPr bwMode="auto">
                          <a:xfrm>
                            <a:off x="4464" y="14544"/>
                            <a:ext cx="1584"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93"/>
                        <wps:cNvCnPr>
                          <a:cxnSpLocks noChangeShapeType="1"/>
                        </wps:cNvCnPr>
                        <wps:spPr bwMode="auto">
                          <a:xfrm flipV="1">
                            <a:off x="6048" y="14544"/>
                            <a:ext cx="1584"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94"/>
                        <wps:cNvSpPr txBox="1">
                          <a:spLocks noChangeArrowheads="1"/>
                        </wps:cNvSpPr>
                        <wps:spPr bwMode="auto">
                          <a:xfrm>
                            <a:off x="8928" y="13536"/>
                            <a:ext cx="1887" cy="576"/>
                          </a:xfrm>
                          <a:prstGeom prst="rect">
                            <a:avLst/>
                          </a:prstGeom>
                          <a:solidFill>
                            <a:srgbClr val="FFFFFF"/>
                          </a:solidFill>
                          <a:ln w="9525">
                            <a:solidFill>
                              <a:srgbClr val="000000"/>
                            </a:solidFill>
                            <a:miter lim="800000"/>
                            <a:headEnd/>
                            <a:tailEnd/>
                          </a:ln>
                        </wps:spPr>
                        <wps:txbx>
                          <w:txbxContent>
                            <w:p w:rsidR="00F40567" w:rsidRDefault="00F40567" w:rsidP="008D4773">
                              <w:pPr>
                                <w:jc w:val="center"/>
                              </w:pPr>
                              <w:r>
                                <w:t>Родители детей посещающих д/с</w:t>
                              </w:r>
                            </w:p>
                          </w:txbxContent>
                        </wps:txbx>
                        <wps:bodyPr rot="0" vert="horz" wrap="square" lIns="18000" tIns="45720" rIns="18000" bIns="45720" anchor="t" anchorCtr="0" upright="1">
                          <a:noAutofit/>
                        </wps:bodyPr>
                      </wps:wsp>
                      <wps:wsp>
                        <wps:cNvPr id="42" name="Text Box 95"/>
                        <wps:cNvSpPr txBox="1">
                          <a:spLocks noChangeArrowheads="1"/>
                        </wps:cNvSpPr>
                        <wps:spPr bwMode="auto">
                          <a:xfrm>
                            <a:off x="8928" y="14544"/>
                            <a:ext cx="1887" cy="576"/>
                          </a:xfrm>
                          <a:prstGeom prst="rect">
                            <a:avLst/>
                          </a:prstGeom>
                          <a:solidFill>
                            <a:srgbClr val="FFFFFF"/>
                          </a:solidFill>
                          <a:ln w="9525">
                            <a:solidFill>
                              <a:srgbClr val="000000"/>
                            </a:solidFill>
                            <a:miter lim="800000"/>
                            <a:headEnd/>
                            <a:tailEnd/>
                          </a:ln>
                        </wps:spPr>
                        <wps:txbx>
                          <w:txbxContent>
                            <w:p w:rsidR="00F40567" w:rsidRPr="00893753" w:rsidRDefault="00F40567" w:rsidP="008D4773">
                              <w:pPr>
                                <w:jc w:val="center"/>
                                <w:rPr>
                                  <w:sz w:val="16"/>
                                  <w:szCs w:val="16"/>
                                </w:rPr>
                              </w:pPr>
                              <w:r w:rsidRPr="00893753">
                                <w:rPr>
                                  <w:sz w:val="16"/>
                                  <w:szCs w:val="16"/>
                                </w:rPr>
                                <w:t>Родители детей не посещающих д/с</w:t>
                              </w:r>
                            </w:p>
                            <w:p w:rsidR="00F40567" w:rsidRPr="00893753" w:rsidRDefault="00F40567" w:rsidP="008D4773">
                              <w:pPr>
                                <w:jc w:val="center"/>
                                <w:rPr>
                                  <w:sz w:val="16"/>
                                  <w:szCs w:val="16"/>
                                </w:rPr>
                              </w:pPr>
                              <w:r w:rsidRPr="00893753">
                                <w:rPr>
                                  <w:sz w:val="16"/>
                                  <w:szCs w:val="16"/>
                                </w:rPr>
                                <w:t>Консультационный</w:t>
                              </w:r>
                              <w:r>
                                <w:t xml:space="preserve"> </w:t>
                              </w:r>
                              <w:r w:rsidRPr="00893753">
                                <w:rPr>
                                  <w:sz w:val="16"/>
                                  <w:szCs w:val="16"/>
                                </w:rPr>
                                <w:t>пункт</w:t>
                              </w:r>
                            </w:p>
                          </w:txbxContent>
                        </wps:txbx>
                        <wps:bodyPr rot="0" vert="horz" wrap="square" lIns="18000" tIns="45720" rIns="18000" bIns="45720" anchor="t" anchorCtr="0" upright="1">
                          <a:noAutofit/>
                        </wps:bodyPr>
                      </wps:wsp>
                      <wps:wsp>
                        <wps:cNvPr id="43" name="Line 96"/>
                        <wps:cNvCnPr>
                          <a:cxnSpLocks noChangeShapeType="1"/>
                        </wps:cNvCnPr>
                        <wps:spPr bwMode="auto">
                          <a:xfrm>
                            <a:off x="8640" y="13824"/>
                            <a:ext cx="0" cy="1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97"/>
                        <wps:cNvCnPr>
                          <a:cxnSpLocks noChangeShapeType="1"/>
                        </wps:cNvCnPr>
                        <wps:spPr bwMode="auto">
                          <a:xfrm>
                            <a:off x="8640" y="1382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98"/>
                        <wps:cNvCnPr>
                          <a:cxnSpLocks noChangeShapeType="1"/>
                        </wps:cNvCnPr>
                        <wps:spPr bwMode="auto">
                          <a:xfrm>
                            <a:off x="8640" y="1483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99"/>
                        <wps:cNvCnPr>
                          <a:cxnSpLocks noChangeShapeType="1"/>
                        </wps:cNvCnPr>
                        <wps:spPr bwMode="auto">
                          <a:xfrm>
                            <a:off x="8352" y="144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00"/>
                        <wps:cNvCnPr>
                          <a:cxnSpLocks noChangeShapeType="1"/>
                        </wps:cNvCnPr>
                        <wps:spPr bwMode="auto">
                          <a:xfrm flipV="1">
                            <a:off x="6048" y="14688"/>
                            <a:ext cx="2592"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01"/>
                        <wps:cNvCnPr>
                          <a:cxnSpLocks noChangeShapeType="1"/>
                        </wps:cNvCnPr>
                        <wps:spPr bwMode="auto">
                          <a:xfrm>
                            <a:off x="10800" y="1166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02"/>
                        <wps:cNvCnPr>
                          <a:cxnSpLocks noChangeShapeType="1"/>
                        </wps:cNvCnPr>
                        <wps:spPr bwMode="auto">
                          <a:xfrm>
                            <a:off x="11088" y="11664"/>
                            <a:ext cx="0" cy="31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03"/>
                        <wps:cNvCnPr>
                          <a:cxnSpLocks noChangeShapeType="1"/>
                        </wps:cNvCnPr>
                        <wps:spPr bwMode="auto">
                          <a:xfrm>
                            <a:off x="10800" y="1382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04"/>
                        <wps:cNvCnPr>
                          <a:cxnSpLocks noChangeShapeType="1"/>
                        </wps:cNvCnPr>
                        <wps:spPr bwMode="auto">
                          <a:xfrm>
                            <a:off x="10800" y="1483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o:spid="_x0000_s1038" style="position:absolute;left:0;text-align:left;margin-left:-26.3pt;margin-top:2.9pt;width:528.75pt;height:474pt;z-index:-251673600" coordorigin="864,9792" coordsize="10224,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">
                <v:shapetype id="_x0000_t202" coordsize="21600,21600" o:spt="202" path="m,l,21600r21600,l21600,xe">
                  <v:stroke joinstyle="miter"/>
                  <v:path gradientshapeok="t" o:connecttype="rect"/>
                </v:shapetype>
                <v:shape id="Text Box 58" o:spid="_x0000_s1039" type="#_x0000_t202" style="position:absolute;left:3887;top:9792;width:432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GZx8MA&#10;AADaAAAADwAAAGRycy9kb3ducmV2LnhtbESP0WrCQBRE34X+w3ILfdONQrREV2mF0qAPpdEPuGav&#10;SXD3bsxuNf69KxR8HGbmDLNY9daIC3W+caxgPEpAEJdON1wp2O++hu8gfEDWaByTght5WC1fBgvM&#10;tLvyL12KUIkIYZ+hgjqENpPSlzVZ9CPXEkfv6DqLIcqukrrDa4RbIydJMpUWG44LNba0rqk8FX9W&#10;Qb6dmdTmP+ZQjD/PZRo230l+Vurttf+YgwjUh2f4v51rBSk8rsQb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GZx8MAAADaAAAADwAAAAAAAAAAAAAAAACYAgAAZHJzL2Rv&#10;d25yZXYueG1sUEsFBgAAAAAEAAQA9QAAAIgDAAAAAA==&#10;" strokeweight="3pt">
                  <v:stroke linestyle="thinThin"/>
                  <v:textbox>
                    <w:txbxContent>
                      <w:p w:rsidR="00F40567" w:rsidRDefault="00F40567" w:rsidP="008D4773">
                        <w:r>
                          <w:t>Цель:</w:t>
                        </w:r>
                      </w:p>
                      <w:p w:rsidR="00C3646B" w:rsidRPr="00C3646B" w:rsidRDefault="00C3646B" w:rsidP="00C3646B">
                        <w:pPr>
                          <w:numPr>
                            <w:ilvl w:val="0"/>
                            <w:numId w:val="35"/>
                          </w:numPr>
                        </w:pPr>
                        <w:r w:rsidRPr="00C3646B">
                          <w:rPr>
                            <w:color w:val="000000"/>
                            <w:shd w:val="clear" w:color="auto" w:fill="FFFFFF"/>
                          </w:rPr>
                          <w:t>Формировать единое </w:t>
                        </w:r>
                        <w:r w:rsidRPr="00C3646B">
                          <w:rPr>
                            <w:rStyle w:val="apple-converted-space"/>
                            <w:color w:val="000000"/>
                            <w:shd w:val="clear" w:color="auto" w:fill="FFFFFF"/>
                          </w:rPr>
                          <w:t> </w:t>
                        </w:r>
                        <w:r w:rsidRPr="00C3646B">
                          <w:rPr>
                            <w:color w:val="000000"/>
                            <w:shd w:val="clear" w:color="auto" w:fill="FFFFFF"/>
                          </w:rPr>
                          <w:t>информационное  </w:t>
                        </w:r>
                        <w:r w:rsidRPr="00C3646B">
                          <w:rPr>
                            <w:rStyle w:val="apple-converted-space"/>
                            <w:color w:val="000000"/>
                            <w:shd w:val="clear" w:color="auto" w:fill="FFFFFF"/>
                          </w:rPr>
                          <w:t> </w:t>
                        </w:r>
                        <w:r w:rsidRPr="00C3646B">
                          <w:rPr>
                            <w:color w:val="000000"/>
                            <w:shd w:val="clear" w:color="auto" w:fill="FFFFFF"/>
                          </w:rPr>
                          <w:t>образоват</w:t>
                        </w:r>
                        <w:r>
                          <w:rPr>
                            <w:color w:val="000000"/>
                            <w:shd w:val="clear" w:color="auto" w:fill="FFFFFF"/>
                          </w:rPr>
                          <w:t xml:space="preserve">ельное пространства ;     </w:t>
                        </w:r>
                      </w:p>
                      <w:p w:rsidR="00C3646B" w:rsidRPr="00C3646B" w:rsidRDefault="00C3646B" w:rsidP="00C3646B">
                        <w:pPr>
                          <w:numPr>
                            <w:ilvl w:val="0"/>
                            <w:numId w:val="35"/>
                          </w:numPr>
                        </w:pPr>
                        <w:r>
                          <w:rPr>
                            <w:color w:val="000000"/>
                            <w:shd w:val="clear" w:color="auto" w:fill="FFFFFF"/>
                          </w:rPr>
                          <w:t>Н</w:t>
                        </w:r>
                        <w:r w:rsidRPr="00C3646B">
                          <w:rPr>
                            <w:color w:val="000000"/>
                            <w:shd w:val="clear" w:color="auto" w:fill="FFFFFF"/>
                          </w:rPr>
                          <w:t>алаживать</w:t>
                        </w:r>
                        <w:r>
                          <w:rPr>
                            <w:color w:val="000000"/>
                            <w:shd w:val="clear" w:color="auto" w:fill="FFFFFF"/>
                          </w:rPr>
                          <w:t xml:space="preserve"> </w:t>
                        </w:r>
                        <w:r w:rsidRPr="00C3646B">
                          <w:rPr>
                            <w:color w:val="000000"/>
                            <w:shd w:val="clear" w:color="auto" w:fill="FFFFFF"/>
                          </w:rPr>
                          <w:t xml:space="preserve"> конструктивное  взаимодействия между ДОУ и социальными партнерами</w:t>
                        </w:r>
                        <w:r>
                          <w:rPr>
                            <w:color w:val="000000"/>
                            <w:shd w:val="clear" w:color="auto" w:fill="FFFFFF"/>
                          </w:rPr>
                          <w:t>.</w:t>
                        </w:r>
                      </w:p>
                      <w:p w:rsidR="00F40567" w:rsidRPr="00C3646B" w:rsidRDefault="00F40567" w:rsidP="00C3646B">
                        <w:pPr>
                          <w:widowControl/>
                          <w:suppressAutoHyphens w:val="0"/>
                          <w:rPr>
                            <w:color w:val="FF0000"/>
                          </w:rPr>
                        </w:pPr>
                      </w:p>
                    </w:txbxContent>
                  </v:textbox>
                </v:shape>
                <v:shape id="Text Box 59" o:spid="_x0000_s1040" type="#_x0000_t202" style="position:absolute;left:1152;top:9936;width:188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BWbsAA&#10;AADaAAAADwAAAGRycy9kb3ducmV2LnhtbESPT4vCMBTE7wt+h/AEb2uqB3epRhH/gBfRVfH8aJ5N&#10;tXkpTbT1228EweMwM79hJrPWluJBtS8cKxj0ExDEmdMF5wpOx/X3LwgfkDWWjknBkzzMpp2vCaba&#10;NfxHj0PIRYSwT1GBCaFKpfSZIYu+7yri6F1cbTFEWedS19hEuC3lMElG0mLBccFgRQtD2e1wtwoa&#10;NDvzwydc2u2+PV53q9XlnCjV67bzMYhAbfiE3+2NVjCC15V4A+T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BWbsAAAADaAAAADwAAAAAAAAAAAAAAAACYAgAAZHJzL2Rvd25y&#10;ZXYueG1sUEsFBgAAAAAEAAQA9QAAAIUDAAAAAA==&#10;">
                  <v:textbox inset=".5mm,,.5mm">
                    <w:txbxContent>
                      <w:p w:rsidR="00F40567" w:rsidRPr="00C555F0" w:rsidRDefault="00F40567" w:rsidP="008D4773">
                        <w:pPr>
                          <w:jc w:val="center"/>
                        </w:pPr>
                        <w:r>
                          <w:t>МБОУ СОШ № 1</w:t>
                        </w:r>
                      </w:p>
                    </w:txbxContent>
                  </v:textbox>
                </v:shape>
                <v:shape id="Text Box 60" o:spid="_x0000_s1041" type="#_x0000_t202" style="position:absolute;left:1152;top:10656;width:188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zz9cAA&#10;AADaAAAADwAAAGRycy9kb3ducmV2LnhtbESPT4vCMBTE7wt+h/AEb2uqB12qUcQ/4EV0VTw/mmdT&#10;bV5KE2399kZY2OMwM79hpvPWluJJtS8cKxj0ExDEmdMF5wrOp833DwgfkDWWjknBizzMZ52vKaba&#10;NfxLz2PIRYSwT1GBCaFKpfSZIYu+7yri6F1dbTFEWedS19hEuC3lMElG0mLBccFgRUtD2f34sAoa&#10;NHsz5jOu7O7Qnm779fp6SZTqddvFBESgNvyH/9pbrWAMnyvxBs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zz9cAAAADaAAAADwAAAAAAAAAAAAAAAACYAgAAZHJzL2Rvd25y&#10;ZXYueG1sUEsFBgAAAAAEAAQA9QAAAIUDAAAAAA==&#10;">
                  <v:textbox inset=".5mm,,.5mm">
                    <w:txbxContent>
                      <w:p w:rsidR="00F40567" w:rsidRDefault="00F40567" w:rsidP="008D4773">
                        <w:pPr>
                          <w:jc w:val="center"/>
                        </w:pPr>
                        <w:r w:rsidRPr="00C555F0">
                          <w:rPr>
                            <w:sz w:val="22"/>
                            <w:szCs w:val="22"/>
                          </w:rPr>
                          <w:t>МУЗ «Демидовская</w:t>
                        </w:r>
                        <w:r>
                          <w:t xml:space="preserve"> ЦРБ»</w:t>
                        </w:r>
                      </w:p>
                    </w:txbxContent>
                  </v:textbox>
                </v:shape>
                <v:shape id="Text Box 61" o:spid="_x0000_s1042" type="#_x0000_t202" style="position:absolute;left:1152;top:11376;width:188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Nnh70A&#10;AADaAAAADwAAAGRycy9kb3ducmV2LnhtbERPy4rCMBTdD/gP4QruxlQXOlSjiA9wIzoqri/Ntak2&#10;N6WJtv69WQguD+c9nbe2FE+qfeFYwaCfgCDOnC44V3A+bX7/QPiArLF0TApe5GE+6/xMMdWu4X96&#10;HkMuYgj7FBWYEKpUSp8Zsuj7riKO3NXVFkOEdS51jU0Mt6UcJslIWiw4NhisaGkoux8fVkGDZm/G&#10;fMaV3R3a022/Xl8viVK9bruYgAjUhq/4495qBXFrvBJvgJy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INnh70AAADaAAAADwAAAAAAAAAAAAAAAACYAgAAZHJzL2Rvd25yZXYu&#10;eG1sUEsFBgAAAAAEAAQA9QAAAIIDAAAAAA==&#10;">
                  <v:textbox inset=".5mm,,.5mm">
                    <w:txbxContent>
                      <w:p w:rsidR="00F40567" w:rsidRPr="00C04F61" w:rsidRDefault="00F40567" w:rsidP="008D4773">
                        <w:pPr>
                          <w:jc w:val="center"/>
                          <w:rPr>
                            <w:sz w:val="18"/>
                            <w:szCs w:val="18"/>
                          </w:rPr>
                        </w:pPr>
                        <w:r w:rsidRPr="00C04F61">
                          <w:rPr>
                            <w:sz w:val="18"/>
                            <w:szCs w:val="18"/>
                          </w:rPr>
                          <w:t>Школа искусств Краеведческий музей</w:t>
                        </w:r>
                      </w:p>
                    </w:txbxContent>
                  </v:textbox>
                </v:shape>
                <v:shape id="Text Box 62" o:spid="_x0000_s1043" type="#_x0000_t202" style="position:absolute;left:1152;top:12096;width:188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CHMIA&#10;AADaAAAADwAAAGRycy9kb3ducmV2LnhtbESPQWsCMRSE74L/ITzBm2bbQ6tbo5TWgpei7krPj81z&#10;s+3mZUlSd/vvG0HwOMzMN8xqM9hWXMiHxrGCh3kGgrhyuuFawan8mC1AhIissXVMCv4owGY9Hq0w&#10;167nI12KWIsE4ZCjAhNjl0sZKkMWw9x1xMk7O28xJulrqT32CW5b+ZhlT9Jiw2nBYEdvhqqf4tcq&#10;6NHszTOf8N1+Hobye7/dnr8ypaaT4fUFRKQh3sO39k4rWML1Sro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8IcwgAAANoAAAAPAAAAAAAAAAAAAAAAAJgCAABkcnMvZG93&#10;bnJldi54bWxQSwUGAAAAAAQABAD1AAAAhwMAAAAA&#10;">
                  <v:textbox inset=".5mm,,.5mm">
                    <w:txbxContent>
                      <w:p w:rsidR="00F40567" w:rsidRPr="00C04F61" w:rsidRDefault="00F40567" w:rsidP="008D4773">
                        <w:pPr>
                          <w:jc w:val="center"/>
                          <w:rPr>
                            <w:sz w:val="16"/>
                            <w:szCs w:val="16"/>
                          </w:rPr>
                        </w:pPr>
                        <w:r w:rsidRPr="00C04F61">
                          <w:rPr>
                            <w:sz w:val="16"/>
                            <w:szCs w:val="16"/>
                          </w:rPr>
                          <w:t>Библиотека</w:t>
                        </w:r>
                      </w:p>
                      <w:p w:rsidR="00F40567" w:rsidRDefault="00CD0CE8" w:rsidP="008D4773">
                        <w:pPr>
                          <w:jc w:val="center"/>
                        </w:pPr>
                        <w:r>
                          <w:rPr>
                            <w:sz w:val="16"/>
                            <w:szCs w:val="16"/>
                          </w:rPr>
                          <w:t>Национальный парк «Смоленско</w:t>
                        </w:r>
                        <w:r w:rsidR="00F40567">
                          <w:rPr>
                            <w:sz w:val="16"/>
                            <w:szCs w:val="16"/>
                          </w:rPr>
                          <w:t>еПоо</w:t>
                        </w:r>
                        <w:r w:rsidR="00F40567" w:rsidRPr="00C04F61">
                          <w:rPr>
                            <w:sz w:val="16"/>
                            <w:szCs w:val="16"/>
                          </w:rPr>
                          <w:t>зерье»</w:t>
                        </w:r>
                      </w:p>
                      <w:p w:rsidR="00F40567" w:rsidRPr="00C04F61" w:rsidRDefault="00F40567" w:rsidP="008D4773">
                        <w:pPr>
                          <w:jc w:val="center"/>
                          <w:rPr>
                            <w:sz w:val="16"/>
                            <w:szCs w:val="16"/>
                          </w:rPr>
                        </w:pPr>
                        <w:r w:rsidRPr="00C04F61">
                          <w:rPr>
                            <w:sz w:val="16"/>
                            <w:szCs w:val="16"/>
                          </w:rPr>
                          <w:t xml:space="preserve"> </w:t>
                        </w:r>
                      </w:p>
                    </w:txbxContent>
                  </v:textbox>
                </v:shape>
                <v:shape id="Text Box 63" o:spid="_x0000_s1044" type="#_x0000_t202" style="position:absolute;left:1152;top:12816;width:188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gtQcIA&#10;AADbAAAADwAAAGRycy9kb3ducmV2LnhtbESPQW/CMAyF75P4D5GRuI0UDmwqBISASVwQGyDOVmOa&#10;QuNUTUa7fz8fJu1m6z2/93mx6n2tntTGKrCByTgDRVwEW3Fp4HL+eH0HFROyxTowGfihCKvl4GWB&#10;uQ0df9HzlEolIRxzNOBSanKtY+HIYxyHhli0W2g9JlnbUtsWOwn3tZ5m2Ux7rFgaHDa0cVQ8Tt/e&#10;QIfu6N74glt/+OzP9+Nud7tmxoyG/XoOKlGf/s1/13sr+EIvv8gA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C1BwgAAANsAAAAPAAAAAAAAAAAAAAAAAJgCAABkcnMvZG93&#10;bnJldi54bWxQSwUGAAAAAAQABAD1AAAAhwMAAAAA&#10;">
                  <v:textbox inset=".5mm,,.5mm">
                    <w:txbxContent>
                      <w:p w:rsidR="00F40567" w:rsidRPr="00C555F0" w:rsidRDefault="00F40567" w:rsidP="008D4773">
                        <w:pPr>
                          <w:jc w:val="center"/>
                          <w:rPr>
                            <w:sz w:val="20"/>
                            <w:szCs w:val="20"/>
                          </w:rPr>
                        </w:pPr>
                        <w:r>
                          <w:rPr>
                            <w:sz w:val="20"/>
                            <w:szCs w:val="20"/>
                          </w:rPr>
                          <w:t xml:space="preserve"> ГИБДД ОВД по Демидовскому району</w:t>
                        </w:r>
                        <w:r w:rsidRPr="00C555F0">
                          <w:rPr>
                            <w:sz w:val="20"/>
                            <w:szCs w:val="20"/>
                          </w:rPr>
                          <w:t xml:space="preserve">  </w:t>
                        </w:r>
                      </w:p>
                    </w:txbxContent>
                  </v:textbox>
                </v:shape>
                <v:shape id="Text Box 64" o:spid="_x0000_s1045" type="#_x0000_t202" style="position:absolute;left:8928;top:9792;width:1887;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SI2r8A&#10;AADbAAAADwAAAGRycy9kb3ducmV2LnhtbERPS4vCMBC+C/6HMII3TfXgStcoiw/wImoVz0MzNt1t&#10;JqWJtv77jbCwt/n4nrNYdbYST2p86VjBZJyAIM6dLrlQcL3sRnMQPiBrrByTghd5WC37vQWm2rV8&#10;pmcWChFD2KeowIRQp1L63JBFP3Y1ceTurrEYImwKqRtsY7it5DRJZtJiybHBYE1rQ/lP9rAKWjRH&#10;88FX3NjDqbt8H7fb+y1Rajjovj5BBOrCv/jPvddx/gTev8QD5P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lIjavwAAANsAAAAPAAAAAAAAAAAAAAAAAJgCAABkcnMvZG93bnJl&#10;di54bWxQSwUGAAAAAAQABAD1AAAAhAMAAAAA&#10;">
                  <v:textbox inset=".5mm,,.5mm">
                    <w:txbxContent>
                      <w:p w:rsidR="00F40567" w:rsidRDefault="00F40567" w:rsidP="008D4773">
                        <w:pPr>
                          <w:jc w:val="center"/>
                        </w:pPr>
                        <w:r>
                          <w:t>Отдел по образованию</w:t>
                        </w:r>
                      </w:p>
                    </w:txbxContent>
                  </v:textbox>
                </v:shape>
                <v:shape id="Text Box 65" o:spid="_x0000_s1046" type="#_x0000_t202" style="position:absolute;left:8928;top:11376;width:1887;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YWrb8A&#10;AADbAAAADwAAAGRycy9kb3ducmV2LnhtbERPS4vCMBC+C/6HMII3TfXgStcoiw/wImoVz0MzNt1t&#10;JqWJtv77jbCwt/n4nrNYdbYST2p86VjBZJyAIM6dLrlQcL3sRnMQPiBrrByTghd5WC37vQWm2rV8&#10;pmcWChFD2KeowIRQp1L63JBFP3Y1ceTurrEYImwKqRtsY7it5DRJZtJiybHBYE1rQ/lP9rAKWjRH&#10;88FX3NjDqbt8H7fb+y1Rajjovj5BBOrCv/jPvddx/hTev8QD5P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RhatvwAAANsAAAAPAAAAAAAAAAAAAAAAAJgCAABkcnMvZG93bnJl&#10;di54bWxQSwUGAAAAAAQABAD1AAAAhAMAAAAA&#10;">
                  <v:textbox inset=".5mm,,.5mm">
                    <w:txbxContent>
                      <w:p w:rsidR="00F40567" w:rsidRDefault="00F40567" w:rsidP="008D4773">
                        <w:pPr>
                          <w:jc w:val="center"/>
                        </w:pPr>
                        <w:r>
                          <w:t>Администрация МБДОУ</w:t>
                        </w:r>
                      </w:p>
                    </w:txbxContent>
                  </v:textbox>
                </v:shape>
                <v:shape id="Text Box 66" o:spid="_x0000_s1047" type="#_x0000_t202" style="position:absolute;left:3744;top:14112;width:115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qzNsAA&#10;AADbAAAADwAAAGRycy9kb3ducmV2LnhtbERPS4vCMBC+L/gfwgh7W1MVXKlGER+wF3F94Hloxqba&#10;TEoTbf33ZmHB23x8z5nOW1uKB9W+cKyg30tAEGdOF5wrOB03X2MQPiBrLB2Tgid5mM86H1NMtWt4&#10;T49DyEUMYZ+iAhNClUrpM0MWfc9VxJG7uNpiiLDOpa6xieG2lIMkGUmLBccGgxUtDWW3w90qaNDs&#10;zDefcGW3v+3xuluvL+dEqc9uu5iACNSGt/jf/aPj/CH8/RIP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qzNsAAAADbAAAADwAAAAAAAAAAAAAAAACYAgAAZHJzL2Rvd25y&#10;ZXYueG1sUEsFBgAAAAAEAAQA9QAAAIUDAAAAAA==&#10;">
                  <v:textbox inset=".5mm,,.5mm">
                    <w:txbxContent>
                      <w:p w:rsidR="00F40567" w:rsidRDefault="00F40567" w:rsidP="008D4773">
                        <w:pPr>
                          <w:jc w:val="center"/>
                        </w:pPr>
                        <w:r>
                          <w:t>педагог</w:t>
                        </w:r>
                      </w:p>
                    </w:txbxContent>
                  </v:textbox>
                </v:shape>
                <v:shape id="Text Box 67" o:spid="_x0000_s1048" type="#_x0000_t202" style="position:absolute;left:5472;top:14112;width:115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MrQsAA&#10;AADbAAAADwAAAGRycy9kb3ducmV2LnhtbERPS4vCMBC+L/gfwgh7W1NFXKlGER+wF3F94Hloxqba&#10;TEoTbf33ZmHB23x8z5nOW1uKB9W+cKyg30tAEGdOF5wrOB03X2MQPiBrLB2Tgid5mM86H1NMtWt4&#10;T49DyEUMYZ+iAhNClUrpM0MWfc9VxJG7uNpiiLDOpa6xieG2lIMkGUmLBccGgxUtDWW3w90qaNDs&#10;zDefcGW3v+3xuluvL+dEqc9uu5iACNSGt/jf/aPj/CH8/RIP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OMrQsAAAADbAAAADwAAAAAAAAAAAAAAAACYAgAAZHJzL2Rvd25y&#10;ZXYueG1sUEsFBgAAAAAEAAQA9QAAAIUDAAAAAA==&#10;">
                  <v:textbox inset=".5mm,,.5mm">
                    <w:txbxContent>
                      <w:p w:rsidR="00F40567" w:rsidRDefault="00F40567" w:rsidP="008D4773">
                        <w:pPr>
                          <w:jc w:val="center"/>
                        </w:pPr>
                        <w:r>
                          <w:t>медсестра</w:t>
                        </w:r>
                      </w:p>
                    </w:txbxContent>
                  </v:textbox>
                </v:shape>
                <v:shape id="Text Box 68" o:spid="_x0000_s1049" type="#_x0000_t202" style="position:absolute;left:7200;top:14112;width:115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O2cAA&#10;AADbAAAADwAAAGRycy9kb3ducmV2LnhtbERPS4vCMBC+L/gfwgh7W1MFXalGER+wF3F94Hloxqba&#10;TEoTbf33ZmHB23x8z5nOW1uKB9W+cKyg30tAEGdOF5wrOB03X2MQPiBrLB2Tgid5mM86H1NMtWt4&#10;T49DyEUMYZ+iAhNClUrpM0MWfc9VxJG7uNpiiLDOpa6xieG2lIMkGUmLBccGgxUtDWW3w90qaNDs&#10;zDefcGW3v+3xuluvL+dEqc9uu5iACNSGt/jf/aPj/CH8/RIP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6+O2cAAAADbAAAADwAAAAAAAAAAAAAAAACYAgAAZHJzL2Rvd25y&#10;ZXYueG1sUEsFBgAAAAAEAAQA9QAAAIUDAAAAAA==&#10;">
                  <v:textbox inset=".5mm,,.5mm">
                    <w:txbxContent>
                      <w:p w:rsidR="00F40567" w:rsidRDefault="00F40567" w:rsidP="008D4773">
                        <w:pPr>
                          <w:jc w:val="center"/>
                        </w:pPr>
                        <w:r>
                          <w:t>семья</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AutoShape 69" o:spid="_x0000_s1050" type="#_x0000_t111" style="position:absolute;left:2880;top:15120;width:518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eCcAA&#10;AADbAAAADwAAAGRycy9kb3ducmV2LnhtbERPS4vCMBC+C/sfwix403SFFa1GcYUuXkR84XVopk2x&#10;mZQmavffbwTB23x8z5kvO1uLO7W+cqzga5iAIM6drrhUcDpmgwkIH5A11o5JwR95WC4+enNMtXvw&#10;nu6HUIoYwj5FBSaEJpXS54Ys+qFriCNXuNZiiLAtpW7xEcNtLUdJMpYWK44NBhtaG8qvh5tVsP65&#10;lNm52W1/O3Ops2pbZNPvQqn+Z7eagQjUhbf45d7oOH8Mz1/i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EeCcAAAADbAAAADwAAAAAAAAAAAAAAAACYAgAAZHJzL2Rvd25y&#10;ZXYueG1sUEsFBgAAAAAEAAQA9QAAAIUDAAAAAA==&#10;">
                  <v:textbox>
                    <w:txbxContent>
                      <w:p w:rsidR="00F40567" w:rsidRDefault="00F40567" w:rsidP="008D4773">
                        <w:pPr>
                          <w:pStyle w:val="5"/>
                          <w:jc w:val="center"/>
                        </w:pPr>
                        <w:r>
                          <w:t>Педагогика сотрудничества</w:t>
                        </w:r>
                      </w:p>
                      <w:p w:rsidR="00F40567" w:rsidRDefault="00F40567" w:rsidP="008D4773">
                        <w:pPr>
                          <w:pStyle w:val="5"/>
                        </w:pPr>
                        <w:r>
                          <w:t>сотрудничества</w:t>
                        </w:r>
                      </w:p>
                    </w:txbxContent>
                  </v:textbox>
                </v:shape>
                <v:line id="Line 70" o:spid="_x0000_s1051" style="position:absolute;visibility:visible;mso-wrap-style:square" from="864,10080" to="864,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71" o:spid="_x0000_s1052" style="position:absolute;visibility:visible;mso-wrap-style:square" from="864,12960" to="1152,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2" o:spid="_x0000_s1053" style="position:absolute;visibility:visible;mso-wrap-style:square" from="864,12240" to="115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3" o:spid="_x0000_s1054" style="position:absolute;visibility:visible;mso-wrap-style:square" from="864,11520" to="1152,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4" o:spid="_x0000_s1055" style="position:absolute;visibility:visible;mso-wrap-style:square" from="864,10800" to="1152,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5" o:spid="_x0000_s1056" style="position:absolute;visibility:visible;mso-wrap-style:square" from="864,10080" to="1152,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6" o:spid="_x0000_s1057" style="position:absolute;visibility:visible;mso-wrap-style:square" from="3312,10080" to="3312,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7" o:spid="_x0000_s1058" style="position:absolute;flip:x;visibility:visible;mso-wrap-style:square" from="3024,13104" to="3312,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78" o:spid="_x0000_s1059" style="position:absolute;flip:x;visibility:visible;mso-wrap-style:square" from="3024,12384" to="3312,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79" o:spid="_x0000_s1060" style="position:absolute;flip:x;visibility:visible;mso-wrap-style:square" from="3024,11664" to="3312,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80" o:spid="_x0000_s1061" style="position:absolute;flip:x;visibility:visible;mso-wrap-style:square" from="3024,10944" to="3312,1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81" o:spid="_x0000_s1062" style="position:absolute;flip:x;visibility:visible;mso-wrap-style:square" from="3024,10080" to="3312,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82" o:spid="_x0000_s1063" style="position:absolute;visibility:visible;mso-wrap-style:square" from="3312,11664" to="3888,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83" o:spid="_x0000_s1064" style="position:absolute;visibility:visible;mso-wrap-style:square" from="8208,10080" to="8928,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84" o:spid="_x0000_s1065" style="position:absolute;visibility:visible;mso-wrap-style:square" from="8208,11664" to="8928,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85" o:spid="_x0000_s1066" style="position:absolute;visibility:visible;mso-wrap-style:square" from="9792,10368" to="9792,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86" o:spid="_x0000_s1067" style="position:absolute;visibility:visible;mso-wrap-style:square" from="864,12960" to="864,1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87" o:spid="_x0000_s1068" style="position:absolute;visibility:visible;mso-wrap-style:square" from="864,15264" to="3600,1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88" o:spid="_x0000_s1069" style="position:absolute;flip:y;visibility:visible;mso-wrap-style:square" from="6048,13392" to="6048,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89" o:spid="_x0000_s1070" style="position:absolute;flip:y;visibility:visible;mso-wrap-style:square" from="4464,13392" to="4464,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90" o:spid="_x0000_s1071" style="position:absolute;flip:y;visibility:visible;mso-wrap-style:square" from="7632,13392" to="7632,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91" o:spid="_x0000_s1072" style="position:absolute;visibility:visible;mso-wrap-style:square" from="6048,14544" to="6048,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92" o:spid="_x0000_s1073" style="position:absolute;visibility:visible;mso-wrap-style:square" from="4464,14544" to="6048,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93" o:spid="_x0000_s1074" style="position:absolute;flip:y;visibility:visible;mso-wrap-style:square" from="6048,14544" to="7632,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shape id="Text Box 94" o:spid="_x0000_s1075" type="#_x0000_t202" style="position:absolute;left:8928;top:13536;width:1887;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enx8MA&#10;AADbAAAADwAAAGRycy9kb3ducmV2LnhtbESPQWvCQBSE70L/w/IKvZmNUqykrlJaC71I2kQ8P7LP&#10;bNrs25BdTfz3riD0OMzMN8xqM9pWnKn3jWMFsyQFQVw53XCtYF9+TpcgfEDW2DomBRfysFk/TFaY&#10;aTfwD52LUIsIYZ+hAhNCl0npK0MWfeI64ugdXW8xRNnXUvc4RLht5TxNF9Jiw3HBYEfvhqq/4mQV&#10;DGhy88J7/LC777H8zbfb4yFV6ulxfHsFEWgM/+F7+0sreJ7B7Uv8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enx8MAAADbAAAADwAAAAAAAAAAAAAAAACYAgAAZHJzL2Rv&#10;d25yZXYueG1sUEsFBgAAAAAEAAQA9QAAAIgDAAAAAA==&#10;">
                  <v:textbox inset=".5mm,,.5mm">
                    <w:txbxContent>
                      <w:p w:rsidR="00F40567" w:rsidRDefault="00F40567" w:rsidP="008D4773">
                        <w:pPr>
                          <w:jc w:val="center"/>
                        </w:pPr>
                        <w:r>
                          <w:t>Родители детей посещающих д/с</w:t>
                        </w:r>
                      </w:p>
                    </w:txbxContent>
                  </v:textbox>
                </v:shape>
                <v:shape id="Text Box 95" o:spid="_x0000_s1076" type="#_x0000_t202" style="position:absolute;left:8928;top:14544;width:1887;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5sMIA&#10;AADbAAAADwAAAGRycy9kb3ducmV2LnhtbESPT4vCMBTE74LfITzBm6aKqHSNsvgHvIiuiudH82y6&#10;27yUJtr67c3Cwh6HmfkNs1i1thRPqn3hWMFomIAgzpwuOFdwvewGcxA+IGssHZOCF3lYLbudBaba&#10;NfxFz3PIRYSwT1GBCaFKpfSZIYt+6Cri6N1dbTFEWedS19hEuC3lOEmm0mLBccFgRWtD2c/5YRU0&#10;aI5mxlfc2MOpvXwft9v7LVGq32s/P0AEasN/+K+91womY/j9En+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9TmwwgAAANsAAAAPAAAAAAAAAAAAAAAAAJgCAABkcnMvZG93&#10;bnJldi54bWxQSwUGAAAAAAQABAD1AAAAhwMAAAAA&#10;">
                  <v:textbox inset=".5mm,,.5mm">
                    <w:txbxContent>
                      <w:p w:rsidR="00F40567" w:rsidRPr="00893753" w:rsidRDefault="00F40567" w:rsidP="008D4773">
                        <w:pPr>
                          <w:jc w:val="center"/>
                          <w:rPr>
                            <w:sz w:val="16"/>
                            <w:szCs w:val="16"/>
                          </w:rPr>
                        </w:pPr>
                        <w:r w:rsidRPr="00893753">
                          <w:rPr>
                            <w:sz w:val="16"/>
                            <w:szCs w:val="16"/>
                          </w:rPr>
                          <w:t>Родители детей не посещающих д/с</w:t>
                        </w:r>
                      </w:p>
                      <w:p w:rsidR="00F40567" w:rsidRPr="00893753" w:rsidRDefault="00F40567" w:rsidP="008D4773">
                        <w:pPr>
                          <w:jc w:val="center"/>
                          <w:rPr>
                            <w:sz w:val="16"/>
                            <w:szCs w:val="16"/>
                          </w:rPr>
                        </w:pPr>
                        <w:r w:rsidRPr="00893753">
                          <w:rPr>
                            <w:sz w:val="16"/>
                            <w:szCs w:val="16"/>
                          </w:rPr>
                          <w:t>Консультационный</w:t>
                        </w:r>
                        <w:r>
                          <w:t xml:space="preserve"> </w:t>
                        </w:r>
                        <w:r w:rsidRPr="00893753">
                          <w:rPr>
                            <w:sz w:val="16"/>
                            <w:szCs w:val="16"/>
                          </w:rPr>
                          <w:t>пункт</w:t>
                        </w:r>
                      </w:p>
                    </w:txbxContent>
                  </v:textbox>
                </v:shape>
                <v:line id="Line 96" o:spid="_x0000_s1077" style="position:absolute;visibility:visible;mso-wrap-style:square" from="8640,13824" to="8640,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97" o:spid="_x0000_s1078" style="position:absolute;visibility:visible;mso-wrap-style:square" from="8640,13824" to="8928,13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98" o:spid="_x0000_s1079" style="position:absolute;visibility:visible;mso-wrap-style:square" from="8640,14832" to="8928,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99" o:spid="_x0000_s1080" style="position:absolute;visibility:visible;mso-wrap-style:square" from="8352,14400" to="8640,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100" o:spid="_x0000_s1081" style="position:absolute;flip:y;visibility:visible;mso-wrap-style:square" from="6048,14688" to="864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101" o:spid="_x0000_s1082" style="position:absolute;visibility:visible;mso-wrap-style:square" from="10800,11664" to="11088,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102" o:spid="_x0000_s1083" style="position:absolute;visibility:visible;mso-wrap-style:square" from="11088,11664" to="11088,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103" o:spid="_x0000_s1084" style="position:absolute;visibility:visible;mso-wrap-style:square" from="10800,13824" to="11088,13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104" o:spid="_x0000_s1085" style="position:absolute;visibility:visible;mso-wrap-style:square" from="10800,14832" to="11088,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w10:wrap type="through"/>
              </v:group>
            </w:pict>
          </mc:Fallback>
        </mc:AlternateContent>
      </w:r>
    </w:p>
    <w:p w:rsidR="008D4773" w:rsidRPr="008D4773" w:rsidRDefault="008D4773" w:rsidP="008D4773">
      <w:pPr>
        <w:jc w:val="center"/>
        <w:rPr>
          <w:b/>
          <w:i/>
          <w:noProof/>
        </w:rPr>
      </w:pPr>
    </w:p>
    <w:p w:rsidR="008D4773" w:rsidRPr="008D4773" w:rsidRDefault="008D4773" w:rsidP="008D4773">
      <w:pPr>
        <w:jc w:val="center"/>
        <w:rPr>
          <w:b/>
          <w:i/>
          <w:noProof/>
        </w:rPr>
      </w:pPr>
    </w:p>
    <w:p w:rsidR="008D4773" w:rsidRPr="008D4773" w:rsidRDefault="008D4773" w:rsidP="008D4773">
      <w:pPr>
        <w:rPr>
          <w:b/>
          <w:i/>
          <w:noProof/>
        </w:rPr>
      </w:pPr>
    </w:p>
    <w:p w:rsidR="008D4773" w:rsidRDefault="008D4773" w:rsidP="008D4773">
      <w:pPr>
        <w:pStyle w:val="aa"/>
        <w:ind w:firstLine="708"/>
        <w:rPr>
          <w:rFonts w:cs="Arial"/>
        </w:rPr>
      </w:pPr>
    </w:p>
    <w:p w:rsidR="008D4773" w:rsidRDefault="008D4773" w:rsidP="008D4773">
      <w:pPr>
        <w:pStyle w:val="aa"/>
        <w:ind w:firstLine="708"/>
        <w:rPr>
          <w:rFonts w:cs="Arial"/>
        </w:rPr>
      </w:pPr>
    </w:p>
    <w:p w:rsidR="008D4773" w:rsidRDefault="008D4773" w:rsidP="008D4773">
      <w:pPr>
        <w:pStyle w:val="aa"/>
        <w:ind w:firstLine="708"/>
        <w:rPr>
          <w:rFonts w:cs="Arial"/>
        </w:rPr>
      </w:pPr>
    </w:p>
    <w:p w:rsidR="008D4773" w:rsidRPr="008D4773" w:rsidRDefault="008D4773" w:rsidP="008D4773">
      <w:pPr>
        <w:pStyle w:val="aa"/>
        <w:ind w:firstLine="708"/>
        <w:rPr>
          <w:rFonts w:cs="Arial"/>
        </w:rPr>
      </w:pPr>
      <w:r w:rsidRPr="008D4773">
        <w:rPr>
          <w:rFonts w:cs="Arial"/>
        </w:rPr>
        <w:t xml:space="preserve">Взаимодействие с субъектами социума осуществляется в целях решения проблем, направленных </w:t>
      </w:r>
      <w:r w:rsidR="00951085">
        <w:rPr>
          <w:rFonts w:cs="Arial"/>
        </w:rPr>
        <w:t>на стабильное функционирование У</w:t>
      </w:r>
      <w:r w:rsidRPr="008D4773">
        <w:rPr>
          <w:rFonts w:cs="Arial"/>
        </w:rPr>
        <w:t>чреждения.</w:t>
      </w:r>
    </w:p>
    <w:p w:rsidR="008D4773" w:rsidRPr="008D4773" w:rsidRDefault="008D4773" w:rsidP="008D4773">
      <w:pPr>
        <w:pStyle w:val="aa"/>
        <w:ind w:firstLine="708"/>
        <w:jc w:val="both"/>
        <w:rPr>
          <w:color w:val="000000"/>
        </w:rPr>
      </w:pPr>
      <w:r w:rsidRPr="008D4773">
        <w:rPr>
          <w:rFonts w:cs="Arial"/>
        </w:rPr>
        <w:t>Детский сад активно взаимодействует с  М</w:t>
      </w:r>
      <w:r>
        <w:rPr>
          <w:rFonts w:cs="Arial"/>
        </w:rPr>
        <w:t>Б</w:t>
      </w:r>
      <w:r w:rsidR="00930204">
        <w:rPr>
          <w:rFonts w:cs="Arial"/>
        </w:rPr>
        <w:t>ОУ СОШ №1</w:t>
      </w:r>
      <w:r w:rsidRPr="008D4773">
        <w:rPr>
          <w:rFonts w:cs="Arial"/>
        </w:rPr>
        <w:t xml:space="preserve"> на договорной основе, учителя начальных классов все больше становятся участниками мероприятий в М</w:t>
      </w:r>
      <w:r>
        <w:rPr>
          <w:rFonts w:cs="Arial"/>
        </w:rPr>
        <w:t>Б</w:t>
      </w:r>
      <w:r w:rsidRPr="008D4773">
        <w:rPr>
          <w:rFonts w:cs="Arial"/>
        </w:rPr>
        <w:t xml:space="preserve">ДОУ, появляется необходимость в выработке общих подходов, предполагающих отлаженность взаимных отношений школы и детского сада. </w:t>
      </w:r>
      <w:r w:rsidRPr="008D4773">
        <w:rPr>
          <w:color w:val="000000"/>
        </w:rPr>
        <w:t xml:space="preserve">Совместно с педагогами начальной школы проводиться серия мероприятий и встреч для установления контактов, согласования действий в выполнении главной задачи – подготовка детей к дальнейшему обучению. Это проведение </w:t>
      </w:r>
      <w:r w:rsidRPr="008D4773">
        <w:rPr>
          <w:color w:val="000000"/>
        </w:rPr>
        <w:lastRenderedPageBreak/>
        <w:t>совместных занятий и уроков, спортивных соревнований и праздников, экскурсии для детей и родителей, обсуждение докладов, совместные родительские собрания и др.</w:t>
      </w:r>
    </w:p>
    <w:p w:rsidR="006E72B6" w:rsidRDefault="0044590C">
      <w:pPr>
        <w:spacing w:line="200" w:lineRule="atLeast"/>
        <w:jc w:val="both"/>
        <w:rPr>
          <w:sz w:val="21"/>
          <w:szCs w:val="21"/>
          <w:lang w:val="en-US"/>
        </w:rPr>
      </w:pPr>
      <w:r>
        <w:rPr>
          <w:sz w:val="21"/>
          <w:szCs w:val="21"/>
        </w:rPr>
        <w:t xml:space="preserve"> </w:t>
      </w:r>
    </w:p>
    <w:p w:rsidR="006E72B6" w:rsidRDefault="006E72B6">
      <w:pPr>
        <w:spacing w:line="200" w:lineRule="atLeast"/>
        <w:jc w:val="both"/>
        <w:rPr>
          <w:sz w:val="21"/>
          <w:szCs w:val="21"/>
          <w:lang w:val="en-US"/>
        </w:rPr>
      </w:pPr>
    </w:p>
    <w:p w:rsidR="006E72B6" w:rsidRDefault="006E72B6">
      <w:pPr>
        <w:spacing w:line="200" w:lineRule="atLeast"/>
        <w:jc w:val="both"/>
        <w:rPr>
          <w:sz w:val="21"/>
          <w:szCs w:val="21"/>
          <w:lang w:val="en-US"/>
        </w:rPr>
      </w:pPr>
    </w:p>
    <w:p w:rsidR="00B00D5F" w:rsidRPr="00F74F1C" w:rsidRDefault="00B00D5F">
      <w:pPr>
        <w:spacing w:line="200" w:lineRule="atLeast"/>
        <w:jc w:val="both"/>
        <w:rPr>
          <w:sz w:val="21"/>
          <w:szCs w:val="21"/>
        </w:rPr>
      </w:pPr>
      <w:r>
        <w:rPr>
          <w:b/>
          <w:bCs/>
        </w:rPr>
        <w:t xml:space="preserve">4. Кадровый потенциал согласно реализуемым программам: </w:t>
      </w:r>
    </w:p>
    <w:p w:rsidR="0077625B" w:rsidRPr="005D2726" w:rsidRDefault="0044590C" w:rsidP="0077625B">
      <w:pPr>
        <w:tabs>
          <w:tab w:val="left" w:pos="1140"/>
        </w:tabs>
        <w:rPr>
          <w:b/>
          <w:sz w:val="22"/>
          <w:szCs w:val="22"/>
        </w:rPr>
      </w:pPr>
      <w:r>
        <w:rPr>
          <w:b/>
          <w:sz w:val="22"/>
          <w:szCs w:val="22"/>
        </w:rPr>
        <w:t>В детском саду работает 21 педагог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2390"/>
        <w:gridCol w:w="2391"/>
        <w:gridCol w:w="2391"/>
      </w:tblGrid>
      <w:tr w:rsidR="0077625B" w:rsidRPr="009A5204" w:rsidTr="00847E23">
        <w:tc>
          <w:tcPr>
            <w:tcW w:w="2399" w:type="dxa"/>
            <w:shd w:val="clear" w:color="auto" w:fill="auto"/>
          </w:tcPr>
          <w:p w:rsidR="0077625B" w:rsidRPr="00847E23" w:rsidRDefault="0077625B" w:rsidP="00847E23">
            <w:pPr>
              <w:jc w:val="center"/>
              <w:rPr>
                <w:b/>
              </w:rPr>
            </w:pPr>
            <w:r w:rsidRPr="00847E23">
              <w:rPr>
                <w:b/>
              </w:rPr>
              <w:t>Квалификационная категория</w:t>
            </w:r>
          </w:p>
        </w:tc>
        <w:tc>
          <w:tcPr>
            <w:tcW w:w="2390" w:type="dxa"/>
            <w:shd w:val="clear" w:color="auto" w:fill="auto"/>
          </w:tcPr>
          <w:p w:rsidR="0077625B" w:rsidRPr="00847E23" w:rsidRDefault="00A93BE6" w:rsidP="00847E23">
            <w:pPr>
              <w:jc w:val="center"/>
              <w:rPr>
                <w:b/>
              </w:rPr>
            </w:pPr>
            <w:r>
              <w:rPr>
                <w:b/>
              </w:rPr>
              <w:t>2010/2011</w:t>
            </w:r>
          </w:p>
        </w:tc>
        <w:tc>
          <w:tcPr>
            <w:tcW w:w="2391" w:type="dxa"/>
            <w:shd w:val="clear" w:color="auto" w:fill="auto"/>
          </w:tcPr>
          <w:p w:rsidR="0077625B" w:rsidRPr="00847E23" w:rsidRDefault="00A93BE6" w:rsidP="00847E23">
            <w:pPr>
              <w:jc w:val="center"/>
              <w:rPr>
                <w:b/>
              </w:rPr>
            </w:pPr>
            <w:r>
              <w:rPr>
                <w:b/>
              </w:rPr>
              <w:t>2011/2012</w:t>
            </w:r>
          </w:p>
        </w:tc>
        <w:tc>
          <w:tcPr>
            <w:tcW w:w="2391" w:type="dxa"/>
            <w:shd w:val="clear" w:color="auto" w:fill="auto"/>
          </w:tcPr>
          <w:p w:rsidR="0077625B" w:rsidRPr="00847E23" w:rsidRDefault="00A93BE6" w:rsidP="00847E23">
            <w:pPr>
              <w:jc w:val="center"/>
              <w:rPr>
                <w:b/>
              </w:rPr>
            </w:pPr>
            <w:r>
              <w:rPr>
                <w:b/>
              </w:rPr>
              <w:t>2012/2013</w:t>
            </w:r>
          </w:p>
        </w:tc>
      </w:tr>
      <w:tr w:rsidR="0044590C" w:rsidRPr="009A5204" w:rsidTr="00847E23">
        <w:tc>
          <w:tcPr>
            <w:tcW w:w="2399" w:type="dxa"/>
            <w:shd w:val="clear" w:color="auto" w:fill="auto"/>
          </w:tcPr>
          <w:p w:rsidR="0044590C" w:rsidRPr="00847E23" w:rsidRDefault="0044590C" w:rsidP="00847E23">
            <w:pPr>
              <w:jc w:val="center"/>
              <w:rPr>
                <w:b/>
              </w:rPr>
            </w:pPr>
            <w:r w:rsidRPr="00847E23">
              <w:rPr>
                <w:b/>
              </w:rPr>
              <w:t>Первая</w:t>
            </w:r>
          </w:p>
        </w:tc>
        <w:tc>
          <w:tcPr>
            <w:tcW w:w="2390" w:type="dxa"/>
            <w:shd w:val="clear" w:color="auto" w:fill="auto"/>
          </w:tcPr>
          <w:p w:rsidR="0044590C" w:rsidRPr="00847E23" w:rsidRDefault="002D51CD" w:rsidP="00847E23">
            <w:pPr>
              <w:jc w:val="center"/>
              <w:rPr>
                <w:b/>
              </w:rPr>
            </w:pPr>
            <w:r>
              <w:rPr>
                <w:b/>
              </w:rPr>
              <w:t>3(15</w:t>
            </w:r>
            <w:r w:rsidR="0044590C" w:rsidRPr="00847E23">
              <w:rPr>
                <w:b/>
              </w:rPr>
              <w:t>%)</w:t>
            </w:r>
          </w:p>
        </w:tc>
        <w:tc>
          <w:tcPr>
            <w:tcW w:w="2391" w:type="dxa"/>
            <w:shd w:val="clear" w:color="auto" w:fill="auto"/>
          </w:tcPr>
          <w:p w:rsidR="0044590C" w:rsidRPr="00847E23" w:rsidRDefault="002D51CD" w:rsidP="00847E23">
            <w:pPr>
              <w:jc w:val="center"/>
              <w:rPr>
                <w:b/>
              </w:rPr>
            </w:pPr>
            <w:r>
              <w:rPr>
                <w:b/>
              </w:rPr>
              <w:t>8 (40</w:t>
            </w:r>
            <w:r w:rsidR="0044590C" w:rsidRPr="00847E23">
              <w:rPr>
                <w:b/>
              </w:rPr>
              <w:t>%)</w:t>
            </w:r>
          </w:p>
        </w:tc>
        <w:tc>
          <w:tcPr>
            <w:tcW w:w="2391" w:type="dxa"/>
            <w:shd w:val="clear" w:color="auto" w:fill="auto"/>
          </w:tcPr>
          <w:p w:rsidR="0044590C" w:rsidRPr="00847E23" w:rsidRDefault="0044590C" w:rsidP="00847E23">
            <w:pPr>
              <w:jc w:val="center"/>
              <w:rPr>
                <w:b/>
              </w:rPr>
            </w:pPr>
            <w:r>
              <w:rPr>
                <w:b/>
              </w:rPr>
              <w:t>9</w:t>
            </w:r>
            <w:r w:rsidR="002D51CD">
              <w:rPr>
                <w:b/>
              </w:rPr>
              <w:t xml:space="preserve"> (43</w:t>
            </w:r>
            <w:r w:rsidRPr="00847E23">
              <w:rPr>
                <w:b/>
              </w:rPr>
              <w:t>%)</w:t>
            </w:r>
          </w:p>
        </w:tc>
      </w:tr>
      <w:tr w:rsidR="0044590C" w:rsidRPr="009A5204" w:rsidTr="00847E23">
        <w:tc>
          <w:tcPr>
            <w:tcW w:w="2399" w:type="dxa"/>
            <w:shd w:val="clear" w:color="auto" w:fill="auto"/>
          </w:tcPr>
          <w:p w:rsidR="0044590C" w:rsidRPr="00847E23" w:rsidRDefault="0044590C" w:rsidP="00847E23">
            <w:pPr>
              <w:jc w:val="center"/>
              <w:rPr>
                <w:b/>
              </w:rPr>
            </w:pPr>
            <w:r w:rsidRPr="00847E23">
              <w:rPr>
                <w:b/>
              </w:rPr>
              <w:t xml:space="preserve">Вторая </w:t>
            </w:r>
          </w:p>
        </w:tc>
        <w:tc>
          <w:tcPr>
            <w:tcW w:w="2390" w:type="dxa"/>
            <w:shd w:val="clear" w:color="auto" w:fill="auto"/>
          </w:tcPr>
          <w:p w:rsidR="0044590C" w:rsidRPr="00847E23" w:rsidRDefault="002D51CD" w:rsidP="00847E23">
            <w:pPr>
              <w:jc w:val="center"/>
              <w:rPr>
                <w:b/>
              </w:rPr>
            </w:pPr>
            <w:r>
              <w:rPr>
                <w:b/>
              </w:rPr>
              <w:t>3(15</w:t>
            </w:r>
            <w:r w:rsidR="0044590C" w:rsidRPr="00847E23">
              <w:rPr>
                <w:b/>
              </w:rPr>
              <w:t>%)</w:t>
            </w:r>
          </w:p>
        </w:tc>
        <w:tc>
          <w:tcPr>
            <w:tcW w:w="2391" w:type="dxa"/>
            <w:shd w:val="clear" w:color="auto" w:fill="auto"/>
          </w:tcPr>
          <w:p w:rsidR="0044590C" w:rsidRPr="00847E23" w:rsidRDefault="002D51CD" w:rsidP="00847E23">
            <w:pPr>
              <w:jc w:val="center"/>
              <w:rPr>
                <w:b/>
              </w:rPr>
            </w:pPr>
            <w:r>
              <w:rPr>
                <w:b/>
              </w:rPr>
              <w:t>5 (25</w:t>
            </w:r>
            <w:r w:rsidR="0044590C" w:rsidRPr="00847E23">
              <w:rPr>
                <w:b/>
              </w:rPr>
              <w:t>%)</w:t>
            </w:r>
          </w:p>
        </w:tc>
        <w:tc>
          <w:tcPr>
            <w:tcW w:w="2391" w:type="dxa"/>
            <w:shd w:val="clear" w:color="auto" w:fill="auto"/>
          </w:tcPr>
          <w:p w:rsidR="0044590C" w:rsidRPr="00847E23" w:rsidRDefault="0044590C" w:rsidP="00847E23">
            <w:pPr>
              <w:jc w:val="center"/>
              <w:rPr>
                <w:b/>
              </w:rPr>
            </w:pPr>
            <w:r>
              <w:rPr>
                <w:b/>
              </w:rPr>
              <w:t>4</w:t>
            </w:r>
            <w:r w:rsidR="002D51CD">
              <w:rPr>
                <w:b/>
              </w:rPr>
              <w:t xml:space="preserve"> (19</w:t>
            </w:r>
            <w:r w:rsidRPr="00847E23">
              <w:rPr>
                <w:b/>
              </w:rPr>
              <w:t>%)</w:t>
            </w:r>
          </w:p>
        </w:tc>
      </w:tr>
      <w:tr w:rsidR="0044590C" w:rsidRPr="009A5204" w:rsidTr="00847E23">
        <w:tc>
          <w:tcPr>
            <w:tcW w:w="2399" w:type="dxa"/>
            <w:shd w:val="clear" w:color="auto" w:fill="auto"/>
          </w:tcPr>
          <w:p w:rsidR="0044590C" w:rsidRPr="00847E23" w:rsidRDefault="0044590C" w:rsidP="00847E23">
            <w:pPr>
              <w:jc w:val="center"/>
              <w:rPr>
                <w:b/>
              </w:rPr>
            </w:pPr>
            <w:r w:rsidRPr="00847E23">
              <w:rPr>
                <w:b/>
              </w:rPr>
              <w:t>Не аттестовано</w:t>
            </w:r>
          </w:p>
        </w:tc>
        <w:tc>
          <w:tcPr>
            <w:tcW w:w="2390" w:type="dxa"/>
            <w:shd w:val="clear" w:color="auto" w:fill="auto"/>
          </w:tcPr>
          <w:p w:rsidR="0044590C" w:rsidRPr="00847E23" w:rsidRDefault="002D51CD" w:rsidP="00847E23">
            <w:pPr>
              <w:jc w:val="center"/>
              <w:rPr>
                <w:b/>
              </w:rPr>
            </w:pPr>
            <w:r>
              <w:rPr>
                <w:b/>
              </w:rPr>
              <w:t>15 (70</w:t>
            </w:r>
            <w:r w:rsidR="0044590C" w:rsidRPr="00847E23">
              <w:rPr>
                <w:b/>
              </w:rPr>
              <w:t>%)</w:t>
            </w:r>
          </w:p>
        </w:tc>
        <w:tc>
          <w:tcPr>
            <w:tcW w:w="2391" w:type="dxa"/>
            <w:shd w:val="clear" w:color="auto" w:fill="auto"/>
          </w:tcPr>
          <w:p w:rsidR="0044590C" w:rsidRPr="00847E23" w:rsidRDefault="002D51CD" w:rsidP="00847E23">
            <w:pPr>
              <w:jc w:val="center"/>
              <w:rPr>
                <w:b/>
              </w:rPr>
            </w:pPr>
            <w:r>
              <w:rPr>
                <w:b/>
              </w:rPr>
              <w:t>7 (35</w:t>
            </w:r>
            <w:r w:rsidR="0044590C" w:rsidRPr="00847E23">
              <w:rPr>
                <w:b/>
              </w:rPr>
              <w:t>%)</w:t>
            </w:r>
          </w:p>
        </w:tc>
        <w:tc>
          <w:tcPr>
            <w:tcW w:w="2391" w:type="dxa"/>
            <w:shd w:val="clear" w:color="auto" w:fill="auto"/>
          </w:tcPr>
          <w:p w:rsidR="0044590C" w:rsidRPr="00847E23" w:rsidRDefault="002D51CD" w:rsidP="00847E23">
            <w:pPr>
              <w:jc w:val="center"/>
              <w:rPr>
                <w:b/>
              </w:rPr>
            </w:pPr>
            <w:r>
              <w:rPr>
                <w:b/>
              </w:rPr>
              <w:t>8 (38</w:t>
            </w:r>
            <w:r w:rsidR="0044590C" w:rsidRPr="00847E23">
              <w:rPr>
                <w:b/>
              </w:rPr>
              <w:t>%)</w:t>
            </w:r>
          </w:p>
        </w:tc>
      </w:tr>
      <w:tr w:rsidR="0044590C" w:rsidRPr="009A5204" w:rsidTr="00847E23">
        <w:tc>
          <w:tcPr>
            <w:tcW w:w="9571" w:type="dxa"/>
            <w:gridSpan w:val="4"/>
            <w:shd w:val="clear" w:color="auto" w:fill="auto"/>
          </w:tcPr>
          <w:p w:rsidR="0044590C" w:rsidRPr="00847E23" w:rsidRDefault="0044590C" w:rsidP="00847E23">
            <w:pPr>
              <w:jc w:val="center"/>
              <w:rPr>
                <w:b/>
              </w:rPr>
            </w:pPr>
            <w:r w:rsidRPr="00847E23">
              <w:rPr>
                <w:b/>
              </w:rPr>
              <w:t>Образовательный уровень</w:t>
            </w:r>
          </w:p>
        </w:tc>
      </w:tr>
      <w:tr w:rsidR="0044590C" w:rsidRPr="009A5204" w:rsidTr="00847E23">
        <w:tc>
          <w:tcPr>
            <w:tcW w:w="2399" w:type="dxa"/>
            <w:shd w:val="clear" w:color="auto" w:fill="auto"/>
          </w:tcPr>
          <w:p w:rsidR="0044590C" w:rsidRPr="00847E23" w:rsidRDefault="0044590C" w:rsidP="00847E23">
            <w:pPr>
              <w:jc w:val="center"/>
              <w:rPr>
                <w:b/>
              </w:rPr>
            </w:pPr>
            <w:r>
              <w:rPr>
                <w:b/>
              </w:rPr>
              <w:t xml:space="preserve">Высшее </w:t>
            </w:r>
          </w:p>
        </w:tc>
        <w:tc>
          <w:tcPr>
            <w:tcW w:w="2390" w:type="dxa"/>
            <w:shd w:val="clear" w:color="auto" w:fill="auto"/>
          </w:tcPr>
          <w:p w:rsidR="0044590C" w:rsidRPr="00847E23" w:rsidRDefault="000A4702" w:rsidP="00847E23">
            <w:pPr>
              <w:jc w:val="center"/>
              <w:rPr>
                <w:b/>
              </w:rPr>
            </w:pPr>
            <w:r>
              <w:rPr>
                <w:b/>
              </w:rPr>
              <w:t>4 (20</w:t>
            </w:r>
            <w:r w:rsidR="0044590C" w:rsidRPr="00847E23">
              <w:rPr>
                <w:b/>
              </w:rPr>
              <w:t>%)</w:t>
            </w:r>
          </w:p>
        </w:tc>
        <w:tc>
          <w:tcPr>
            <w:tcW w:w="2391" w:type="dxa"/>
            <w:shd w:val="clear" w:color="auto" w:fill="auto"/>
          </w:tcPr>
          <w:p w:rsidR="0044590C" w:rsidRPr="00847E23" w:rsidRDefault="000A4702" w:rsidP="00847E23">
            <w:pPr>
              <w:jc w:val="center"/>
              <w:rPr>
                <w:b/>
              </w:rPr>
            </w:pPr>
            <w:r>
              <w:rPr>
                <w:b/>
              </w:rPr>
              <w:t>5 (25</w:t>
            </w:r>
            <w:r w:rsidR="0044590C" w:rsidRPr="00847E23">
              <w:rPr>
                <w:b/>
              </w:rPr>
              <w:t>%)</w:t>
            </w:r>
          </w:p>
          <w:p w:rsidR="0044590C" w:rsidRPr="00847E23" w:rsidRDefault="0044590C" w:rsidP="00847E23">
            <w:pPr>
              <w:jc w:val="center"/>
              <w:rPr>
                <w:b/>
              </w:rPr>
            </w:pPr>
          </w:p>
        </w:tc>
        <w:tc>
          <w:tcPr>
            <w:tcW w:w="2391" w:type="dxa"/>
            <w:shd w:val="clear" w:color="auto" w:fill="auto"/>
          </w:tcPr>
          <w:p w:rsidR="0044590C" w:rsidRPr="00847E23" w:rsidRDefault="000A4702" w:rsidP="00847E23">
            <w:pPr>
              <w:jc w:val="center"/>
              <w:rPr>
                <w:b/>
              </w:rPr>
            </w:pPr>
            <w:r>
              <w:rPr>
                <w:b/>
              </w:rPr>
              <w:t>6 (29</w:t>
            </w:r>
            <w:r w:rsidR="0044590C" w:rsidRPr="00847E23">
              <w:rPr>
                <w:b/>
              </w:rPr>
              <w:t>%)</w:t>
            </w:r>
          </w:p>
          <w:p w:rsidR="0044590C" w:rsidRPr="00847E23" w:rsidRDefault="0044590C" w:rsidP="00847E23">
            <w:pPr>
              <w:jc w:val="center"/>
              <w:rPr>
                <w:b/>
              </w:rPr>
            </w:pPr>
          </w:p>
        </w:tc>
      </w:tr>
      <w:tr w:rsidR="0044590C" w:rsidRPr="009A5204" w:rsidTr="000A4702">
        <w:trPr>
          <w:trHeight w:val="600"/>
        </w:trPr>
        <w:tc>
          <w:tcPr>
            <w:tcW w:w="2399" w:type="dxa"/>
            <w:shd w:val="clear" w:color="auto" w:fill="auto"/>
          </w:tcPr>
          <w:p w:rsidR="000A4702" w:rsidRDefault="0044590C" w:rsidP="0044590C">
            <w:pPr>
              <w:jc w:val="center"/>
              <w:rPr>
                <w:b/>
              </w:rPr>
            </w:pPr>
            <w:r w:rsidRPr="00847E23">
              <w:rPr>
                <w:b/>
              </w:rPr>
              <w:t>Ср. специальное</w:t>
            </w:r>
          </w:p>
          <w:p w:rsidR="0044590C" w:rsidRPr="000A4702" w:rsidRDefault="0044590C" w:rsidP="000A4702"/>
        </w:tc>
        <w:tc>
          <w:tcPr>
            <w:tcW w:w="2390" w:type="dxa"/>
            <w:shd w:val="clear" w:color="auto" w:fill="auto"/>
          </w:tcPr>
          <w:p w:rsidR="0044590C" w:rsidRPr="00847E23" w:rsidRDefault="000A4702" w:rsidP="00847E23">
            <w:pPr>
              <w:jc w:val="center"/>
              <w:rPr>
                <w:b/>
              </w:rPr>
            </w:pPr>
            <w:r>
              <w:rPr>
                <w:b/>
              </w:rPr>
              <w:t>16 (80</w:t>
            </w:r>
            <w:r w:rsidR="0044590C" w:rsidRPr="00847E23">
              <w:rPr>
                <w:b/>
              </w:rPr>
              <w:t>%)</w:t>
            </w:r>
          </w:p>
          <w:p w:rsidR="0044590C" w:rsidRPr="00847E23" w:rsidRDefault="000A4702" w:rsidP="00847E23">
            <w:pPr>
              <w:jc w:val="center"/>
              <w:rPr>
                <w:b/>
              </w:rPr>
            </w:pPr>
            <w:r>
              <w:rPr>
                <w:b/>
              </w:rPr>
              <w:t>Из них 1студент ВУЗА</w:t>
            </w:r>
          </w:p>
        </w:tc>
        <w:tc>
          <w:tcPr>
            <w:tcW w:w="2391" w:type="dxa"/>
            <w:shd w:val="clear" w:color="auto" w:fill="auto"/>
          </w:tcPr>
          <w:p w:rsidR="0044590C" w:rsidRPr="00847E23" w:rsidRDefault="000A4702" w:rsidP="00847E23">
            <w:pPr>
              <w:jc w:val="center"/>
              <w:rPr>
                <w:b/>
              </w:rPr>
            </w:pPr>
            <w:r>
              <w:rPr>
                <w:b/>
              </w:rPr>
              <w:t>15 (75</w:t>
            </w:r>
            <w:r w:rsidR="0044590C" w:rsidRPr="00847E23">
              <w:rPr>
                <w:b/>
              </w:rPr>
              <w:t>%)</w:t>
            </w:r>
          </w:p>
          <w:p w:rsidR="0044590C" w:rsidRPr="00847E23" w:rsidRDefault="000A4702" w:rsidP="00847E23">
            <w:pPr>
              <w:jc w:val="center"/>
              <w:rPr>
                <w:b/>
              </w:rPr>
            </w:pPr>
            <w:r>
              <w:rPr>
                <w:b/>
              </w:rPr>
              <w:t xml:space="preserve">Из </w:t>
            </w:r>
            <w:r w:rsidR="00CD0CCC">
              <w:rPr>
                <w:b/>
              </w:rPr>
              <w:t>них 2</w:t>
            </w:r>
            <w:r>
              <w:rPr>
                <w:b/>
              </w:rPr>
              <w:t xml:space="preserve"> студенты ВУЗА</w:t>
            </w:r>
          </w:p>
        </w:tc>
        <w:tc>
          <w:tcPr>
            <w:tcW w:w="2391" w:type="dxa"/>
            <w:shd w:val="clear" w:color="auto" w:fill="auto"/>
          </w:tcPr>
          <w:p w:rsidR="0044590C" w:rsidRPr="00847E23" w:rsidRDefault="000A4702" w:rsidP="00847E23">
            <w:pPr>
              <w:jc w:val="center"/>
              <w:rPr>
                <w:b/>
              </w:rPr>
            </w:pPr>
            <w:r>
              <w:rPr>
                <w:b/>
              </w:rPr>
              <w:t>15 (71</w:t>
            </w:r>
            <w:r w:rsidR="0044590C" w:rsidRPr="00847E23">
              <w:rPr>
                <w:b/>
              </w:rPr>
              <w:t>%)</w:t>
            </w:r>
          </w:p>
          <w:p w:rsidR="0044590C" w:rsidRPr="00847E23" w:rsidRDefault="000A4702" w:rsidP="00847E23">
            <w:pPr>
              <w:jc w:val="center"/>
              <w:rPr>
                <w:b/>
              </w:rPr>
            </w:pPr>
            <w:r>
              <w:rPr>
                <w:b/>
              </w:rPr>
              <w:t>Из них 3 студенты ВУЗА</w:t>
            </w:r>
          </w:p>
        </w:tc>
      </w:tr>
    </w:tbl>
    <w:p w:rsidR="0077625B" w:rsidRPr="002865CB" w:rsidRDefault="0077625B" w:rsidP="000A4702">
      <w:pPr>
        <w:jc w:val="both"/>
        <w:rPr>
          <w:b/>
        </w:rPr>
      </w:pPr>
      <w:r w:rsidRPr="002865CB">
        <w:rPr>
          <w:b/>
        </w:rPr>
        <w:t xml:space="preserve">По стажу работы: </w:t>
      </w:r>
    </w:p>
    <w:p w:rsidR="0077625B" w:rsidRDefault="00CD0CCC" w:rsidP="0077625B">
      <w:pPr>
        <w:ind w:left="360"/>
        <w:jc w:val="both"/>
      </w:pPr>
      <w:r>
        <w:t>До 10лет- 6</w:t>
      </w:r>
      <w:r w:rsidR="0077625B">
        <w:t xml:space="preserve"> педагог</w:t>
      </w:r>
      <w:r>
        <w:t>ов</w:t>
      </w:r>
      <w:r w:rsidR="0077625B">
        <w:t xml:space="preserve">, </w:t>
      </w:r>
      <w:r>
        <w:t>от 10 до 15 лет –</w:t>
      </w:r>
      <w:r w:rsidR="0077625B" w:rsidRPr="009A5204">
        <w:t xml:space="preserve"> </w:t>
      </w:r>
      <w:r>
        <w:t xml:space="preserve">4 </w:t>
      </w:r>
      <w:r w:rsidR="0077625B" w:rsidRPr="009A5204">
        <w:t>педагог</w:t>
      </w:r>
      <w:r>
        <w:t>а</w:t>
      </w:r>
      <w:r w:rsidR="0077625B" w:rsidRPr="009A5204">
        <w:t>, остальные педагоги имеют стаж</w:t>
      </w:r>
      <w:r>
        <w:t xml:space="preserve"> педагогической работы свыше 20</w:t>
      </w:r>
      <w:r w:rsidR="0077625B" w:rsidRPr="009A5204">
        <w:t xml:space="preserve"> лет.</w:t>
      </w:r>
    </w:p>
    <w:p w:rsidR="00B00D5F" w:rsidRDefault="00B00D5F">
      <w:pPr>
        <w:spacing w:line="200" w:lineRule="atLeast"/>
        <w:jc w:val="both"/>
      </w:pPr>
    </w:p>
    <w:p w:rsidR="00B00D5F" w:rsidRDefault="00B00D5F">
      <w:pPr>
        <w:spacing w:line="200" w:lineRule="atLeast"/>
        <w:jc w:val="both"/>
      </w:pPr>
      <w:r>
        <w:rPr>
          <w:b/>
          <w:bCs/>
        </w:rPr>
        <w:t xml:space="preserve"> - </w:t>
      </w:r>
      <w:r>
        <w:t xml:space="preserve">укомплектованность дошкольного образовательного учреждения </w:t>
      </w:r>
      <w:r w:rsidR="00741668">
        <w:t xml:space="preserve"> </w:t>
      </w:r>
      <w:r w:rsidR="00741668" w:rsidRPr="00741668">
        <w:rPr>
          <w:u w:val="single"/>
        </w:rPr>
        <w:t>100</w:t>
      </w:r>
      <w:r w:rsidRPr="00741668">
        <w:rPr>
          <w:u w:val="single"/>
        </w:rPr>
        <w:t>%</w:t>
      </w:r>
    </w:p>
    <w:p w:rsidR="003F51A1" w:rsidRDefault="00B00D5F">
      <w:pPr>
        <w:pStyle w:val="a9"/>
        <w:jc w:val="both"/>
        <w:rPr>
          <w:sz w:val="24"/>
          <w:szCs w:val="24"/>
        </w:rPr>
      </w:pPr>
      <w:r>
        <w:rPr>
          <w:bCs/>
          <w:sz w:val="24"/>
          <w:szCs w:val="24"/>
        </w:rPr>
        <w:t xml:space="preserve">  -  динамика доли педагогических р</w:t>
      </w:r>
      <w:r w:rsidR="00CD0CCC">
        <w:rPr>
          <w:bCs/>
          <w:sz w:val="24"/>
          <w:szCs w:val="24"/>
        </w:rPr>
        <w:t>аботников в ОУ с первой  квалификационной категорией</w:t>
      </w:r>
      <w:r>
        <w:rPr>
          <w:bCs/>
          <w:sz w:val="24"/>
          <w:szCs w:val="24"/>
        </w:rPr>
        <w:t xml:space="preserve"> </w:t>
      </w:r>
      <w:r>
        <w:rPr>
          <w:sz w:val="24"/>
          <w:szCs w:val="24"/>
        </w:rPr>
        <w:t>в текущем (завершенном) учебном году по сравн</w:t>
      </w:r>
      <w:r w:rsidR="00B1272E">
        <w:rPr>
          <w:sz w:val="24"/>
          <w:szCs w:val="24"/>
        </w:rPr>
        <w:t xml:space="preserve">ению с предыдущим учебным годом: </w:t>
      </w:r>
    </w:p>
    <w:p w:rsidR="003128D2" w:rsidRDefault="00B1272E" w:rsidP="003128D2">
      <w:pPr>
        <w:pStyle w:val="a9"/>
        <w:jc w:val="both"/>
        <w:rPr>
          <w:sz w:val="24"/>
          <w:szCs w:val="24"/>
          <w:u w:val="single"/>
        </w:rPr>
      </w:pPr>
      <w:r>
        <w:rPr>
          <w:sz w:val="24"/>
          <w:szCs w:val="24"/>
        </w:rPr>
        <w:t xml:space="preserve"> </w:t>
      </w:r>
      <w:r w:rsidR="003128D2">
        <w:rPr>
          <w:sz w:val="24"/>
          <w:szCs w:val="24"/>
        </w:rPr>
        <w:t xml:space="preserve">-  </w:t>
      </w:r>
      <w:r w:rsidR="00CD0CCC">
        <w:rPr>
          <w:sz w:val="24"/>
          <w:szCs w:val="24"/>
          <w:u w:val="single"/>
        </w:rPr>
        <w:t xml:space="preserve">увеличение на 3% </w:t>
      </w:r>
      <w:r w:rsidR="003128D2" w:rsidRPr="00B1272E">
        <w:rPr>
          <w:sz w:val="24"/>
          <w:szCs w:val="24"/>
          <w:u w:val="single"/>
        </w:rPr>
        <w:t xml:space="preserve"> специалистов с </w:t>
      </w:r>
      <w:r w:rsidRPr="00B1272E">
        <w:rPr>
          <w:sz w:val="24"/>
          <w:szCs w:val="24"/>
          <w:u w:val="single"/>
        </w:rPr>
        <w:t xml:space="preserve">первой </w:t>
      </w:r>
      <w:r w:rsidR="003128D2" w:rsidRPr="00B1272E">
        <w:rPr>
          <w:sz w:val="24"/>
          <w:szCs w:val="24"/>
          <w:u w:val="single"/>
        </w:rPr>
        <w:t>категорией;</w:t>
      </w:r>
    </w:p>
    <w:p w:rsidR="00B1272E" w:rsidRPr="00B1272E" w:rsidRDefault="00B1272E" w:rsidP="003128D2">
      <w:pPr>
        <w:pStyle w:val="a9"/>
        <w:jc w:val="both"/>
        <w:rPr>
          <w:sz w:val="24"/>
          <w:szCs w:val="24"/>
          <w:u w:val="single"/>
        </w:rPr>
      </w:pPr>
    </w:p>
    <w:p w:rsidR="00B00D5F" w:rsidRDefault="00B00D5F" w:rsidP="00F74F1C">
      <w:pPr>
        <w:jc w:val="both"/>
      </w:pPr>
      <w:r>
        <w:rPr>
          <w:b/>
          <w:bCs/>
        </w:rPr>
        <w:t xml:space="preserve"> 5. К</w:t>
      </w:r>
      <w:r>
        <w:rPr>
          <w:rStyle w:val="a3"/>
        </w:rPr>
        <w:t>оэффициент текучести</w:t>
      </w:r>
      <w:r>
        <w:rPr>
          <w:b/>
          <w:bCs/>
        </w:rPr>
        <w:t xml:space="preserve"> педагогических работников - отношение уволенных по собственному желанию или по другим основаниям (в т.ч. за нарушения трудовой дисциплины) педагогических работников к среднесписочному числу педагогических работников за текущий (завершенный) учебный год в сравнении с предыдущим учебным годом </w:t>
      </w:r>
      <w:r>
        <w:rPr>
          <w:sz w:val="22"/>
          <w:szCs w:val="22"/>
        </w:rPr>
        <w:t>(Из числа уволенных исключаются педагогические работники, ушедшие на  пенсию, в декретный отпуск, а также педагогические работники, переведенные на руководящую работу в системе образования и поменявшие место жительства (уехавшие из района))</w:t>
      </w:r>
      <w:r w:rsidR="00B1272E">
        <w:rPr>
          <w:sz w:val="22"/>
          <w:szCs w:val="22"/>
        </w:rPr>
        <w:t xml:space="preserve">   </w:t>
      </w:r>
      <w:r w:rsidR="00B1272E">
        <w:rPr>
          <w:sz w:val="28"/>
          <w:szCs w:val="28"/>
        </w:rPr>
        <w:t xml:space="preserve"> </w:t>
      </w:r>
      <w:r w:rsidR="00E2247E" w:rsidRPr="00B1272E">
        <w:rPr>
          <w:sz w:val="28"/>
          <w:szCs w:val="28"/>
          <w:u w:val="single"/>
        </w:rPr>
        <w:t>0</w:t>
      </w:r>
    </w:p>
    <w:p w:rsidR="00F74F1C" w:rsidRDefault="00F74F1C" w:rsidP="00C10195">
      <w:pPr>
        <w:jc w:val="both"/>
        <w:rPr>
          <w:b/>
          <w:bCs/>
        </w:rPr>
      </w:pPr>
    </w:p>
    <w:p w:rsidR="005A1481" w:rsidRDefault="00B00D5F" w:rsidP="00C10195">
      <w:pPr>
        <w:jc w:val="both"/>
        <w:rPr>
          <w:b/>
          <w:bCs/>
        </w:rPr>
      </w:pPr>
      <w:r>
        <w:rPr>
          <w:b/>
          <w:bCs/>
        </w:rPr>
        <w:t>6. Материально-техническое обеспечение</w:t>
      </w:r>
      <w:r w:rsidR="005A1481" w:rsidRPr="005A1481">
        <w:rPr>
          <w:b/>
          <w:bCs/>
        </w:rPr>
        <w:t xml:space="preserve"> </w:t>
      </w:r>
    </w:p>
    <w:p w:rsidR="005A1481" w:rsidRDefault="005A1481" w:rsidP="005A1481">
      <w:pPr>
        <w:ind w:firstLine="540"/>
        <w:jc w:val="both"/>
      </w:pPr>
      <w:r w:rsidRPr="005A1481">
        <w:t>Состояние материально – технической базы Учреждения соответствует педагогическим требованиям, современному уровню образования и санитарным нормам</w:t>
      </w:r>
      <w:r w:rsidR="003F3013">
        <w:t>,</w:t>
      </w:r>
      <w:r>
        <w:t xml:space="preserve"> направлено на продуктивное функцион</w:t>
      </w:r>
      <w:r w:rsidR="00CE3021">
        <w:t>ирование дошкольного учреждения и</w:t>
      </w:r>
      <w:r w:rsidR="00CE3021" w:rsidRPr="00CE3021">
        <w:t xml:space="preserve"> </w:t>
      </w:r>
      <w:r w:rsidR="00877FA5">
        <w:t xml:space="preserve"> позволяет </w:t>
      </w:r>
      <w:r w:rsidR="00CE3021">
        <w:t>обеспечивать образовательный и воспитательный процесс</w:t>
      </w:r>
      <w:r w:rsidR="00877FA5">
        <w:t xml:space="preserve"> на должном уровне.</w:t>
      </w:r>
    </w:p>
    <w:p w:rsidR="00CE3021" w:rsidRDefault="00CE3021" w:rsidP="00CE3021">
      <w:pPr>
        <w:ind w:firstLine="540"/>
        <w:jc w:val="both"/>
      </w:pPr>
      <w:r>
        <w:t>Имею</w:t>
      </w:r>
      <w:r w:rsidRPr="00CE3021">
        <w:t>тся</w:t>
      </w:r>
      <w:r>
        <w:t>:</w:t>
      </w:r>
    </w:p>
    <w:p w:rsidR="00877FA5" w:rsidRDefault="00253A8A" w:rsidP="00FD5422">
      <w:pPr>
        <w:jc w:val="both"/>
      </w:pPr>
      <w:r w:rsidRPr="00FD5422">
        <w:rPr>
          <w:b/>
        </w:rPr>
        <w:t xml:space="preserve">групповые </w:t>
      </w:r>
      <w:r w:rsidR="00877FA5">
        <w:rPr>
          <w:b/>
        </w:rPr>
        <w:t xml:space="preserve">помещения </w:t>
      </w:r>
      <w:r w:rsidR="00877FA5">
        <w:t>условно подразделяются на три зоны:</w:t>
      </w:r>
    </w:p>
    <w:p w:rsidR="00877FA5" w:rsidRDefault="00877FA5" w:rsidP="00FD5422">
      <w:pPr>
        <w:jc w:val="both"/>
      </w:pPr>
      <w:r>
        <w:t>-Спокойная зона: «Центр познания», «Уголок уединения»,</w:t>
      </w:r>
      <w:r w:rsidR="00253A8A">
        <w:t xml:space="preserve"> </w:t>
      </w:r>
      <w:r>
        <w:t>«Центр книги», «Центр природы».</w:t>
      </w:r>
    </w:p>
    <w:p w:rsidR="00B425E7" w:rsidRDefault="00877FA5" w:rsidP="00FD5422">
      <w:pPr>
        <w:jc w:val="both"/>
      </w:pPr>
      <w:r>
        <w:t>- Зона средней интенсивности: «Центр конструирования», «Центр воды и песка»(младший дошкольный возраст), «Лаборатория»(старший дошкольный возраст),</w:t>
      </w:r>
      <w:r w:rsidR="00B425E7">
        <w:t xml:space="preserve"> «Центр социально-эмоционального развития», «Центр ИЗО- деятельности».</w:t>
      </w:r>
    </w:p>
    <w:p w:rsidR="00C10195" w:rsidRPr="00F74F1C" w:rsidRDefault="00B425E7" w:rsidP="00FD5422">
      <w:pPr>
        <w:jc w:val="both"/>
      </w:pPr>
      <w:r>
        <w:t>-Зона насыщенного движения : «Центр двигательной активности», «Центр музыки»,</w:t>
      </w:r>
      <w:r w:rsidR="00877FA5">
        <w:t xml:space="preserve"> </w:t>
      </w:r>
      <w:r>
        <w:t>«Центр театра», «Центр игры».</w:t>
      </w:r>
      <w:r w:rsidR="00877FA5">
        <w:t xml:space="preserve"> </w:t>
      </w:r>
      <w:r>
        <w:t xml:space="preserve">Центры оснащены необходимыми </w:t>
      </w:r>
      <w:r w:rsidR="00253A8A" w:rsidRPr="00B425E7">
        <w:t>игрушками, материалами и пособиями (доступность, достаточность, гигиеничность, эстетичность) в соответствии с возрастными особенностями, интересами и потребностями, целями и задачами развития</w:t>
      </w:r>
      <w:r w:rsidR="00253A8A" w:rsidRPr="00253A8A">
        <w:t xml:space="preserve"> дошкольников</w:t>
      </w:r>
      <w:r w:rsidR="00253A8A">
        <w:t xml:space="preserve">; </w:t>
      </w:r>
      <w:r w:rsidR="00CE3021" w:rsidRPr="00CE3021">
        <w:t xml:space="preserve">медицинский </w:t>
      </w:r>
      <w:r w:rsidR="00A8135B">
        <w:t>блок (с изолятором и процедурной</w:t>
      </w:r>
      <w:r w:rsidR="00253A8A">
        <w:t>);</w:t>
      </w:r>
      <w:r w:rsidR="00CE3021" w:rsidRPr="00CE3021">
        <w:t xml:space="preserve"> </w:t>
      </w:r>
      <w:r w:rsidR="00253A8A">
        <w:t xml:space="preserve"> </w:t>
      </w:r>
      <w:r w:rsidR="00CE3021" w:rsidRPr="00F74F1C">
        <w:rPr>
          <w:b/>
        </w:rPr>
        <w:t>музыкальный зал</w:t>
      </w:r>
      <w:r w:rsidRPr="00F74F1C">
        <w:t xml:space="preserve"> </w:t>
      </w:r>
      <w:r w:rsidR="00CE3021" w:rsidRPr="00F74F1C">
        <w:t xml:space="preserve"> </w:t>
      </w:r>
      <w:r w:rsidR="00833EA8" w:rsidRPr="00F74F1C">
        <w:t>с наличием пианино, аккордеона, музыкального центра,</w:t>
      </w:r>
      <w:r w:rsidR="00686FA2" w:rsidRPr="00F74F1C">
        <w:t xml:space="preserve"> мультимедиопроектор</w:t>
      </w:r>
      <w:r w:rsidR="00A8284F" w:rsidRPr="00F74F1C">
        <w:t>а</w:t>
      </w:r>
      <w:r w:rsidR="00833EA8" w:rsidRPr="00F74F1C">
        <w:t xml:space="preserve">, комплекта </w:t>
      </w:r>
      <w:r w:rsidR="00833EA8" w:rsidRPr="00F74F1C">
        <w:lastRenderedPageBreak/>
        <w:t xml:space="preserve">портретов композиторов, комплекта аудиокассет и дисков классической и современной музыки. Детские аккордеоны, металлофоны, погремушки. Музыкально-дидактические </w:t>
      </w:r>
      <w:r w:rsidR="00686FA2" w:rsidRPr="00F74F1C">
        <w:t>игры для развития звуков</w:t>
      </w:r>
      <w:r w:rsidR="00833EA8" w:rsidRPr="00F74F1C">
        <w:t xml:space="preserve"> слуха, динамического тембрового слуха и памяти, для развития чувства ритма, детского творчества, наглядные пособия для песен, музыкальная лесенка. Соответствующие образу и характеру песни изготовлены шапочки, костюмы для театрализованной деятельности. Для развития ритмических </w:t>
      </w:r>
      <w:r w:rsidR="00F74F1C" w:rsidRPr="00F74F1C">
        <w:t xml:space="preserve">движений – </w:t>
      </w:r>
      <w:r w:rsidR="00833EA8" w:rsidRPr="00F74F1C">
        <w:t xml:space="preserve"> короны, листочки, флажки, костюмы образные и танцевальные. Для игры на музыкальных инструментах – бубны, марак</w:t>
      </w:r>
      <w:r w:rsidR="00F74F1C" w:rsidRPr="00F74F1C">
        <w:t>асы, трензеля, свистульки</w:t>
      </w:r>
      <w:r w:rsidR="00833EA8" w:rsidRPr="00F74F1C">
        <w:t xml:space="preserve">; </w:t>
      </w:r>
      <w:r w:rsidR="00CE3021" w:rsidRPr="00F74F1C">
        <w:rPr>
          <w:b/>
        </w:rPr>
        <w:t>методический кабинет, кабинет заведующего, прачечная</w:t>
      </w:r>
      <w:r w:rsidR="00A8135B" w:rsidRPr="00F74F1C">
        <w:t xml:space="preserve"> (с постирочной и гладильной комнатами, сушилкой для белья)</w:t>
      </w:r>
      <w:r w:rsidR="00CE3021" w:rsidRPr="00F74F1C">
        <w:t xml:space="preserve">, </w:t>
      </w:r>
      <w:r w:rsidR="00CE3021" w:rsidRPr="00F74F1C">
        <w:rPr>
          <w:b/>
        </w:rPr>
        <w:t>пищеблок</w:t>
      </w:r>
      <w:r w:rsidR="00A8135B" w:rsidRPr="00F74F1C">
        <w:t xml:space="preserve"> (оборудован электроплитой, универсальным электроприводом, жарочным шкафом, электрокипятильником и достаточным количеством холодильников)</w:t>
      </w:r>
      <w:r w:rsidR="00CE3021" w:rsidRPr="00F74F1C">
        <w:t xml:space="preserve">, </w:t>
      </w:r>
      <w:r w:rsidR="00CE3021" w:rsidRPr="00F74F1C">
        <w:rPr>
          <w:b/>
        </w:rPr>
        <w:t>игровые</w:t>
      </w:r>
      <w:r w:rsidR="003D6C9E" w:rsidRPr="00F74F1C">
        <w:rPr>
          <w:b/>
        </w:rPr>
        <w:t xml:space="preserve"> и</w:t>
      </w:r>
      <w:r w:rsidR="00CE3021" w:rsidRPr="00F74F1C">
        <w:rPr>
          <w:b/>
        </w:rPr>
        <w:t xml:space="preserve"> с</w:t>
      </w:r>
      <w:r w:rsidR="00C10195" w:rsidRPr="00F74F1C">
        <w:rPr>
          <w:b/>
        </w:rPr>
        <w:t>портивная площадки</w:t>
      </w:r>
      <w:r w:rsidR="00686FA2" w:rsidRPr="00F74F1C">
        <w:rPr>
          <w:b/>
        </w:rPr>
        <w:t>, физкультурный зал</w:t>
      </w:r>
      <w:r w:rsidR="00C10195" w:rsidRPr="00F74F1C">
        <w:t xml:space="preserve"> </w:t>
      </w:r>
      <w:r w:rsidR="003D6C9E" w:rsidRPr="00F74F1C">
        <w:t xml:space="preserve"> с развивающим и спортивным оборудованием</w:t>
      </w:r>
      <w:r w:rsidR="00F74F1C" w:rsidRPr="00F74F1C">
        <w:t>, мягкими модулями, сухим бассейном,</w:t>
      </w:r>
      <w:r w:rsidR="00C10195" w:rsidRPr="00F74F1C">
        <w:t xml:space="preserve"> (</w:t>
      </w:r>
      <w:r w:rsidR="00FD5422" w:rsidRPr="00F74F1C">
        <w:t>спортивные комплексы :Машенька», «Винтообразная горка», «Качели», «Балансир», игровое оборудование «Паровоз» «Корабль» «Машина», спортивные пособия: складывающиеся маты,</w:t>
      </w:r>
      <w:r w:rsidR="00FD5422" w:rsidRPr="00F74F1C">
        <w:rPr>
          <w:sz w:val="28"/>
          <w:szCs w:val="28"/>
        </w:rPr>
        <w:t xml:space="preserve"> </w:t>
      </w:r>
      <w:r w:rsidR="00FD5422" w:rsidRPr="00F74F1C">
        <w:t>лестницы для лазания и подтягивания, мешочки и корзины для метания, игры «Дарц» для метания,  ящики для спрыгивания, дуги для подлезания, шары, мячи, кегли, батуты, скамейки, гимнастические палки, диски «Здоровье», доски с зацепами, качели, обручи</w:t>
      </w:r>
      <w:r w:rsidR="00F74F1C" w:rsidRPr="00F74F1C">
        <w:t>, массажеры, скакалки</w:t>
      </w:r>
      <w:r w:rsidR="00FD5422" w:rsidRPr="00F74F1C">
        <w:t>, кольцебросы, теннисный стол, мишени навесные, балансиры, баскетбольные кольца со щитом и др</w:t>
      </w:r>
      <w:r w:rsidR="00AC39C5" w:rsidRPr="00F74F1C">
        <w:t>., теневые навесы</w:t>
      </w:r>
      <w:r w:rsidR="00C10195" w:rsidRPr="00F74F1C">
        <w:t>)</w:t>
      </w:r>
      <w:r w:rsidR="00CE3021" w:rsidRPr="00F74F1C">
        <w:t>.</w:t>
      </w:r>
    </w:p>
    <w:p w:rsidR="00F85538" w:rsidRDefault="003F3013" w:rsidP="00C10195">
      <w:pPr>
        <w:ind w:firstLine="540"/>
      </w:pPr>
      <w:r w:rsidRPr="00241FA9">
        <w:t xml:space="preserve">За последние </w:t>
      </w:r>
      <w:r>
        <w:t>три</w:t>
      </w:r>
      <w:r w:rsidRPr="00241FA9">
        <w:t xml:space="preserve"> года</w:t>
      </w:r>
      <w:r>
        <w:t xml:space="preserve"> </w:t>
      </w:r>
      <w:r w:rsidRPr="00241FA9">
        <w:t>значительно расшир</w:t>
      </w:r>
      <w:r>
        <w:t>ена</w:t>
      </w:r>
      <w:r w:rsidRPr="00241FA9">
        <w:t xml:space="preserve"> </w:t>
      </w:r>
      <w:r>
        <w:t xml:space="preserve"> </w:t>
      </w:r>
      <w:r w:rsidRPr="00241FA9">
        <w:t>материально-техническ</w:t>
      </w:r>
      <w:r>
        <w:t>ая</w:t>
      </w:r>
      <w:r w:rsidRPr="00241FA9">
        <w:t xml:space="preserve"> б</w:t>
      </w:r>
      <w:r w:rsidRPr="00241FA9">
        <w:t>а</w:t>
      </w:r>
      <w:r w:rsidRPr="00241FA9">
        <w:t>з</w:t>
      </w:r>
      <w:r>
        <w:t>а: проведены комплексные косметические ремонты помещений:</w:t>
      </w:r>
      <w:r w:rsidRPr="003F3013">
        <w:t xml:space="preserve"> </w:t>
      </w:r>
      <w:r w:rsidRPr="005A1481">
        <w:t>музыкального зала, групповых помещений,</w:t>
      </w:r>
      <w:r w:rsidR="00A8135B">
        <w:t xml:space="preserve"> медицинского блока</w:t>
      </w:r>
      <w:r w:rsidRPr="005A1481">
        <w:t>,</w:t>
      </w:r>
      <w:r w:rsidR="00A8135B">
        <w:t xml:space="preserve"> пищеблока</w:t>
      </w:r>
      <w:r>
        <w:t xml:space="preserve">, прачечной лестничных маршей, </w:t>
      </w:r>
      <w:r w:rsidRPr="005A1481">
        <w:t>произведена частичная  замена ограждения территории детского сада</w:t>
      </w:r>
      <w:r w:rsidR="006D4F20">
        <w:t xml:space="preserve"> и сантехнического оборудования</w:t>
      </w:r>
      <w:r w:rsidRPr="005A1481">
        <w:t xml:space="preserve">. </w:t>
      </w:r>
      <w:r>
        <w:t xml:space="preserve"> </w:t>
      </w:r>
      <w:r w:rsidRPr="009E3D0B">
        <w:t xml:space="preserve"> </w:t>
      </w:r>
    </w:p>
    <w:p w:rsidR="00F85538" w:rsidRDefault="00F85538" w:rsidP="00F85538">
      <w:r>
        <w:t>Частичная замена дверных и оконных блоков. Проводилась замена осветительного оборудования на 1 этаже детского сада.</w:t>
      </w:r>
      <w:r w:rsidR="00B97C3E">
        <w:t xml:space="preserve"> С 2012г. ДОУ имеет автономную газовую котельную.</w:t>
      </w:r>
    </w:p>
    <w:p w:rsidR="003F3013" w:rsidRDefault="00F74F1C" w:rsidP="00F85538">
      <w:r>
        <w:t xml:space="preserve">Проведено горячее водоснабжение во все группы ДОУ. </w:t>
      </w:r>
      <w:r w:rsidR="003F3013" w:rsidRPr="009E3D0B">
        <w:t xml:space="preserve">Частично заменено </w:t>
      </w:r>
      <w:r w:rsidR="003F3013">
        <w:t xml:space="preserve"> и приобретено </w:t>
      </w:r>
      <w:r w:rsidR="003F3013" w:rsidRPr="009E3D0B">
        <w:t>оборудование</w:t>
      </w:r>
      <w:r w:rsidR="003F3013">
        <w:t xml:space="preserve"> для </w:t>
      </w:r>
      <w:r w:rsidR="003F3013" w:rsidRPr="009E3D0B">
        <w:t xml:space="preserve"> пищеблок</w:t>
      </w:r>
      <w:r w:rsidR="003F3013">
        <w:t>а ( жарочный шкаф,</w:t>
      </w:r>
      <w:r w:rsidR="00CE3021">
        <w:t xml:space="preserve"> </w:t>
      </w:r>
      <w:r w:rsidR="00F85538">
        <w:t xml:space="preserve"> электрокипятильник</w:t>
      </w:r>
      <w:r w:rsidR="003F3013">
        <w:t xml:space="preserve"> КНЭ -100, морозильный ларь, </w:t>
      </w:r>
      <w:r w:rsidR="00CE3021">
        <w:t xml:space="preserve"> </w:t>
      </w:r>
      <w:r w:rsidR="003F3013">
        <w:t>холодиль</w:t>
      </w:r>
      <w:r w:rsidR="00F85538">
        <w:t>ник, элек</w:t>
      </w:r>
      <w:r w:rsidR="00CD0CE8">
        <w:t xml:space="preserve">трическая </w:t>
      </w:r>
      <w:r w:rsidR="00F85538">
        <w:t>мясорубка, овоще</w:t>
      </w:r>
      <w:r w:rsidR="00CD0CE8">
        <w:t>резка, картофелечистка, хлеборезка, микроволновая печь</w:t>
      </w:r>
      <w:r w:rsidR="00F85538">
        <w:t xml:space="preserve"> </w:t>
      </w:r>
      <w:r w:rsidR="003F3013">
        <w:t>), техн</w:t>
      </w:r>
      <w:r w:rsidR="003F3013">
        <w:t>о</w:t>
      </w:r>
      <w:r w:rsidR="003F3013">
        <w:t>логическое оборудование</w:t>
      </w:r>
      <w:r w:rsidR="006D4F20">
        <w:t xml:space="preserve"> для прачечной</w:t>
      </w:r>
      <w:r w:rsidR="003F3013">
        <w:t xml:space="preserve"> (две стиральные машины), детск</w:t>
      </w:r>
      <w:r w:rsidR="00F85538">
        <w:t>ие стулья – 100 шт</w:t>
      </w:r>
      <w:r w:rsidR="00CD0CE8">
        <w:t>.</w:t>
      </w:r>
      <w:r w:rsidR="00F85538">
        <w:t>, детские кровати-25шт.,2</w:t>
      </w:r>
      <w:r w:rsidR="00B97C3E">
        <w:t>-</w:t>
      </w:r>
      <w:r w:rsidR="00F85538">
        <w:t>ко</w:t>
      </w:r>
      <w:r w:rsidR="00B97C3E">
        <w:t>мпьютера, 2-принтера.</w:t>
      </w:r>
    </w:p>
    <w:p w:rsidR="005A1481" w:rsidRPr="005A1481" w:rsidRDefault="005A1481" w:rsidP="005A1481">
      <w:pPr>
        <w:ind w:firstLine="540"/>
        <w:jc w:val="both"/>
      </w:pPr>
      <w:r w:rsidRPr="005A1481">
        <w:t xml:space="preserve"> Приобретаются  игрушки, пособия, канцтовары для обеспечения образовательных целей (</w:t>
      </w:r>
      <w:r w:rsidR="00CE3021">
        <w:t xml:space="preserve"> в т.ч. </w:t>
      </w:r>
      <w:r w:rsidRPr="005A1481">
        <w:t>за счёт спонсорских средств).</w:t>
      </w:r>
      <w:r w:rsidR="006D4F20" w:rsidRPr="006D4F20">
        <w:rPr>
          <w:color w:val="000000"/>
        </w:rPr>
        <w:t xml:space="preserve"> </w:t>
      </w:r>
      <w:r w:rsidR="006D4F20">
        <w:rPr>
          <w:color w:val="000000"/>
        </w:rPr>
        <w:t xml:space="preserve"> В достаточном количестве </w:t>
      </w:r>
      <w:r w:rsidR="006D4F20" w:rsidRPr="00241FA9">
        <w:rPr>
          <w:color w:val="000000"/>
        </w:rPr>
        <w:t>имеется раздаточный, дидак</w:t>
      </w:r>
      <w:r w:rsidR="006D4F20">
        <w:rPr>
          <w:color w:val="000000"/>
        </w:rPr>
        <w:t>тич</w:t>
      </w:r>
      <w:r w:rsidR="006D4F20">
        <w:rPr>
          <w:color w:val="000000"/>
        </w:rPr>
        <w:t>е</w:t>
      </w:r>
      <w:r w:rsidR="006D4F20">
        <w:rPr>
          <w:color w:val="000000"/>
        </w:rPr>
        <w:t>с</w:t>
      </w:r>
      <w:r w:rsidR="006D4F20" w:rsidRPr="00241FA9">
        <w:rPr>
          <w:color w:val="000000"/>
        </w:rPr>
        <w:t xml:space="preserve">кий материал, дополнительная и методическая литература, наглядные </w:t>
      </w:r>
      <w:r w:rsidR="006D4F20">
        <w:rPr>
          <w:color w:val="000000"/>
        </w:rPr>
        <w:t>материалы</w:t>
      </w:r>
      <w:r w:rsidR="00F74F1C">
        <w:rPr>
          <w:color w:val="000000"/>
        </w:rPr>
        <w:t xml:space="preserve"> </w:t>
      </w:r>
      <w:r w:rsidR="006D4F20">
        <w:rPr>
          <w:color w:val="000000"/>
        </w:rPr>
        <w:t>.</w:t>
      </w:r>
    </w:p>
    <w:p w:rsidR="003F3013" w:rsidRDefault="00CE3021" w:rsidP="003F3013">
      <w:pPr>
        <w:ind w:firstLine="708"/>
        <w:rPr>
          <w:sz w:val="28"/>
          <w:szCs w:val="28"/>
        </w:rPr>
      </w:pPr>
      <w:r w:rsidRPr="00CE3021">
        <w:t>У</w:t>
      </w:r>
      <w:r w:rsidR="003F3013" w:rsidRPr="00CE3021">
        <w:t xml:space="preserve">становлена автоматическая пожарная сигнализация </w:t>
      </w:r>
      <w:r w:rsidR="00C10195">
        <w:t xml:space="preserve"> и кнопка</w:t>
      </w:r>
      <w:r w:rsidR="003F3013" w:rsidRPr="00CE3021">
        <w:t xml:space="preserve"> экстренного вызова милиции.</w:t>
      </w:r>
      <w:r w:rsidR="00F74F1C">
        <w:t xml:space="preserve"> Открыты две дополнительные группы в 2010году и 2013году.</w:t>
      </w:r>
    </w:p>
    <w:p w:rsidR="00B00D5F" w:rsidRDefault="00080740">
      <w:pPr>
        <w:tabs>
          <w:tab w:val="left" w:pos="750"/>
        </w:tabs>
        <w:spacing w:line="200" w:lineRule="atLeast"/>
        <w:jc w:val="both"/>
        <w:rPr>
          <w:sz w:val="21"/>
          <w:szCs w:val="21"/>
        </w:rPr>
      </w:pPr>
      <w:r>
        <w:rPr>
          <w:sz w:val="21"/>
          <w:szCs w:val="21"/>
        </w:rPr>
        <w:t>Оснащение материально – технической базы направлено</w:t>
      </w:r>
      <w:r w:rsidR="00B00D5F">
        <w:rPr>
          <w:sz w:val="21"/>
          <w:szCs w:val="21"/>
        </w:rPr>
        <w:t xml:space="preserve"> на продуктивное функционирование дошкольного учреждения в соответ</w:t>
      </w:r>
      <w:r>
        <w:rPr>
          <w:sz w:val="21"/>
          <w:szCs w:val="21"/>
        </w:rPr>
        <w:t>ствии с реализуемой программой</w:t>
      </w:r>
      <w:r w:rsidR="00B00D5F">
        <w:rPr>
          <w:sz w:val="21"/>
          <w:szCs w:val="21"/>
        </w:rPr>
        <w:t>.</w:t>
      </w:r>
    </w:p>
    <w:p w:rsidR="00F74F1C" w:rsidRDefault="00B00D5F">
      <w:pPr>
        <w:tabs>
          <w:tab w:val="left" w:pos="750"/>
        </w:tabs>
        <w:spacing w:line="200" w:lineRule="atLeast"/>
        <w:jc w:val="both"/>
        <w:rPr>
          <w:b/>
          <w:bCs/>
          <w:sz w:val="21"/>
          <w:szCs w:val="21"/>
        </w:rPr>
      </w:pPr>
      <w:r>
        <w:rPr>
          <w:b/>
          <w:bCs/>
          <w:sz w:val="21"/>
          <w:szCs w:val="21"/>
        </w:rPr>
        <w:t xml:space="preserve">  </w:t>
      </w:r>
    </w:p>
    <w:p w:rsidR="00B00D5F" w:rsidRPr="00F74F1C" w:rsidRDefault="00B00D5F">
      <w:pPr>
        <w:tabs>
          <w:tab w:val="left" w:pos="750"/>
        </w:tabs>
        <w:spacing w:line="200" w:lineRule="atLeast"/>
        <w:jc w:val="both"/>
        <w:rPr>
          <w:b/>
          <w:bCs/>
          <w:sz w:val="21"/>
          <w:szCs w:val="21"/>
        </w:rPr>
      </w:pPr>
      <w:r>
        <w:rPr>
          <w:b/>
          <w:bCs/>
          <w:sz w:val="21"/>
          <w:szCs w:val="21"/>
        </w:rPr>
        <w:t xml:space="preserve"> </w:t>
      </w:r>
      <w:r>
        <w:rPr>
          <w:b/>
          <w:bCs/>
        </w:rPr>
        <w:t xml:space="preserve">7. Подтверждённые жалобы на ОУ </w:t>
      </w:r>
      <w:r>
        <w:rPr>
          <w:b/>
          <w:bCs/>
          <w:u w:val="single"/>
        </w:rPr>
        <w:t>(количество)</w:t>
      </w:r>
      <w:r>
        <w:rPr>
          <w:b/>
          <w:bCs/>
        </w:rPr>
        <w:t>:</w:t>
      </w:r>
    </w:p>
    <w:p w:rsidR="00BF0B67" w:rsidRDefault="00B1272E">
      <w:pPr>
        <w:jc w:val="both"/>
        <w:rPr>
          <w:u w:val="single"/>
        </w:rPr>
      </w:pPr>
      <w:r>
        <w:rPr>
          <w:u w:val="single"/>
        </w:rPr>
        <w:t>подтверждё</w:t>
      </w:r>
      <w:r w:rsidR="00B00D5F" w:rsidRPr="00B1272E">
        <w:rPr>
          <w:u w:val="single"/>
        </w:rPr>
        <w:t>нные жалобы отсутствуют</w:t>
      </w:r>
      <w:r w:rsidR="00080740">
        <w:rPr>
          <w:u w:val="single"/>
        </w:rPr>
        <w:t>.</w:t>
      </w:r>
    </w:p>
    <w:p w:rsidR="00B00D5F" w:rsidRDefault="00B00D5F">
      <w:pPr>
        <w:jc w:val="both"/>
        <w:rPr>
          <w:b/>
        </w:rPr>
      </w:pPr>
      <w:r>
        <w:rPr>
          <w:b/>
        </w:rPr>
        <w:tab/>
      </w:r>
      <w:r>
        <w:rPr>
          <w:b/>
        </w:rPr>
        <w:tab/>
      </w:r>
      <w:r>
        <w:rPr>
          <w:b/>
        </w:rPr>
        <w:tab/>
      </w:r>
      <w:r>
        <w:rPr>
          <w:b/>
        </w:rPr>
        <w:tab/>
      </w:r>
    </w:p>
    <w:p w:rsidR="00F74F1C" w:rsidRDefault="00F74F1C" w:rsidP="009812DD">
      <w:pPr>
        <w:spacing w:line="200" w:lineRule="atLeast"/>
        <w:rPr>
          <w:b/>
          <w:bCs/>
          <w:color w:val="FF0000"/>
          <w:sz w:val="28"/>
          <w:szCs w:val="28"/>
        </w:rPr>
      </w:pPr>
    </w:p>
    <w:p w:rsidR="00F74F1C" w:rsidRDefault="00F74F1C" w:rsidP="009812DD">
      <w:pPr>
        <w:spacing w:line="200" w:lineRule="atLeast"/>
        <w:rPr>
          <w:b/>
          <w:bCs/>
          <w:color w:val="FF0000"/>
          <w:sz w:val="28"/>
          <w:szCs w:val="28"/>
        </w:rPr>
      </w:pPr>
    </w:p>
    <w:p w:rsidR="00B10CFB" w:rsidRDefault="00B10CFB" w:rsidP="009812DD">
      <w:pPr>
        <w:spacing w:line="200" w:lineRule="atLeast"/>
        <w:rPr>
          <w:b/>
          <w:bCs/>
          <w:color w:val="FF0000"/>
          <w:sz w:val="28"/>
          <w:szCs w:val="28"/>
        </w:rPr>
        <w:sectPr w:rsidR="00B10CFB">
          <w:pgSz w:w="11906" w:h="16838"/>
          <w:pgMar w:top="1134" w:right="1134" w:bottom="989" w:left="1134" w:header="720" w:footer="720" w:gutter="0"/>
          <w:cols w:space="720"/>
          <w:docGrid w:linePitch="360"/>
        </w:sectPr>
      </w:pPr>
    </w:p>
    <w:p w:rsidR="00F74F1C" w:rsidRDefault="00F74F1C" w:rsidP="009812DD">
      <w:pPr>
        <w:spacing w:line="200" w:lineRule="atLeast"/>
        <w:rPr>
          <w:b/>
          <w:bCs/>
          <w:color w:val="FF0000"/>
          <w:sz w:val="28"/>
          <w:szCs w:val="28"/>
        </w:rPr>
      </w:pPr>
    </w:p>
    <w:p w:rsidR="00B00D5F" w:rsidRPr="00D5379B" w:rsidRDefault="00B00D5F" w:rsidP="008801E6">
      <w:pPr>
        <w:spacing w:line="200" w:lineRule="atLeast"/>
        <w:jc w:val="center"/>
      </w:pPr>
      <w:r w:rsidRPr="00D5379B">
        <w:rPr>
          <w:b/>
          <w:bCs/>
        </w:rPr>
        <w:t>II. Управление качеством воспитательно-образовательного процесса</w:t>
      </w:r>
    </w:p>
    <w:p w:rsidR="00F74F1C" w:rsidRPr="00D5379B" w:rsidRDefault="00F74F1C" w:rsidP="008801E6">
      <w:pPr>
        <w:spacing w:line="200" w:lineRule="atLeast"/>
        <w:jc w:val="center"/>
      </w:pPr>
      <w:r w:rsidRPr="00D5379B">
        <w:t>Мониторинг освоения образовательной программы</w:t>
      </w:r>
      <w:r w:rsidR="00080740">
        <w:t xml:space="preserve"> Учреждения</w:t>
      </w:r>
    </w:p>
    <w:tbl>
      <w:tblPr>
        <w:tblpPr w:leftFromText="180" w:rightFromText="180" w:vertAnchor="text" w:horzAnchor="margin" w:tblpXSpec="center" w:tblpY="325"/>
        <w:tblW w:w="15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05"/>
        <w:gridCol w:w="506"/>
        <w:gridCol w:w="506"/>
        <w:gridCol w:w="506"/>
        <w:gridCol w:w="506"/>
        <w:gridCol w:w="506"/>
        <w:gridCol w:w="506"/>
        <w:gridCol w:w="506"/>
        <w:gridCol w:w="506"/>
        <w:gridCol w:w="506"/>
        <w:gridCol w:w="506"/>
        <w:gridCol w:w="506"/>
        <w:gridCol w:w="506"/>
        <w:gridCol w:w="506"/>
        <w:gridCol w:w="506"/>
        <w:gridCol w:w="506"/>
        <w:gridCol w:w="506"/>
        <w:gridCol w:w="496"/>
        <w:gridCol w:w="10"/>
        <w:gridCol w:w="506"/>
        <w:gridCol w:w="506"/>
        <w:gridCol w:w="496"/>
        <w:gridCol w:w="10"/>
        <w:gridCol w:w="506"/>
        <w:gridCol w:w="506"/>
        <w:gridCol w:w="496"/>
        <w:gridCol w:w="10"/>
        <w:gridCol w:w="506"/>
        <w:gridCol w:w="506"/>
        <w:gridCol w:w="508"/>
        <w:gridCol w:w="506"/>
        <w:gridCol w:w="506"/>
        <w:gridCol w:w="494"/>
        <w:gridCol w:w="12"/>
      </w:tblGrid>
      <w:tr w:rsidR="00B10CFB" w:rsidRPr="00D5379B" w:rsidTr="00B10CFB">
        <w:trPr>
          <w:gridAfter w:val="1"/>
          <w:wAfter w:w="12" w:type="dxa"/>
          <w:cantSplit/>
          <w:trHeight w:val="2005"/>
        </w:trPr>
        <w:tc>
          <w:tcPr>
            <w:tcW w:w="674" w:type="dxa"/>
            <w:tcBorders>
              <w:right w:val="single" w:sz="24" w:space="0" w:color="auto"/>
            </w:tcBorders>
            <w:textDirection w:val="btLr"/>
          </w:tcPr>
          <w:p w:rsidR="00B10CFB" w:rsidRPr="00D5379B" w:rsidRDefault="00B10CFB" w:rsidP="00B10CFB">
            <w:pPr>
              <w:ind w:left="113" w:right="113"/>
              <w:jc w:val="both"/>
              <w:rPr>
                <w:b/>
              </w:rPr>
            </w:pPr>
            <w:r w:rsidRPr="00D5379B">
              <w:rPr>
                <w:b/>
              </w:rPr>
              <w:t xml:space="preserve">Область </w:t>
            </w:r>
          </w:p>
          <w:p w:rsidR="00B10CFB" w:rsidRPr="00D5379B" w:rsidRDefault="00B10CFB" w:rsidP="00B10CFB">
            <w:pPr>
              <w:ind w:left="113" w:right="113"/>
              <w:jc w:val="both"/>
            </w:pPr>
          </w:p>
          <w:p w:rsidR="00B10CFB" w:rsidRPr="00D5379B" w:rsidRDefault="00B10CFB" w:rsidP="00B10CFB">
            <w:pPr>
              <w:ind w:left="113" w:right="113"/>
              <w:jc w:val="both"/>
            </w:pPr>
          </w:p>
          <w:p w:rsidR="00B10CFB" w:rsidRPr="00D5379B" w:rsidRDefault="00B10CFB" w:rsidP="00B10CFB">
            <w:pPr>
              <w:ind w:left="113" w:right="113"/>
              <w:jc w:val="both"/>
            </w:pPr>
          </w:p>
          <w:p w:rsidR="00B10CFB" w:rsidRPr="00D5379B" w:rsidRDefault="00B10CFB" w:rsidP="00B10CFB">
            <w:pPr>
              <w:ind w:left="113" w:right="113"/>
              <w:jc w:val="both"/>
            </w:pPr>
          </w:p>
        </w:tc>
        <w:tc>
          <w:tcPr>
            <w:tcW w:w="1517" w:type="dxa"/>
            <w:gridSpan w:val="3"/>
            <w:tcBorders>
              <w:left w:val="single" w:sz="24" w:space="0" w:color="auto"/>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 xml:space="preserve">Здоровье </w:t>
            </w:r>
          </w:p>
        </w:tc>
        <w:tc>
          <w:tcPr>
            <w:tcW w:w="1518" w:type="dxa"/>
            <w:gridSpan w:val="3"/>
            <w:tcBorders>
              <w:left w:val="single" w:sz="24" w:space="0" w:color="auto"/>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 xml:space="preserve">Физическая культура </w:t>
            </w:r>
          </w:p>
        </w:tc>
        <w:tc>
          <w:tcPr>
            <w:tcW w:w="1518" w:type="dxa"/>
            <w:gridSpan w:val="3"/>
            <w:tcBorders>
              <w:left w:val="single" w:sz="24" w:space="0" w:color="auto"/>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 xml:space="preserve">Социализация </w:t>
            </w:r>
          </w:p>
        </w:tc>
        <w:tc>
          <w:tcPr>
            <w:tcW w:w="1518" w:type="dxa"/>
            <w:gridSpan w:val="3"/>
            <w:tcBorders>
              <w:left w:val="single" w:sz="24" w:space="0" w:color="auto"/>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 xml:space="preserve">Труд </w:t>
            </w:r>
          </w:p>
        </w:tc>
        <w:tc>
          <w:tcPr>
            <w:tcW w:w="1518" w:type="dxa"/>
            <w:gridSpan w:val="3"/>
            <w:tcBorders>
              <w:left w:val="single" w:sz="24" w:space="0" w:color="auto"/>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 xml:space="preserve">Безопасность </w:t>
            </w:r>
          </w:p>
        </w:tc>
        <w:tc>
          <w:tcPr>
            <w:tcW w:w="1508" w:type="dxa"/>
            <w:gridSpan w:val="3"/>
            <w:tcBorders>
              <w:left w:val="single" w:sz="24" w:space="0" w:color="auto"/>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 xml:space="preserve">Познание </w:t>
            </w:r>
          </w:p>
        </w:tc>
        <w:tc>
          <w:tcPr>
            <w:tcW w:w="1518" w:type="dxa"/>
            <w:gridSpan w:val="4"/>
            <w:tcBorders>
              <w:left w:val="single" w:sz="24" w:space="0" w:color="auto"/>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 xml:space="preserve">Коммуникация </w:t>
            </w:r>
          </w:p>
        </w:tc>
        <w:tc>
          <w:tcPr>
            <w:tcW w:w="1518" w:type="dxa"/>
            <w:gridSpan w:val="4"/>
            <w:tcBorders>
              <w:left w:val="single" w:sz="24" w:space="0" w:color="auto"/>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 xml:space="preserve">Чтение художественной литературы </w:t>
            </w:r>
          </w:p>
        </w:tc>
        <w:tc>
          <w:tcPr>
            <w:tcW w:w="1530" w:type="dxa"/>
            <w:gridSpan w:val="4"/>
            <w:tcBorders>
              <w:left w:val="single" w:sz="24" w:space="0" w:color="auto"/>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Художественное творчество</w:t>
            </w:r>
          </w:p>
          <w:p w:rsidR="00B10CFB" w:rsidRPr="00D5379B" w:rsidRDefault="00B10CFB" w:rsidP="00B10CFB">
            <w:pPr>
              <w:tabs>
                <w:tab w:val="left" w:pos="330"/>
              </w:tabs>
              <w:ind w:left="113" w:right="113"/>
              <w:jc w:val="both"/>
              <w:rPr>
                <w:b/>
              </w:rPr>
            </w:pPr>
          </w:p>
          <w:p w:rsidR="00B10CFB" w:rsidRPr="00D5379B" w:rsidRDefault="00B10CFB" w:rsidP="00B10CFB">
            <w:pPr>
              <w:tabs>
                <w:tab w:val="left" w:pos="330"/>
              </w:tabs>
              <w:ind w:left="113" w:right="113"/>
              <w:jc w:val="both"/>
              <w:rPr>
                <w:b/>
              </w:rPr>
            </w:pPr>
          </w:p>
          <w:p w:rsidR="00B10CFB" w:rsidRPr="00D5379B" w:rsidRDefault="00B10CFB" w:rsidP="00B10CFB">
            <w:pPr>
              <w:tabs>
                <w:tab w:val="left" w:pos="330"/>
              </w:tabs>
              <w:ind w:left="113" w:right="113"/>
              <w:jc w:val="both"/>
              <w:rPr>
                <w:b/>
              </w:rPr>
            </w:pPr>
          </w:p>
        </w:tc>
        <w:tc>
          <w:tcPr>
            <w:tcW w:w="1506" w:type="dxa"/>
            <w:gridSpan w:val="3"/>
            <w:tcBorders>
              <w:left w:val="single" w:sz="24" w:space="0" w:color="auto"/>
              <w:right w:val="single" w:sz="4" w:space="0" w:color="auto"/>
            </w:tcBorders>
            <w:textDirection w:val="btLr"/>
          </w:tcPr>
          <w:p w:rsidR="00B10CFB" w:rsidRPr="00D5379B" w:rsidRDefault="00B10CFB" w:rsidP="00B10CFB">
            <w:pPr>
              <w:tabs>
                <w:tab w:val="left" w:pos="330"/>
              </w:tabs>
              <w:ind w:left="113" w:right="113"/>
              <w:jc w:val="both"/>
              <w:rPr>
                <w:b/>
              </w:rPr>
            </w:pPr>
          </w:p>
          <w:p w:rsidR="00B10CFB" w:rsidRPr="00D5379B" w:rsidRDefault="00B10CFB" w:rsidP="00B10CFB">
            <w:pPr>
              <w:tabs>
                <w:tab w:val="left" w:pos="330"/>
              </w:tabs>
              <w:ind w:left="113" w:right="113"/>
              <w:jc w:val="both"/>
              <w:rPr>
                <w:b/>
              </w:rPr>
            </w:pPr>
            <w:r w:rsidRPr="00D5379B">
              <w:rPr>
                <w:b/>
              </w:rPr>
              <w:t>Музыка</w:t>
            </w:r>
          </w:p>
        </w:tc>
      </w:tr>
      <w:tr w:rsidR="00B10CFB" w:rsidRPr="00D5379B" w:rsidTr="00B10CFB">
        <w:trPr>
          <w:cantSplit/>
          <w:trHeight w:val="1385"/>
        </w:trPr>
        <w:tc>
          <w:tcPr>
            <w:tcW w:w="674" w:type="dxa"/>
            <w:tcBorders>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 xml:space="preserve">Год </w:t>
            </w:r>
          </w:p>
        </w:tc>
        <w:tc>
          <w:tcPr>
            <w:tcW w:w="505" w:type="dxa"/>
            <w:tcBorders>
              <w:lef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2010/2011</w:t>
            </w:r>
          </w:p>
        </w:tc>
        <w:tc>
          <w:tcPr>
            <w:tcW w:w="506" w:type="dxa"/>
            <w:textDirection w:val="btLr"/>
          </w:tcPr>
          <w:p w:rsidR="00B10CFB" w:rsidRPr="00D5379B" w:rsidRDefault="00B10CFB" w:rsidP="00B10CFB">
            <w:pPr>
              <w:tabs>
                <w:tab w:val="left" w:pos="330"/>
              </w:tabs>
              <w:ind w:left="113" w:right="113"/>
              <w:jc w:val="both"/>
              <w:rPr>
                <w:b/>
              </w:rPr>
            </w:pPr>
            <w:r w:rsidRPr="00D5379B">
              <w:rPr>
                <w:b/>
              </w:rPr>
              <w:t>2011/2012</w:t>
            </w:r>
          </w:p>
        </w:tc>
        <w:tc>
          <w:tcPr>
            <w:tcW w:w="506" w:type="dxa"/>
            <w:tcBorders>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2012/2013</w:t>
            </w:r>
          </w:p>
        </w:tc>
        <w:tc>
          <w:tcPr>
            <w:tcW w:w="506" w:type="dxa"/>
            <w:tcBorders>
              <w:lef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2010/2011</w:t>
            </w:r>
          </w:p>
        </w:tc>
        <w:tc>
          <w:tcPr>
            <w:tcW w:w="506" w:type="dxa"/>
            <w:textDirection w:val="btLr"/>
          </w:tcPr>
          <w:p w:rsidR="00B10CFB" w:rsidRPr="00D5379B" w:rsidRDefault="00B10CFB" w:rsidP="00B10CFB">
            <w:pPr>
              <w:tabs>
                <w:tab w:val="left" w:pos="330"/>
              </w:tabs>
              <w:ind w:left="113" w:right="113"/>
              <w:jc w:val="both"/>
              <w:rPr>
                <w:b/>
              </w:rPr>
            </w:pPr>
            <w:r w:rsidRPr="00D5379B">
              <w:rPr>
                <w:b/>
              </w:rPr>
              <w:t>2011/2012</w:t>
            </w:r>
          </w:p>
        </w:tc>
        <w:tc>
          <w:tcPr>
            <w:tcW w:w="506" w:type="dxa"/>
            <w:tcBorders>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2012/2013</w:t>
            </w:r>
          </w:p>
        </w:tc>
        <w:tc>
          <w:tcPr>
            <w:tcW w:w="506" w:type="dxa"/>
            <w:tcBorders>
              <w:lef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2010/2011</w:t>
            </w:r>
          </w:p>
        </w:tc>
        <w:tc>
          <w:tcPr>
            <w:tcW w:w="506" w:type="dxa"/>
            <w:textDirection w:val="btLr"/>
          </w:tcPr>
          <w:p w:rsidR="00B10CFB" w:rsidRPr="00D5379B" w:rsidRDefault="00B10CFB" w:rsidP="00B10CFB">
            <w:pPr>
              <w:tabs>
                <w:tab w:val="left" w:pos="330"/>
              </w:tabs>
              <w:ind w:left="113" w:right="113"/>
              <w:jc w:val="both"/>
              <w:rPr>
                <w:b/>
              </w:rPr>
            </w:pPr>
            <w:r w:rsidRPr="00D5379B">
              <w:rPr>
                <w:b/>
              </w:rPr>
              <w:t>2011/2012</w:t>
            </w:r>
          </w:p>
        </w:tc>
        <w:tc>
          <w:tcPr>
            <w:tcW w:w="506" w:type="dxa"/>
            <w:tcBorders>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2012/2013</w:t>
            </w:r>
          </w:p>
        </w:tc>
        <w:tc>
          <w:tcPr>
            <w:tcW w:w="506" w:type="dxa"/>
            <w:tcBorders>
              <w:lef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2010/2011</w:t>
            </w:r>
          </w:p>
        </w:tc>
        <w:tc>
          <w:tcPr>
            <w:tcW w:w="506" w:type="dxa"/>
            <w:textDirection w:val="btLr"/>
          </w:tcPr>
          <w:p w:rsidR="00B10CFB" w:rsidRPr="00D5379B" w:rsidRDefault="00B10CFB" w:rsidP="00B10CFB">
            <w:pPr>
              <w:tabs>
                <w:tab w:val="left" w:pos="330"/>
              </w:tabs>
              <w:ind w:left="113" w:right="113"/>
              <w:jc w:val="both"/>
              <w:rPr>
                <w:b/>
              </w:rPr>
            </w:pPr>
            <w:r w:rsidRPr="00D5379B">
              <w:rPr>
                <w:b/>
              </w:rPr>
              <w:t>2011/2012</w:t>
            </w:r>
          </w:p>
        </w:tc>
        <w:tc>
          <w:tcPr>
            <w:tcW w:w="506" w:type="dxa"/>
            <w:tcBorders>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2012/2013</w:t>
            </w:r>
          </w:p>
        </w:tc>
        <w:tc>
          <w:tcPr>
            <w:tcW w:w="506" w:type="dxa"/>
            <w:tcBorders>
              <w:lef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2010/2011</w:t>
            </w:r>
          </w:p>
        </w:tc>
        <w:tc>
          <w:tcPr>
            <w:tcW w:w="506" w:type="dxa"/>
            <w:textDirection w:val="btLr"/>
          </w:tcPr>
          <w:p w:rsidR="00B10CFB" w:rsidRPr="00D5379B" w:rsidRDefault="00B10CFB" w:rsidP="00B10CFB">
            <w:pPr>
              <w:tabs>
                <w:tab w:val="left" w:pos="330"/>
              </w:tabs>
              <w:ind w:left="113" w:right="113"/>
              <w:jc w:val="both"/>
              <w:rPr>
                <w:b/>
              </w:rPr>
            </w:pPr>
            <w:r w:rsidRPr="00D5379B">
              <w:rPr>
                <w:b/>
              </w:rPr>
              <w:t>2011/2012</w:t>
            </w:r>
          </w:p>
        </w:tc>
        <w:tc>
          <w:tcPr>
            <w:tcW w:w="506" w:type="dxa"/>
            <w:tcBorders>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2012/2013</w:t>
            </w:r>
          </w:p>
        </w:tc>
        <w:tc>
          <w:tcPr>
            <w:tcW w:w="506" w:type="dxa"/>
            <w:tcBorders>
              <w:lef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2010/2011</w:t>
            </w:r>
          </w:p>
        </w:tc>
        <w:tc>
          <w:tcPr>
            <w:tcW w:w="506" w:type="dxa"/>
            <w:textDirection w:val="btLr"/>
          </w:tcPr>
          <w:p w:rsidR="00B10CFB" w:rsidRPr="00D5379B" w:rsidRDefault="00B10CFB" w:rsidP="00B10CFB">
            <w:pPr>
              <w:tabs>
                <w:tab w:val="left" w:pos="330"/>
              </w:tabs>
              <w:ind w:left="113" w:right="113"/>
              <w:jc w:val="both"/>
              <w:rPr>
                <w:b/>
              </w:rPr>
            </w:pPr>
            <w:r w:rsidRPr="00D5379B">
              <w:rPr>
                <w:b/>
              </w:rPr>
              <w:t>2011/2012</w:t>
            </w:r>
          </w:p>
        </w:tc>
        <w:tc>
          <w:tcPr>
            <w:tcW w:w="506" w:type="dxa"/>
            <w:gridSpan w:val="2"/>
            <w:tcBorders>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2012/2013</w:t>
            </w:r>
          </w:p>
        </w:tc>
        <w:tc>
          <w:tcPr>
            <w:tcW w:w="506" w:type="dxa"/>
            <w:tcBorders>
              <w:lef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2010/2011</w:t>
            </w:r>
          </w:p>
        </w:tc>
        <w:tc>
          <w:tcPr>
            <w:tcW w:w="506" w:type="dxa"/>
            <w:textDirection w:val="btLr"/>
          </w:tcPr>
          <w:p w:rsidR="00B10CFB" w:rsidRPr="00D5379B" w:rsidRDefault="00B10CFB" w:rsidP="00B10CFB">
            <w:pPr>
              <w:tabs>
                <w:tab w:val="left" w:pos="330"/>
              </w:tabs>
              <w:ind w:left="113" w:right="113"/>
              <w:jc w:val="both"/>
              <w:rPr>
                <w:b/>
              </w:rPr>
            </w:pPr>
            <w:r w:rsidRPr="00D5379B">
              <w:rPr>
                <w:b/>
              </w:rPr>
              <w:t>2011/2012</w:t>
            </w:r>
          </w:p>
        </w:tc>
        <w:tc>
          <w:tcPr>
            <w:tcW w:w="506" w:type="dxa"/>
            <w:gridSpan w:val="2"/>
            <w:tcBorders>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2012/2013</w:t>
            </w:r>
          </w:p>
        </w:tc>
        <w:tc>
          <w:tcPr>
            <w:tcW w:w="506" w:type="dxa"/>
            <w:tcBorders>
              <w:lef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2010/2011</w:t>
            </w:r>
          </w:p>
        </w:tc>
        <w:tc>
          <w:tcPr>
            <w:tcW w:w="506" w:type="dxa"/>
            <w:textDirection w:val="btLr"/>
          </w:tcPr>
          <w:p w:rsidR="00B10CFB" w:rsidRPr="00D5379B" w:rsidRDefault="00B10CFB" w:rsidP="00B10CFB">
            <w:pPr>
              <w:tabs>
                <w:tab w:val="left" w:pos="330"/>
              </w:tabs>
              <w:ind w:left="113" w:right="113"/>
              <w:jc w:val="both"/>
              <w:rPr>
                <w:b/>
              </w:rPr>
            </w:pPr>
            <w:r w:rsidRPr="00D5379B">
              <w:rPr>
                <w:b/>
              </w:rPr>
              <w:t>2011/2012</w:t>
            </w:r>
          </w:p>
        </w:tc>
        <w:tc>
          <w:tcPr>
            <w:tcW w:w="506" w:type="dxa"/>
            <w:gridSpan w:val="2"/>
            <w:tcBorders>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2012/2013</w:t>
            </w:r>
          </w:p>
        </w:tc>
        <w:tc>
          <w:tcPr>
            <w:tcW w:w="506" w:type="dxa"/>
            <w:tcBorders>
              <w:lef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2010/2011</w:t>
            </w:r>
          </w:p>
        </w:tc>
        <w:tc>
          <w:tcPr>
            <w:tcW w:w="506" w:type="dxa"/>
            <w:textDirection w:val="btLr"/>
          </w:tcPr>
          <w:p w:rsidR="00B10CFB" w:rsidRPr="00D5379B" w:rsidRDefault="00B10CFB" w:rsidP="00B10CFB">
            <w:pPr>
              <w:tabs>
                <w:tab w:val="left" w:pos="330"/>
              </w:tabs>
              <w:ind w:left="113" w:right="113"/>
              <w:jc w:val="both"/>
              <w:rPr>
                <w:b/>
              </w:rPr>
            </w:pPr>
            <w:r w:rsidRPr="00D5379B">
              <w:rPr>
                <w:b/>
              </w:rPr>
              <w:t>2011/2012</w:t>
            </w:r>
          </w:p>
        </w:tc>
        <w:tc>
          <w:tcPr>
            <w:tcW w:w="508" w:type="dxa"/>
            <w:tcBorders>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2012/2013</w:t>
            </w:r>
          </w:p>
        </w:tc>
        <w:tc>
          <w:tcPr>
            <w:tcW w:w="506" w:type="dxa"/>
            <w:tcBorders>
              <w:lef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2010/2011</w:t>
            </w:r>
          </w:p>
        </w:tc>
        <w:tc>
          <w:tcPr>
            <w:tcW w:w="506" w:type="dxa"/>
            <w:textDirection w:val="btLr"/>
          </w:tcPr>
          <w:p w:rsidR="00B10CFB" w:rsidRPr="00D5379B" w:rsidRDefault="00B10CFB" w:rsidP="00B10CFB">
            <w:pPr>
              <w:tabs>
                <w:tab w:val="left" w:pos="330"/>
              </w:tabs>
              <w:ind w:left="113" w:right="113"/>
              <w:jc w:val="both"/>
              <w:rPr>
                <w:b/>
              </w:rPr>
            </w:pPr>
            <w:r w:rsidRPr="00D5379B">
              <w:rPr>
                <w:b/>
              </w:rPr>
              <w:t>2011/2012</w:t>
            </w:r>
          </w:p>
        </w:tc>
        <w:tc>
          <w:tcPr>
            <w:tcW w:w="506" w:type="dxa"/>
            <w:gridSpan w:val="2"/>
            <w:textDirection w:val="btLr"/>
          </w:tcPr>
          <w:p w:rsidR="00B10CFB" w:rsidRPr="00D5379B" w:rsidRDefault="00B10CFB" w:rsidP="00B10CFB">
            <w:pPr>
              <w:tabs>
                <w:tab w:val="left" w:pos="330"/>
              </w:tabs>
              <w:ind w:left="113" w:right="113"/>
              <w:jc w:val="both"/>
              <w:rPr>
                <w:b/>
              </w:rPr>
            </w:pPr>
            <w:r w:rsidRPr="00D5379B">
              <w:rPr>
                <w:b/>
              </w:rPr>
              <w:t>2012/2013</w:t>
            </w:r>
          </w:p>
        </w:tc>
      </w:tr>
      <w:tr w:rsidR="00B10CFB" w:rsidRPr="00D5379B" w:rsidTr="00B10CFB">
        <w:trPr>
          <w:cantSplit/>
          <w:trHeight w:val="1258"/>
        </w:trPr>
        <w:tc>
          <w:tcPr>
            <w:tcW w:w="674" w:type="dxa"/>
            <w:tcBorders>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 xml:space="preserve">Высокий </w:t>
            </w:r>
          </w:p>
        </w:tc>
        <w:tc>
          <w:tcPr>
            <w:tcW w:w="505"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79</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84</w:t>
            </w:r>
          </w:p>
        </w:tc>
        <w:tc>
          <w:tcPr>
            <w:tcW w:w="506" w:type="dxa"/>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81</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57</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62</w:t>
            </w:r>
          </w:p>
        </w:tc>
        <w:tc>
          <w:tcPr>
            <w:tcW w:w="506" w:type="dxa"/>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68</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77</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82</w:t>
            </w:r>
          </w:p>
        </w:tc>
        <w:tc>
          <w:tcPr>
            <w:tcW w:w="506" w:type="dxa"/>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86</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47</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49</w:t>
            </w:r>
          </w:p>
        </w:tc>
        <w:tc>
          <w:tcPr>
            <w:tcW w:w="506" w:type="dxa"/>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49</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71</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73</w:t>
            </w:r>
          </w:p>
        </w:tc>
        <w:tc>
          <w:tcPr>
            <w:tcW w:w="506" w:type="dxa"/>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78</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66</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70</w:t>
            </w:r>
          </w:p>
        </w:tc>
        <w:tc>
          <w:tcPr>
            <w:tcW w:w="506" w:type="dxa"/>
            <w:gridSpan w:val="2"/>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71</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40</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40</w:t>
            </w:r>
          </w:p>
        </w:tc>
        <w:tc>
          <w:tcPr>
            <w:tcW w:w="506" w:type="dxa"/>
            <w:gridSpan w:val="2"/>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40</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79</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82</w:t>
            </w:r>
          </w:p>
        </w:tc>
        <w:tc>
          <w:tcPr>
            <w:tcW w:w="506" w:type="dxa"/>
            <w:gridSpan w:val="2"/>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85</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096266" w:rsidP="00B10CFB">
            <w:pPr>
              <w:jc w:val="both"/>
            </w:pPr>
            <w:r w:rsidRPr="00D5379B">
              <w:t>62</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096266" w:rsidP="00B10CFB">
            <w:pPr>
              <w:jc w:val="both"/>
            </w:pPr>
            <w:r w:rsidRPr="00D5379B">
              <w:t>63</w:t>
            </w:r>
          </w:p>
        </w:tc>
        <w:tc>
          <w:tcPr>
            <w:tcW w:w="508" w:type="dxa"/>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096266" w:rsidP="00B10CFB">
            <w:pPr>
              <w:jc w:val="both"/>
            </w:pPr>
            <w:r w:rsidRPr="00D5379B">
              <w:t>63</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63</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69</w:t>
            </w:r>
          </w:p>
        </w:tc>
        <w:tc>
          <w:tcPr>
            <w:tcW w:w="506" w:type="dxa"/>
            <w:gridSpan w:val="2"/>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71</w:t>
            </w:r>
          </w:p>
        </w:tc>
      </w:tr>
      <w:tr w:rsidR="00B10CFB" w:rsidRPr="00D5379B" w:rsidTr="00B10CFB">
        <w:trPr>
          <w:cantSplit/>
          <w:trHeight w:val="1258"/>
        </w:trPr>
        <w:tc>
          <w:tcPr>
            <w:tcW w:w="674" w:type="dxa"/>
            <w:tcBorders>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 xml:space="preserve">Средний </w:t>
            </w:r>
          </w:p>
        </w:tc>
        <w:tc>
          <w:tcPr>
            <w:tcW w:w="505"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20</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15</w:t>
            </w:r>
          </w:p>
        </w:tc>
        <w:tc>
          <w:tcPr>
            <w:tcW w:w="506" w:type="dxa"/>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18</w:t>
            </w:r>
          </w:p>
          <w:p w:rsidR="00B10CFB" w:rsidRPr="00D5379B" w:rsidRDefault="00B10CFB" w:rsidP="00B10CFB">
            <w:pPr>
              <w:jc w:val="both"/>
            </w:pP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31</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26</w:t>
            </w:r>
          </w:p>
        </w:tc>
        <w:tc>
          <w:tcPr>
            <w:tcW w:w="506" w:type="dxa"/>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22</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21</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17</w:t>
            </w:r>
          </w:p>
        </w:tc>
        <w:tc>
          <w:tcPr>
            <w:tcW w:w="506" w:type="dxa"/>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13</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48</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46</w:t>
            </w:r>
          </w:p>
        </w:tc>
        <w:tc>
          <w:tcPr>
            <w:tcW w:w="506" w:type="dxa"/>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48</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27</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26</w:t>
            </w:r>
          </w:p>
        </w:tc>
        <w:tc>
          <w:tcPr>
            <w:tcW w:w="506" w:type="dxa"/>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22</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30</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27</w:t>
            </w:r>
          </w:p>
        </w:tc>
        <w:tc>
          <w:tcPr>
            <w:tcW w:w="506" w:type="dxa"/>
            <w:gridSpan w:val="2"/>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26</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42</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44</w:t>
            </w:r>
          </w:p>
        </w:tc>
        <w:tc>
          <w:tcPr>
            <w:tcW w:w="506" w:type="dxa"/>
            <w:gridSpan w:val="2"/>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45</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21</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18</w:t>
            </w:r>
          </w:p>
        </w:tc>
        <w:tc>
          <w:tcPr>
            <w:tcW w:w="506" w:type="dxa"/>
            <w:gridSpan w:val="2"/>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15</w:t>
            </w:r>
          </w:p>
          <w:p w:rsidR="00B10CFB" w:rsidRPr="00D5379B" w:rsidRDefault="00B10CFB" w:rsidP="00B10CFB">
            <w:pPr>
              <w:jc w:val="both"/>
            </w:pP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096266" w:rsidP="00B10CFB">
            <w:pPr>
              <w:jc w:val="both"/>
            </w:pPr>
            <w:r w:rsidRPr="00D5379B">
              <w:t>31</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096266" w:rsidP="00B10CFB">
            <w:pPr>
              <w:jc w:val="both"/>
            </w:pPr>
            <w:r w:rsidRPr="00D5379B">
              <w:t>32</w:t>
            </w:r>
          </w:p>
        </w:tc>
        <w:tc>
          <w:tcPr>
            <w:tcW w:w="508" w:type="dxa"/>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096266" w:rsidP="00B10CFB">
            <w:pPr>
              <w:jc w:val="both"/>
            </w:pPr>
            <w:r w:rsidRPr="00D5379B">
              <w:t>33</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35</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30</w:t>
            </w:r>
          </w:p>
        </w:tc>
        <w:tc>
          <w:tcPr>
            <w:tcW w:w="506" w:type="dxa"/>
            <w:gridSpan w:val="2"/>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29</w:t>
            </w:r>
          </w:p>
        </w:tc>
      </w:tr>
      <w:tr w:rsidR="00B10CFB" w:rsidRPr="00D5379B" w:rsidTr="00B10CFB">
        <w:trPr>
          <w:cantSplit/>
          <w:trHeight w:val="1480"/>
        </w:trPr>
        <w:tc>
          <w:tcPr>
            <w:tcW w:w="674" w:type="dxa"/>
            <w:tcBorders>
              <w:right w:val="single" w:sz="24" w:space="0" w:color="auto"/>
            </w:tcBorders>
            <w:textDirection w:val="btLr"/>
          </w:tcPr>
          <w:p w:rsidR="00B10CFB" w:rsidRPr="00D5379B" w:rsidRDefault="00B10CFB" w:rsidP="00B10CFB">
            <w:pPr>
              <w:tabs>
                <w:tab w:val="left" w:pos="330"/>
              </w:tabs>
              <w:ind w:left="113" w:right="113"/>
              <w:jc w:val="both"/>
              <w:rPr>
                <w:b/>
              </w:rPr>
            </w:pPr>
            <w:r w:rsidRPr="00D5379B">
              <w:rPr>
                <w:b/>
              </w:rPr>
              <w:t xml:space="preserve">Низкий </w:t>
            </w:r>
          </w:p>
        </w:tc>
        <w:tc>
          <w:tcPr>
            <w:tcW w:w="505"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1</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1</w:t>
            </w:r>
          </w:p>
        </w:tc>
        <w:tc>
          <w:tcPr>
            <w:tcW w:w="506" w:type="dxa"/>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1</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12</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12</w:t>
            </w:r>
          </w:p>
        </w:tc>
        <w:tc>
          <w:tcPr>
            <w:tcW w:w="506" w:type="dxa"/>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10</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2</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1</w:t>
            </w:r>
          </w:p>
        </w:tc>
        <w:tc>
          <w:tcPr>
            <w:tcW w:w="506" w:type="dxa"/>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1</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5</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5</w:t>
            </w:r>
          </w:p>
        </w:tc>
        <w:tc>
          <w:tcPr>
            <w:tcW w:w="506" w:type="dxa"/>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3</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2</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1</w:t>
            </w:r>
          </w:p>
        </w:tc>
        <w:tc>
          <w:tcPr>
            <w:tcW w:w="506" w:type="dxa"/>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w:t>
            </w:r>
          </w:p>
          <w:p w:rsidR="00B10CFB" w:rsidRPr="00D5379B" w:rsidRDefault="00B10CFB" w:rsidP="00B10CFB">
            <w:pPr>
              <w:jc w:val="both"/>
            </w:pP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4</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3</w:t>
            </w:r>
          </w:p>
        </w:tc>
        <w:tc>
          <w:tcPr>
            <w:tcW w:w="506" w:type="dxa"/>
            <w:gridSpan w:val="2"/>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3</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18</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16</w:t>
            </w:r>
          </w:p>
        </w:tc>
        <w:tc>
          <w:tcPr>
            <w:tcW w:w="506" w:type="dxa"/>
            <w:gridSpan w:val="2"/>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14</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w:t>
            </w:r>
          </w:p>
        </w:tc>
        <w:tc>
          <w:tcPr>
            <w:tcW w:w="506" w:type="dxa"/>
            <w:gridSpan w:val="2"/>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7</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5</w:t>
            </w:r>
          </w:p>
        </w:tc>
        <w:tc>
          <w:tcPr>
            <w:tcW w:w="508" w:type="dxa"/>
            <w:tcBorders>
              <w:righ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4</w:t>
            </w:r>
          </w:p>
        </w:tc>
        <w:tc>
          <w:tcPr>
            <w:tcW w:w="506" w:type="dxa"/>
            <w:tcBorders>
              <w:left w:val="single" w:sz="24" w:space="0" w:color="auto"/>
            </w:tcBorders>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2</w:t>
            </w:r>
          </w:p>
        </w:tc>
        <w:tc>
          <w:tcPr>
            <w:tcW w:w="506" w:type="dxa"/>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1</w:t>
            </w:r>
          </w:p>
        </w:tc>
        <w:tc>
          <w:tcPr>
            <w:tcW w:w="506" w:type="dxa"/>
            <w:gridSpan w:val="2"/>
          </w:tcPr>
          <w:p w:rsidR="00B10CFB" w:rsidRPr="00D5379B" w:rsidRDefault="00B10CFB" w:rsidP="00B10CFB">
            <w:pPr>
              <w:tabs>
                <w:tab w:val="left" w:pos="330"/>
              </w:tabs>
              <w:jc w:val="both"/>
              <w:rPr>
                <w:b/>
              </w:rPr>
            </w:pPr>
          </w:p>
          <w:p w:rsidR="00B10CFB" w:rsidRPr="00D5379B" w:rsidRDefault="00B10CFB" w:rsidP="00B10CFB">
            <w:pPr>
              <w:jc w:val="both"/>
            </w:pPr>
          </w:p>
          <w:p w:rsidR="00B10CFB" w:rsidRPr="00D5379B" w:rsidRDefault="00B10CFB" w:rsidP="00B10CFB">
            <w:pPr>
              <w:jc w:val="both"/>
            </w:pPr>
            <w:r w:rsidRPr="00D5379B">
              <w:t>-</w:t>
            </w:r>
          </w:p>
        </w:tc>
      </w:tr>
    </w:tbl>
    <w:p w:rsidR="0028512B" w:rsidRPr="00D5379B" w:rsidRDefault="00F74F1C" w:rsidP="008801E6">
      <w:pPr>
        <w:tabs>
          <w:tab w:val="left" w:pos="0"/>
        </w:tabs>
        <w:spacing w:line="200" w:lineRule="atLeast"/>
        <w:jc w:val="center"/>
        <w:rPr>
          <w:bCs/>
        </w:rPr>
      </w:pPr>
      <w:r w:rsidRPr="00D5379B">
        <w:rPr>
          <w:bCs/>
        </w:rPr>
        <w:t>Уровень овладения необходимыми  навыками  и умениями по образовательным областям</w:t>
      </w:r>
      <w:r w:rsidR="008801E6" w:rsidRPr="00D5379B">
        <w:rPr>
          <w:bCs/>
        </w:rPr>
        <w:t xml:space="preserve"> ( в процентах %)</w:t>
      </w:r>
    </w:p>
    <w:p w:rsidR="0028512B" w:rsidRPr="00D5379B" w:rsidRDefault="0028512B" w:rsidP="00725FFC">
      <w:pPr>
        <w:jc w:val="center"/>
        <w:rPr>
          <w:b/>
          <w:color w:val="FF0000"/>
        </w:rPr>
      </w:pPr>
    </w:p>
    <w:p w:rsidR="00F74F1C" w:rsidRPr="00D5379B" w:rsidRDefault="00F74F1C" w:rsidP="00F74F1C">
      <w:pPr>
        <w:tabs>
          <w:tab w:val="left" w:pos="330"/>
        </w:tabs>
        <w:rPr>
          <w:b/>
          <w:color w:val="FF0000"/>
        </w:rPr>
      </w:pPr>
      <w:r w:rsidRPr="00D5379B">
        <w:rPr>
          <w:b/>
          <w:color w:val="FF0000"/>
        </w:rPr>
        <w:tab/>
      </w:r>
    </w:p>
    <w:p w:rsidR="0028512B" w:rsidRPr="00D5379B" w:rsidRDefault="0028512B" w:rsidP="00F74F1C">
      <w:pPr>
        <w:tabs>
          <w:tab w:val="left" w:pos="330"/>
        </w:tabs>
        <w:rPr>
          <w:b/>
          <w:color w:val="FF0000"/>
        </w:rPr>
      </w:pPr>
    </w:p>
    <w:p w:rsidR="0028512B" w:rsidRPr="00250172" w:rsidRDefault="0028512B" w:rsidP="00725FFC">
      <w:pPr>
        <w:jc w:val="center"/>
        <w:rPr>
          <w:b/>
          <w:color w:val="FF0000"/>
        </w:rPr>
      </w:pPr>
    </w:p>
    <w:p w:rsidR="0028512B" w:rsidRPr="00250172" w:rsidRDefault="0028512B" w:rsidP="00725FFC">
      <w:pPr>
        <w:jc w:val="center"/>
        <w:rPr>
          <w:b/>
          <w:color w:val="FF0000"/>
        </w:rPr>
      </w:pPr>
    </w:p>
    <w:p w:rsidR="0028512B" w:rsidRPr="00CC1B6F" w:rsidRDefault="00CC1B6F" w:rsidP="00725FFC">
      <w:pPr>
        <w:jc w:val="center"/>
        <w:rPr>
          <w:b/>
        </w:rPr>
      </w:pPr>
      <w:r w:rsidRPr="00CC1B6F">
        <w:rPr>
          <w:b/>
        </w:rPr>
        <w:t xml:space="preserve">Динамика развития </w:t>
      </w:r>
      <w:r>
        <w:rPr>
          <w:b/>
        </w:rPr>
        <w:t xml:space="preserve">детей по образовательным областям </w:t>
      </w:r>
    </w:p>
    <w:p w:rsidR="0028512B" w:rsidRPr="00CC1B6F" w:rsidRDefault="0028512B" w:rsidP="00725FFC">
      <w:pPr>
        <w:jc w:val="center"/>
        <w:rPr>
          <w:b/>
        </w:rPr>
      </w:pPr>
    </w:p>
    <w:p w:rsidR="0028512B" w:rsidRPr="00250172" w:rsidRDefault="00E90312" w:rsidP="00725FFC">
      <w:pPr>
        <w:jc w:val="center"/>
        <w:rPr>
          <w:b/>
          <w:color w:val="FF0000"/>
        </w:rPr>
      </w:pPr>
      <w:r>
        <w:rPr>
          <w:b/>
          <w:noProof/>
          <w:color w:val="FF0000"/>
          <w:lang w:eastAsia="ru-RU" w:bidi="ar-SA"/>
        </w:rPr>
        <w:drawing>
          <wp:inline distT="0" distB="0" distL="0" distR="0">
            <wp:extent cx="9290050" cy="410400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8512B" w:rsidRPr="00D5379B" w:rsidRDefault="00CC1B6F" w:rsidP="00CF5609">
      <w:pPr>
        <w:rPr>
          <w:rFonts w:cs="Times New Roman"/>
          <w:b/>
          <w:color w:val="FF0000"/>
        </w:rPr>
      </w:pPr>
      <w:r w:rsidRPr="00D5379B">
        <w:rPr>
          <w:rFonts w:cs="Times New Roman"/>
          <w:b/>
        </w:rPr>
        <w:t xml:space="preserve">Вывод: </w:t>
      </w:r>
    </w:p>
    <w:p w:rsidR="00A96450" w:rsidRPr="00D5379B" w:rsidRDefault="00A96450" w:rsidP="00CF5609">
      <w:pPr>
        <w:pStyle w:val="ac"/>
        <w:spacing w:before="0" w:beforeAutospacing="0" w:after="0" w:afterAutospacing="0" w:line="315" w:lineRule="atLeast"/>
        <w:rPr>
          <w:color w:val="000000"/>
        </w:rPr>
      </w:pPr>
      <w:r w:rsidRPr="00D5379B">
        <w:rPr>
          <w:color w:val="000000"/>
        </w:rPr>
        <w:t>Динамика позволяет увидеть следующий рейтинговый порядок усвоения образовательных областей программы: наилучшие показатели: здоровье, социализация, чтение художественной литературы  несколько ниже – безопасность, познание,  музыка, далее – художественное творчестве и физическая культура. Проблемным оказалось коммуникация и труд .</w:t>
      </w:r>
    </w:p>
    <w:p w:rsidR="00A96450" w:rsidRPr="00D5379B" w:rsidRDefault="00A96450" w:rsidP="00CF5609">
      <w:pPr>
        <w:pStyle w:val="ac"/>
        <w:spacing w:before="0" w:beforeAutospacing="0" w:after="0" w:afterAutospacing="0" w:line="315" w:lineRule="atLeast"/>
        <w:rPr>
          <w:color w:val="000000"/>
        </w:rPr>
      </w:pPr>
      <w:r w:rsidRPr="00D5379B">
        <w:rPr>
          <w:color w:val="000000"/>
        </w:rPr>
        <w:t>Причины: недостаточно отработанная система планирования, бессистемность в преподавании материала дошкольникам, не полностью подобран диагностический инструментарий, определения уровня  усвоения программного материала воспитанников.</w:t>
      </w:r>
    </w:p>
    <w:p w:rsidR="00A96450" w:rsidRPr="00D5379B" w:rsidRDefault="00A96450" w:rsidP="00CF5609">
      <w:pPr>
        <w:pStyle w:val="ac"/>
        <w:spacing w:before="0" w:beforeAutospacing="0" w:after="0" w:afterAutospacing="0" w:line="315" w:lineRule="atLeast"/>
        <w:rPr>
          <w:color w:val="000000"/>
        </w:rPr>
      </w:pPr>
      <w:r w:rsidRPr="00D5379B">
        <w:rPr>
          <w:rStyle w:val="a3"/>
          <w:color w:val="000000"/>
        </w:rPr>
        <w:lastRenderedPageBreak/>
        <w:t>Образовательная область «Здоровье»:</w:t>
      </w:r>
      <w:r w:rsidRPr="00D5379B">
        <w:rPr>
          <w:rStyle w:val="apple-converted-space"/>
          <w:color w:val="000000"/>
        </w:rPr>
        <w:t> </w:t>
      </w:r>
      <w:r w:rsidRPr="00D5379B">
        <w:rPr>
          <w:color w:val="000000"/>
        </w:rPr>
        <w:t>Несмотря на то, что в целом реализация образовательной области  находится на достаточном уровне, для укрепления здоровья воспитанников нужно решить следующие проблемы: повышение эффективности закаливающих процедур, формирование знаний о здоровье и здоровом образе жизни; воспитание бережного и заботливого отношения к свое</w:t>
      </w:r>
      <w:r w:rsidRPr="00D5379B">
        <w:rPr>
          <w:color w:val="000000"/>
        </w:rPr>
        <w:softHyphen/>
        <w:t>му здоровью и здоровью окружающих.</w:t>
      </w:r>
    </w:p>
    <w:p w:rsidR="00A96450" w:rsidRPr="00D5379B" w:rsidRDefault="00A96450" w:rsidP="00CF5609">
      <w:pPr>
        <w:pStyle w:val="ac"/>
        <w:spacing w:before="0" w:beforeAutospacing="0" w:after="0" w:afterAutospacing="0" w:line="315" w:lineRule="atLeast"/>
        <w:rPr>
          <w:color w:val="000000"/>
        </w:rPr>
      </w:pPr>
      <w:r w:rsidRPr="00D5379B">
        <w:rPr>
          <w:rStyle w:val="a3"/>
          <w:color w:val="000000"/>
        </w:rPr>
        <w:t>Образовательная область «Физическая культура»:</w:t>
      </w:r>
      <w:r w:rsidRPr="00D5379B">
        <w:rPr>
          <w:rStyle w:val="apple-converted-space"/>
          <w:color w:val="000000"/>
        </w:rPr>
        <w:t> </w:t>
      </w:r>
      <w:r w:rsidRPr="00D5379B">
        <w:rPr>
          <w:color w:val="000000"/>
        </w:rPr>
        <w:t>Усвоение программы по развитию физических качеств, овладению основными движениями, формированию у воспитанников потребности в двигательной активности и физическом совершенствовании находится на невысоком уровне. Хорошие навыки у воспитанников сформированы в ходьбе, беге, равновесии, ползании и лазании; несколько ниже – в метании, прыжках; наиболее низкие (по-прежнему) – в обучение спортивным упражнениям и играм.  Причина - недостаточное создание условий и обеспечение оборудованием. </w:t>
      </w:r>
    </w:p>
    <w:p w:rsidR="00A96450" w:rsidRPr="00D5379B" w:rsidRDefault="00A96450" w:rsidP="00CF5609">
      <w:pPr>
        <w:pStyle w:val="ac"/>
        <w:spacing w:before="0" w:beforeAutospacing="0" w:after="0" w:afterAutospacing="0" w:line="315" w:lineRule="atLeast"/>
        <w:rPr>
          <w:color w:val="000000"/>
        </w:rPr>
      </w:pPr>
      <w:r w:rsidRPr="00D5379B">
        <w:rPr>
          <w:rStyle w:val="a3"/>
          <w:color w:val="000000"/>
        </w:rPr>
        <w:t>Образовательная область «Социализация»:</w:t>
      </w:r>
      <w:r w:rsidRPr="00D5379B">
        <w:rPr>
          <w:rStyle w:val="apple-converted-space"/>
          <w:color w:val="000000"/>
        </w:rPr>
        <w:t> </w:t>
      </w:r>
      <w:r w:rsidRPr="00D5379B">
        <w:rPr>
          <w:color w:val="000000"/>
        </w:rPr>
        <w:t>Уровень усвоения программного материала в этой области высокий. Выявлены проблемы в организации и руководстве сюжетно-ролевыми играми. Достаточные знания у воспитанников о себе, семье, родном городе. Однако формирование у старших дошкольников гражданской принадлежности, патриотических чувств, остается не достаточно высоким.</w:t>
      </w:r>
    </w:p>
    <w:p w:rsidR="00A96450" w:rsidRPr="00D5379B" w:rsidRDefault="00A96450" w:rsidP="00CF5609">
      <w:pPr>
        <w:pStyle w:val="ac"/>
        <w:spacing w:before="0" w:beforeAutospacing="0" w:after="0" w:afterAutospacing="0" w:line="315" w:lineRule="atLeast"/>
        <w:rPr>
          <w:color w:val="000000"/>
        </w:rPr>
      </w:pPr>
      <w:r w:rsidRPr="00D5379B">
        <w:rPr>
          <w:rStyle w:val="a3"/>
          <w:color w:val="000000"/>
        </w:rPr>
        <w:t>Образовательная область «Труд»:</w:t>
      </w:r>
      <w:r w:rsidRPr="00D5379B">
        <w:rPr>
          <w:rStyle w:val="apple-converted-space"/>
          <w:color w:val="000000"/>
        </w:rPr>
        <w:t> </w:t>
      </w:r>
      <w:r w:rsidRPr="00D5379B">
        <w:rPr>
          <w:color w:val="000000"/>
        </w:rPr>
        <w:t xml:space="preserve">Программа  по разделу реализована на низком уровне. У воспитанников </w:t>
      </w:r>
      <w:r w:rsidR="00567EF0" w:rsidRPr="00D5379B">
        <w:rPr>
          <w:color w:val="000000"/>
        </w:rPr>
        <w:t>не</w:t>
      </w:r>
      <w:r w:rsidRPr="00D5379B">
        <w:rPr>
          <w:color w:val="000000"/>
        </w:rPr>
        <w:t>достаточные навыки   самообслуживания, хозяйственно бытового</w:t>
      </w:r>
      <w:r w:rsidR="00080740">
        <w:rPr>
          <w:color w:val="000000"/>
        </w:rPr>
        <w:t xml:space="preserve"> труда</w:t>
      </w:r>
      <w:r w:rsidRPr="00D5379B">
        <w:rPr>
          <w:color w:val="000000"/>
        </w:rPr>
        <w:t xml:space="preserve"> и труда в природе, </w:t>
      </w:r>
      <w:r w:rsidR="00567EF0" w:rsidRPr="00D5379B">
        <w:rPr>
          <w:color w:val="000000"/>
        </w:rPr>
        <w:t xml:space="preserve">не </w:t>
      </w:r>
      <w:r w:rsidRPr="00D5379B">
        <w:rPr>
          <w:color w:val="000000"/>
        </w:rPr>
        <w:t>сформировано положительное отношение к труду, желание трудиться. Причина: отсутствует система планирования.</w:t>
      </w:r>
    </w:p>
    <w:p w:rsidR="00567EF0" w:rsidRPr="00D5379B" w:rsidRDefault="00A96450" w:rsidP="00CF5609">
      <w:pPr>
        <w:pStyle w:val="ac"/>
        <w:spacing w:before="0" w:beforeAutospacing="0" w:after="0" w:afterAutospacing="0" w:line="315" w:lineRule="atLeast"/>
        <w:rPr>
          <w:color w:val="000000"/>
        </w:rPr>
      </w:pPr>
      <w:r w:rsidRPr="00D5379B">
        <w:rPr>
          <w:rStyle w:val="a3"/>
          <w:color w:val="000000"/>
        </w:rPr>
        <w:t>Образовательная область «Безопасность»:</w:t>
      </w:r>
      <w:r w:rsidRPr="00D5379B">
        <w:rPr>
          <w:rStyle w:val="apple-converted-space"/>
          <w:color w:val="000000"/>
        </w:rPr>
        <w:t> </w:t>
      </w:r>
      <w:r w:rsidRPr="00D5379B">
        <w:rPr>
          <w:color w:val="000000"/>
        </w:rPr>
        <w:t xml:space="preserve">Воспитанники имеют достаточные знания о правилах дорожного движения, правилах безопасного поведения в детском саду, дома, на улице и в транспорте. </w:t>
      </w:r>
    </w:p>
    <w:p w:rsidR="00A96450" w:rsidRPr="00D5379B" w:rsidRDefault="00A96450" w:rsidP="00CF5609">
      <w:pPr>
        <w:pStyle w:val="ac"/>
        <w:spacing w:before="0" w:beforeAutospacing="0" w:after="0" w:afterAutospacing="0" w:line="315" w:lineRule="atLeast"/>
        <w:rPr>
          <w:color w:val="000000"/>
        </w:rPr>
      </w:pPr>
      <w:r w:rsidRPr="00D5379B">
        <w:rPr>
          <w:rStyle w:val="a3"/>
          <w:color w:val="000000"/>
        </w:rPr>
        <w:t>Образовательная область «Познание»:</w:t>
      </w:r>
      <w:r w:rsidRPr="00D5379B">
        <w:rPr>
          <w:rStyle w:val="apple-converted-space"/>
          <w:color w:val="000000"/>
        </w:rPr>
        <w:t> </w:t>
      </w:r>
      <w:r w:rsidRPr="00D5379B">
        <w:rPr>
          <w:color w:val="000000"/>
        </w:rPr>
        <w:t>Анализ мониторинга позволил выстроить следующий рейтинговый порядок  реализации задач образовательной области: наивысшие показатели по формированию элементарных математических представлений, несколько ниже - по сенсорному развитию; наиболее низкие- формирование целостной картины мира, расширение кругозора детей и  развитию познавательно исследовательской и продуктивной деятельности.</w:t>
      </w:r>
    </w:p>
    <w:p w:rsidR="00A96450" w:rsidRPr="00D5379B" w:rsidRDefault="00A96450" w:rsidP="00CF5609">
      <w:pPr>
        <w:pStyle w:val="ac"/>
        <w:spacing w:before="0" w:beforeAutospacing="0" w:after="0" w:afterAutospacing="0" w:line="315" w:lineRule="atLeast"/>
        <w:rPr>
          <w:color w:val="000000"/>
        </w:rPr>
      </w:pPr>
      <w:r w:rsidRPr="00D5379B">
        <w:rPr>
          <w:color w:val="000000"/>
        </w:rPr>
        <w:t>Проблема: недостаточное развитие исследовательской, творческой и проектной деятельности.</w:t>
      </w:r>
    </w:p>
    <w:p w:rsidR="00A96450" w:rsidRPr="00D5379B" w:rsidRDefault="00A96450" w:rsidP="00CF5609">
      <w:pPr>
        <w:pStyle w:val="ac"/>
        <w:spacing w:before="0" w:beforeAutospacing="0" w:after="0" w:afterAutospacing="0" w:line="315" w:lineRule="atLeast"/>
        <w:rPr>
          <w:color w:val="000000"/>
        </w:rPr>
      </w:pPr>
      <w:r w:rsidRPr="00D5379B">
        <w:rPr>
          <w:rStyle w:val="a3"/>
          <w:color w:val="000000"/>
        </w:rPr>
        <w:t>Образовательная область «Коммуникация»:</w:t>
      </w:r>
      <w:r w:rsidRPr="00D5379B">
        <w:rPr>
          <w:rStyle w:val="apple-converted-space"/>
          <w:color w:val="000000"/>
        </w:rPr>
        <w:t> </w:t>
      </w:r>
      <w:r w:rsidRPr="00D5379B">
        <w:rPr>
          <w:color w:val="000000"/>
        </w:rPr>
        <w:t xml:space="preserve">Реализация задач овладения конструктивными способами и средствами взаимодействия с окружающими людьми находится на </w:t>
      </w:r>
      <w:r w:rsidR="00567EF0" w:rsidRPr="00D5379B">
        <w:rPr>
          <w:color w:val="000000"/>
        </w:rPr>
        <w:t>низком</w:t>
      </w:r>
      <w:r w:rsidRPr="00D5379B">
        <w:rPr>
          <w:color w:val="000000"/>
        </w:rPr>
        <w:t xml:space="preserve"> уровне.</w:t>
      </w:r>
    </w:p>
    <w:p w:rsidR="00A96450" w:rsidRPr="00D5379B" w:rsidRDefault="00A96450" w:rsidP="00CF5609">
      <w:pPr>
        <w:pStyle w:val="ac"/>
        <w:spacing w:before="0" w:beforeAutospacing="0" w:after="0" w:afterAutospacing="0" w:line="315" w:lineRule="atLeast"/>
        <w:rPr>
          <w:color w:val="000000"/>
        </w:rPr>
      </w:pPr>
      <w:r w:rsidRPr="00D5379B">
        <w:rPr>
          <w:color w:val="000000"/>
        </w:rPr>
        <w:t>Причины: особенности контингента воспитанников (по данным логопедического обследования около 32 % воспитанников старшей и подготовительной к школе гр</w:t>
      </w:r>
      <w:r w:rsidR="00567EF0" w:rsidRPr="00D5379B">
        <w:rPr>
          <w:color w:val="000000"/>
        </w:rPr>
        <w:t>упп нуждаются в коррекции речи) и отсутствие контроля со стороны роди</w:t>
      </w:r>
      <w:r w:rsidR="00080740">
        <w:rPr>
          <w:color w:val="000000"/>
        </w:rPr>
        <w:t>те</w:t>
      </w:r>
      <w:r w:rsidR="00567EF0" w:rsidRPr="00D5379B">
        <w:rPr>
          <w:color w:val="000000"/>
        </w:rPr>
        <w:t>лей.</w:t>
      </w:r>
    </w:p>
    <w:p w:rsidR="00A96450" w:rsidRPr="00D5379B" w:rsidRDefault="00A96450" w:rsidP="00CF5609">
      <w:pPr>
        <w:pStyle w:val="ac"/>
        <w:spacing w:before="0" w:beforeAutospacing="0" w:after="0" w:afterAutospacing="0" w:line="315" w:lineRule="atLeast"/>
        <w:rPr>
          <w:color w:val="000000"/>
        </w:rPr>
      </w:pPr>
      <w:r w:rsidRPr="00D5379B">
        <w:rPr>
          <w:rStyle w:val="a3"/>
          <w:color w:val="000000"/>
        </w:rPr>
        <w:t>Образовательная область «Чтение художественной литературы»:</w:t>
      </w:r>
      <w:r w:rsidRPr="00D5379B">
        <w:rPr>
          <w:color w:val="000000"/>
        </w:rPr>
        <w:t>Формирование интереса и потребности в чтении  находится на достаточно высоком уро</w:t>
      </w:r>
      <w:r w:rsidR="00C32E5B">
        <w:rPr>
          <w:color w:val="000000"/>
        </w:rPr>
        <w:t xml:space="preserve">вне. Однако необходимо приобрести </w:t>
      </w:r>
      <w:r w:rsidRPr="00D5379B">
        <w:rPr>
          <w:color w:val="000000"/>
        </w:rPr>
        <w:t xml:space="preserve"> литературные произведения в соответствии с программой «От рождения до школы» под ред. Н. Е. Вераксы, Т. С. Комаровой, М. А. Васильевой. </w:t>
      </w:r>
    </w:p>
    <w:p w:rsidR="00A96450" w:rsidRPr="00D5379B" w:rsidRDefault="00A96450" w:rsidP="00CF5609">
      <w:pPr>
        <w:pStyle w:val="ac"/>
        <w:spacing w:before="0" w:beforeAutospacing="0" w:after="0" w:afterAutospacing="0" w:line="315" w:lineRule="atLeast"/>
        <w:rPr>
          <w:color w:val="000000"/>
        </w:rPr>
      </w:pPr>
      <w:r w:rsidRPr="00D5379B">
        <w:rPr>
          <w:rStyle w:val="a3"/>
          <w:color w:val="000000"/>
        </w:rPr>
        <w:lastRenderedPageBreak/>
        <w:t>Образовательная область «Художественное творчество»:</w:t>
      </w:r>
      <w:r w:rsidRPr="00D5379B">
        <w:rPr>
          <w:rStyle w:val="apple-converted-space"/>
          <w:color w:val="000000"/>
        </w:rPr>
        <w:t> </w:t>
      </w:r>
      <w:r w:rsidRPr="00D5379B">
        <w:rPr>
          <w:color w:val="000000"/>
        </w:rPr>
        <w:t>Реализация образовательной области находится на достаточном уровне, этому способствует целенаправленная работа коллектива по данному направлению. Положительная динамика отмечается по развитию продуктивной деятельности детей (рисование, лепка, аппликация, художественный труд), значительно повысился уровень развития  детского творчества.</w:t>
      </w:r>
    </w:p>
    <w:p w:rsidR="00A96450" w:rsidRPr="00D5379B" w:rsidRDefault="00A96450" w:rsidP="00CF5609">
      <w:pPr>
        <w:pStyle w:val="ac"/>
        <w:spacing w:before="0" w:beforeAutospacing="0" w:after="0" w:afterAutospacing="0" w:line="315" w:lineRule="atLeast"/>
        <w:rPr>
          <w:color w:val="000000"/>
        </w:rPr>
      </w:pPr>
      <w:r w:rsidRPr="00D5379B">
        <w:rPr>
          <w:rStyle w:val="a3"/>
          <w:color w:val="000000"/>
        </w:rPr>
        <w:t>Образовательная область «Музыка»:</w:t>
      </w:r>
      <w:r w:rsidRPr="00D5379B">
        <w:rPr>
          <w:rStyle w:val="apple-converted-space"/>
          <w:color w:val="000000"/>
        </w:rPr>
        <w:t> </w:t>
      </w:r>
      <w:r w:rsidRPr="00D5379B">
        <w:rPr>
          <w:color w:val="000000"/>
        </w:rPr>
        <w:t xml:space="preserve">Реализация программы по образовательной области «Музыка» достаточно стабильна. Наиболее высокие показатели отмечается по музыкально-ритмическим движениям. Несколько ниже по развитию певческих навыков и способности восприятия музыкальных произведений, воспроизведения музыкально-ритмического рисунка посредством игры на музыкальных инструментах. По-прежнему сложнее детям даются задания  творческого плана. </w:t>
      </w:r>
    </w:p>
    <w:p w:rsidR="00A96450" w:rsidRPr="00D5379B" w:rsidRDefault="00A96450" w:rsidP="00CF5609">
      <w:pPr>
        <w:pStyle w:val="aa"/>
        <w:spacing w:before="0" w:beforeAutospacing="0" w:after="0" w:afterAutospacing="0" w:line="315" w:lineRule="atLeast"/>
        <w:rPr>
          <w:color w:val="000000"/>
        </w:rPr>
      </w:pPr>
      <w:r w:rsidRPr="00D5379B">
        <w:rPr>
          <w:color w:val="000000"/>
        </w:rPr>
        <w:t> </w:t>
      </w:r>
    </w:p>
    <w:p w:rsidR="00B97C3E" w:rsidRDefault="00B97C3E" w:rsidP="00CF5609">
      <w:pPr>
        <w:jc w:val="center"/>
        <w:rPr>
          <w:b/>
          <w:color w:val="FF0000"/>
        </w:rPr>
      </w:pPr>
    </w:p>
    <w:p w:rsidR="00F74F1C" w:rsidRDefault="00F74F1C" w:rsidP="00CF5609">
      <w:pPr>
        <w:rPr>
          <w:b/>
          <w:color w:val="FF0000"/>
        </w:rPr>
      </w:pPr>
    </w:p>
    <w:p w:rsidR="00F74F1C" w:rsidRDefault="00F74F1C" w:rsidP="00CF5609">
      <w:pPr>
        <w:jc w:val="center"/>
        <w:rPr>
          <w:b/>
          <w:color w:val="FF0000"/>
        </w:rPr>
      </w:pPr>
    </w:p>
    <w:p w:rsidR="001908D3" w:rsidRDefault="001908D3" w:rsidP="00CF5609">
      <w:pPr>
        <w:jc w:val="center"/>
        <w:rPr>
          <w:b/>
        </w:rPr>
      </w:pPr>
    </w:p>
    <w:p w:rsidR="00567EF0" w:rsidRDefault="00567EF0" w:rsidP="00CF5609">
      <w:pPr>
        <w:jc w:val="center"/>
        <w:rPr>
          <w:b/>
        </w:rPr>
      </w:pPr>
    </w:p>
    <w:p w:rsidR="00567EF0" w:rsidRDefault="00567EF0" w:rsidP="00725FFC">
      <w:pPr>
        <w:jc w:val="center"/>
        <w:rPr>
          <w:b/>
        </w:rPr>
      </w:pPr>
    </w:p>
    <w:p w:rsidR="00567EF0" w:rsidRDefault="00567EF0" w:rsidP="00725FFC">
      <w:pPr>
        <w:jc w:val="center"/>
        <w:rPr>
          <w:b/>
        </w:rPr>
      </w:pPr>
    </w:p>
    <w:p w:rsidR="00567EF0" w:rsidRDefault="00567EF0" w:rsidP="00725FFC">
      <w:pPr>
        <w:jc w:val="center"/>
        <w:rPr>
          <w:b/>
        </w:rPr>
      </w:pPr>
    </w:p>
    <w:p w:rsidR="00567EF0" w:rsidRDefault="00567EF0" w:rsidP="00725FFC">
      <w:pPr>
        <w:jc w:val="center"/>
        <w:rPr>
          <w:b/>
        </w:rPr>
      </w:pPr>
    </w:p>
    <w:p w:rsidR="00567EF0" w:rsidRDefault="00567EF0" w:rsidP="00725FFC">
      <w:pPr>
        <w:jc w:val="center"/>
        <w:rPr>
          <w:b/>
        </w:rPr>
      </w:pPr>
    </w:p>
    <w:p w:rsidR="00567EF0" w:rsidRDefault="00567EF0" w:rsidP="00725FFC">
      <w:pPr>
        <w:jc w:val="center"/>
        <w:rPr>
          <w:b/>
        </w:rPr>
      </w:pPr>
    </w:p>
    <w:p w:rsidR="00567EF0" w:rsidRDefault="00567EF0" w:rsidP="00725FFC">
      <w:pPr>
        <w:jc w:val="center"/>
        <w:rPr>
          <w:b/>
        </w:rPr>
      </w:pPr>
    </w:p>
    <w:p w:rsidR="00567EF0" w:rsidRDefault="00567EF0" w:rsidP="00725FFC">
      <w:pPr>
        <w:jc w:val="center"/>
        <w:rPr>
          <w:b/>
        </w:rPr>
      </w:pPr>
    </w:p>
    <w:p w:rsidR="00567EF0" w:rsidRDefault="00567EF0" w:rsidP="00725FFC">
      <w:pPr>
        <w:jc w:val="center"/>
        <w:rPr>
          <w:b/>
        </w:rPr>
      </w:pPr>
    </w:p>
    <w:p w:rsidR="00567EF0" w:rsidRDefault="00567EF0" w:rsidP="00725FFC">
      <w:pPr>
        <w:jc w:val="center"/>
        <w:rPr>
          <w:b/>
        </w:rPr>
      </w:pPr>
    </w:p>
    <w:p w:rsidR="00567EF0" w:rsidRDefault="00567EF0" w:rsidP="00725FFC">
      <w:pPr>
        <w:jc w:val="center"/>
        <w:rPr>
          <w:b/>
        </w:rPr>
      </w:pPr>
    </w:p>
    <w:p w:rsidR="00567EF0" w:rsidRDefault="00567EF0" w:rsidP="00725FFC">
      <w:pPr>
        <w:jc w:val="center"/>
        <w:rPr>
          <w:b/>
        </w:rPr>
      </w:pPr>
    </w:p>
    <w:p w:rsidR="00567EF0" w:rsidRDefault="00567EF0" w:rsidP="00725FFC">
      <w:pPr>
        <w:jc w:val="center"/>
        <w:rPr>
          <w:b/>
        </w:rPr>
      </w:pPr>
    </w:p>
    <w:p w:rsidR="00567EF0" w:rsidRDefault="00567EF0" w:rsidP="00725FFC">
      <w:pPr>
        <w:jc w:val="center"/>
        <w:rPr>
          <w:b/>
        </w:rPr>
      </w:pPr>
    </w:p>
    <w:p w:rsidR="00567EF0" w:rsidRDefault="00567EF0" w:rsidP="00725FFC">
      <w:pPr>
        <w:jc w:val="center"/>
        <w:rPr>
          <w:b/>
        </w:rPr>
      </w:pPr>
    </w:p>
    <w:p w:rsidR="00567EF0" w:rsidRDefault="00567EF0" w:rsidP="00567EF0">
      <w:pPr>
        <w:tabs>
          <w:tab w:val="left" w:pos="2835"/>
        </w:tabs>
        <w:rPr>
          <w:b/>
        </w:rPr>
      </w:pPr>
      <w:r>
        <w:rPr>
          <w:b/>
        </w:rPr>
        <w:tab/>
      </w:r>
    </w:p>
    <w:p w:rsidR="00567EF0" w:rsidRDefault="00567EF0" w:rsidP="00567EF0">
      <w:pPr>
        <w:tabs>
          <w:tab w:val="left" w:pos="2835"/>
        </w:tabs>
        <w:rPr>
          <w:b/>
        </w:rPr>
      </w:pPr>
    </w:p>
    <w:p w:rsidR="00CF5609" w:rsidRDefault="00CF5609" w:rsidP="00567EF0">
      <w:pPr>
        <w:tabs>
          <w:tab w:val="left" w:pos="2835"/>
        </w:tabs>
        <w:rPr>
          <w:b/>
        </w:rPr>
      </w:pPr>
    </w:p>
    <w:p w:rsidR="00567EF0" w:rsidRDefault="00567EF0" w:rsidP="00567EF0">
      <w:pPr>
        <w:tabs>
          <w:tab w:val="left" w:pos="2835"/>
        </w:tabs>
        <w:rPr>
          <w:b/>
        </w:rPr>
      </w:pPr>
    </w:p>
    <w:p w:rsidR="00CF5609" w:rsidRDefault="00CF5609" w:rsidP="00567EF0">
      <w:pPr>
        <w:tabs>
          <w:tab w:val="left" w:pos="2835"/>
        </w:tabs>
        <w:rPr>
          <w:b/>
        </w:rPr>
        <w:sectPr w:rsidR="00CF5609" w:rsidSect="00B10CFB">
          <w:pgSz w:w="16838" w:h="11906" w:orient="landscape"/>
          <w:pgMar w:top="1134" w:right="989" w:bottom="1134" w:left="1134" w:header="720" w:footer="720" w:gutter="0"/>
          <w:cols w:space="720"/>
          <w:docGrid w:linePitch="360"/>
        </w:sectPr>
      </w:pPr>
    </w:p>
    <w:p w:rsidR="00CF5609" w:rsidRPr="00D5379B" w:rsidRDefault="00CF5609" w:rsidP="00D5379B">
      <w:pPr>
        <w:tabs>
          <w:tab w:val="left" w:pos="2835"/>
        </w:tabs>
        <w:jc w:val="center"/>
        <w:rPr>
          <w:rStyle w:val="a3"/>
          <w:rFonts w:cs="Times New Roman"/>
          <w:color w:val="000000"/>
        </w:rPr>
      </w:pPr>
      <w:r w:rsidRPr="00D5379B">
        <w:rPr>
          <w:rStyle w:val="a3"/>
          <w:rFonts w:cs="Times New Roman"/>
          <w:color w:val="000000"/>
        </w:rPr>
        <w:lastRenderedPageBreak/>
        <w:t>Анализ данных мониторинга достижений детьми планируемых результатов освоения образовательной программы учреждения</w:t>
      </w:r>
    </w:p>
    <w:p w:rsidR="00567EF0" w:rsidRPr="00D5379B" w:rsidRDefault="00CF5609" w:rsidP="00D5379B">
      <w:pPr>
        <w:tabs>
          <w:tab w:val="left" w:pos="2835"/>
        </w:tabs>
        <w:jc w:val="center"/>
        <w:rPr>
          <w:rFonts w:cs="Times New Roman"/>
          <w:b/>
        </w:rPr>
      </w:pPr>
      <w:r w:rsidRPr="00D5379B">
        <w:rPr>
          <w:rStyle w:val="a3"/>
          <w:rFonts w:cs="Times New Roman"/>
          <w:color w:val="000000"/>
        </w:rPr>
        <w:t xml:space="preserve"> (по интегративным качествам).</w:t>
      </w:r>
    </w:p>
    <w:p w:rsidR="00CF5609" w:rsidRPr="00D5379B" w:rsidRDefault="00CF5609" w:rsidP="00D5379B">
      <w:pPr>
        <w:pStyle w:val="aa"/>
        <w:spacing w:before="0" w:beforeAutospacing="0" w:after="0" w:afterAutospacing="0" w:line="315" w:lineRule="atLeast"/>
        <w:rPr>
          <w:color w:val="000000"/>
        </w:rPr>
      </w:pPr>
      <w:r w:rsidRPr="00D5379B">
        <w:rPr>
          <w:color w:val="000000"/>
        </w:rPr>
        <w:t>        Мониторинг детского развития осуществлялся педагогами дошкольного учреждения и медицинским работникам с целью выявления индивидуальных особенностей развития каждого ребенка и определения при необходимости индивидуального маршрута образовательной работы для максимального раскрытия потенциала детской личности.</w:t>
      </w:r>
    </w:p>
    <w:p w:rsidR="00CF5609" w:rsidRPr="00D5379B" w:rsidRDefault="00CF5609" w:rsidP="00D5379B">
      <w:pPr>
        <w:pStyle w:val="aa"/>
        <w:spacing w:before="0" w:beforeAutospacing="0" w:after="0" w:afterAutospacing="0" w:line="315" w:lineRule="atLeast"/>
        <w:rPr>
          <w:color w:val="000000"/>
        </w:rPr>
      </w:pPr>
      <w:r w:rsidRPr="00D5379B">
        <w:rPr>
          <w:rStyle w:val="a3"/>
          <w:color w:val="000000"/>
        </w:rPr>
        <w:t>1.  Интегративное качество  «Физически развитый, овладевший основными культурно - гигиеническими навыками»:</w:t>
      </w:r>
      <w:r w:rsidRPr="00D5379B">
        <w:rPr>
          <w:rStyle w:val="apple-converted-space"/>
          <w:color w:val="000000"/>
        </w:rPr>
        <w:t> </w:t>
      </w:r>
      <w:r w:rsidRPr="00D5379B">
        <w:rPr>
          <w:color w:val="000000"/>
        </w:rPr>
        <w:t>Во всех группах отмечается положительная  динамика в овладении основными</w:t>
      </w:r>
      <w:r w:rsidRPr="00D5379B">
        <w:rPr>
          <w:rStyle w:val="apple-converted-space"/>
          <w:color w:val="000000"/>
        </w:rPr>
        <w:t> </w:t>
      </w:r>
      <w:r w:rsidRPr="00D5379B">
        <w:rPr>
          <w:color w:val="000000"/>
        </w:rPr>
        <w:t>культурно-гигиеническими навыками,  выполнении доступных гигиенических процедур и потребности в двигательной активности. 85% детей обладают этим интегративным качеством</w:t>
      </w:r>
      <w:r w:rsidR="00EF3FAF" w:rsidRPr="00D5379B">
        <w:rPr>
          <w:color w:val="000000"/>
        </w:rPr>
        <w:t>. У</w:t>
      </w:r>
      <w:r w:rsidRPr="00D5379B">
        <w:rPr>
          <w:color w:val="000000"/>
        </w:rPr>
        <w:t xml:space="preserve"> 15%  </w:t>
      </w:r>
      <w:r w:rsidR="00EF3FAF" w:rsidRPr="00D5379B">
        <w:rPr>
          <w:color w:val="000000"/>
        </w:rPr>
        <w:t>детей интегративное качество частично отсутствует.</w:t>
      </w:r>
    </w:p>
    <w:p w:rsidR="00CF5609" w:rsidRPr="00D5379B" w:rsidRDefault="00CF5609" w:rsidP="00D5379B">
      <w:pPr>
        <w:pStyle w:val="aa"/>
        <w:spacing w:before="0" w:beforeAutospacing="0" w:after="0" w:afterAutospacing="0" w:line="315" w:lineRule="atLeast"/>
        <w:rPr>
          <w:color w:val="000000"/>
        </w:rPr>
      </w:pPr>
      <w:r w:rsidRPr="00D5379B">
        <w:rPr>
          <w:color w:val="000000"/>
        </w:rPr>
        <w:t>    Причины: недостаточная компетентность педагогов в использовании альтерна</w:t>
      </w:r>
      <w:r w:rsidRPr="00D5379B">
        <w:rPr>
          <w:color w:val="000000"/>
        </w:rPr>
        <w:softHyphen/>
        <w:t>тивных форм и методов организации деятельности детей по валеологическому воспитанию, частично отсутствует взаимодействие в работе ДОУ и семьи.     </w:t>
      </w:r>
    </w:p>
    <w:p w:rsidR="00CF5609" w:rsidRPr="00D5379B" w:rsidRDefault="00CF5609" w:rsidP="00D5379B">
      <w:pPr>
        <w:pStyle w:val="aa"/>
        <w:spacing w:before="0" w:beforeAutospacing="0" w:after="0" w:afterAutospacing="0" w:line="315" w:lineRule="atLeast"/>
        <w:rPr>
          <w:color w:val="000000"/>
        </w:rPr>
      </w:pPr>
      <w:r w:rsidRPr="00D5379B">
        <w:rPr>
          <w:rStyle w:val="a3"/>
          <w:color w:val="000000"/>
        </w:rPr>
        <w:t>2.  Интегративное качество «Любознательный, активный»:</w:t>
      </w:r>
      <w:r w:rsidRPr="00D5379B">
        <w:rPr>
          <w:rStyle w:val="apple-converted-space"/>
          <w:color w:val="000000"/>
        </w:rPr>
        <w:t> </w:t>
      </w:r>
      <w:r w:rsidRPr="00D5379B">
        <w:rPr>
          <w:color w:val="000000"/>
        </w:rPr>
        <w:t>Воспитанники проявляют любознательность, интерес к различным видам детской деятельности: конструированию, изобразительной деятельности, игре.</w:t>
      </w:r>
      <w:r w:rsidR="00EF3FAF" w:rsidRPr="00D5379B">
        <w:rPr>
          <w:rStyle w:val="a3"/>
          <w:color w:val="000000"/>
        </w:rPr>
        <w:t>  </w:t>
      </w:r>
      <w:r w:rsidR="00EF3FAF" w:rsidRPr="00D5379B">
        <w:rPr>
          <w:rStyle w:val="a3"/>
          <w:b w:val="0"/>
          <w:color w:val="000000"/>
        </w:rPr>
        <w:t xml:space="preserve">95% детей  </w:t>
      </w:r>
      <w:r w:rsidRPr="00D5379B">
        <w:rPr>
          <w:rStyle w:val="a3"/>
          <w:b w:val="0"/>
          <w:color w:val="000000"/>
        </w:rPr>
        <w:t> </w:t>
      </w:r>
      <w:r w:rsidR="00EF3FAF" w:rsidRPr="00D5379B">
        <w:rPr>
          <w:rStyle w:val="a3"/>
          <w:b w:val="0"/>
          <w:color w:val="000000"/>
        </w:rPr>
        <w:t xml:space="preserve">обладают этим интегративным качеством. </w:t>
      </w:r>
      <w:r w:rsidRPr="00D5379B">
        <w:rPr>
          <w:rStyle w:val="a3"/>
          <w:b w:val="0"/>
          <w:color w:val="000000"/>
        </w:rPr>
        <w:t> </w:t>
      </w:r>
      <w:r w:rsidRPr="00D5379B">
        <w:rPr>
          <w:rStyle w:val="apple-converted-space"/>
          <w:b/>
          <w:color w:val="000000"/>
        </w:rPr>
        <w:t> </w:t>
      </w:r>
      <w:r w:rsidR="00EF3FAF" w:rsidRPr="00D5379B">
        <w:rPr>
          <w:rStyle w:val="apple-converted-space"/>
          <w:color w:val="000000"/>
        </w:rPr>
        <w:t xml:space="preserve">У 5% интегративное качество частично отсутствует. </w:t>
      </w:r>
      <w:r w:rsidRPr="00D5379B">
        <w:rPr>
          <w:color w:val="000000"/>
        </w:rPr>
        <w:t>    </w:t>
      </w:r>
    </w:p>
    <w:p w:rsidR="00EF3FAF" w:rsidRPr="00D5379B" w:rsidRDefault="00CF5609" w:rsidP="00D5379B">
      <w:pPr>
        <w:pStyle w:val="aa"/>
        <w:spacing w:before="0" w:beforeAutospacing="0" w:after="0" w:afterAutospacing="0" w:line="315" w:lineRule="atLeast"/>
        <w:rPr>
          <w:color w:val="000000"/>
        </w:rPr>
      </w:pPr>
      <w:r w:rsidRPr="00D5379B">
        <w:rPr>
          <w:color w:val="000000"/>
        </w:rPr>
        <w:t xml:space="preserve"> Проблемы: </w:t>
      </w:r>
      <w:r w:rsidR="00EF3FAF" w:rsidRPr="00D5379B">
        <w:rPr>
          <w:color w:val="000000"/>
        </w:rPr>
        <w:t xml:space="preserve">недостаточное </w:t>
      </w:r>
      <w:r w:rsidRPr="00D5379B">
        <w:rPr>
          <w:color w:val="000000"/>
        </w:rPr>
        <w:t>развитие интереса к проектной деятельности</w:t>
      </w:r>
    </w:p>
    <w:p w:rsidR="00CF5609" w:rsidRPr="00D5379B" w:rsidRDefault="00CF5609" w:rsidP="00D5379B">
      <w:pPr>
        <w:pStyle w:val="aa"/>
        <w:spacing w:before="0" w:beforeAutospacing="0" w:after="0" w:afterAutospacing="0" w:line="315" w:lineRule="atLeast"/>
        <w:rPr>
          <w:color w:val="000000"/>
        </w:rPr>
      </w:pPr>
      <w:r w:rsidRPr="00D5379B">
        <w:rPr>
          <w:rStyle w:val="a3"/>
          <w:color w:val="000000"/>
        </w:rPr>
        <w:t>3. Интегративное качество «Эмоционально отзывчивый»:</w:t>
      </w:r>
      <w:r w:rsidRPr="00D5379B">
        <w:rPr>
          <w:color w:val="000000"/>
        </w:rPr>
        <w:t>Во всех группах у воспитанников  на достаточном  уровне развиты представления об эмоциональных состояниях, отмечается сопереживание персонажам сказок, историй, рассказов, дети более эмоционально стали реагировать на произведения искусства.</w:t>
      </w:r>
      <w:r w:rsidR="00EF3FAF" w:rsidRPr="00D5379B">
        <w:rPr>
          <w:color w:val="000000"/>
        </w:rPr>
        <w:t xml:space="preserve"> 98 % детей обладают этим интегративным качеством. У 2% детей интегративное качество частично  отсутствует. </w:t>
      </w:r>
    </w:p>
    <w:p w:rsidR="00CF5609" w:rsidRPr="00D5379B" w:rsidRDefault="00CF5609" w:rsidP="00D5379B">
      <w:pPr>
        <w:pStyle w:val="aa"/>
        <w:spacing w:before="0" w:beforeAutospacing="0" w:after="0" w:afterAutospacing="0" w:line="315" w:lineRule="atLeast"/>
        <w:rPr>
          <w:color w:val="000000"/>
        </w:rPr>
      </w:pPr>
      <w:r w:rsidRPr="00D5379B">
        <w:rPr>
          <w:color w:val="000000"/>
        </w:rPr>
        <w:t>Причины: неполное включение детей в систему социальных отношений через развитие игровой деятельности.</w:t>
      </w:r>
    </w:p>
    <w:p w:rsidR="00CF5609" w:rsidRPr="00D5379B" w:rsidRDefault="00CF5609" w:rsidP="00D5379B">
      <w:pPr>
        <w:pStyle w:val="aa"/>
        <w:spacing w:before="0" w:beforeAutospacing="0" w:after="0" w:afterAutospacing="0" w:line="315" w:lineRule="atLeast"/>
        <w:rPr>
          <w:color w:val="000000"/>
        </w:rPr>
      </w:pPr>
      <w:r w:rsidRPr="00D5379B">
        <w:rPr>
          <w:rStyle w:val="a3"/>
          <w:color w:val="000000"/>
        </w:rPr>
        <w:t>4.  Интегративное качество «Овладевший способами общения и взаимодействия со взрослыми</w:t>
      </w:r>
      <w:r w:rsidRPr="00D5379B">
        <w:rPr>
          <w:rStyle w:val="apple-converted-space"/>
          <w:color w:val="000000"/>
        </w:rPr>
        <w:t> </w:t>
      </w:r>
      <w:r w:rsidRPr="00D5379B">
        <w:rPr>
          <w:rStyle w:val="a3"/>
          <w:color w:val="000000"/>
        </w:rPr>
        <w:t>и сверстниками»:</w:t>
      </w:r>
      <w:r w:rsidRPr="00D5379B">
        <w:rPr>
          <w:rStyle w:val="apple-converted-space"/>
          <w:color w:val="000000"/>
        </w:rPr>
        <w:t> </w:t>
      </w:r>
      <w:r w:rsidRPr="00D5379B">
        <w:rPr>
          <w:color w:val="000000"/>
        </w:rPr>
        <w:t>Сформированность данного качества находится на высоком уровне. Воспитанники используют вербальные и невербальные средства общения, владеют конструктивными способами взаимодействия со взрослыми и сверстниками.</w:t>
      </w:r>
      <w:r w:rsidR="00EF3FAF" w:rsidRPr="00D5379B">
        <w:rPr>
          <w:color w:val="000000"/>
        </w:rPr>
        <w:t xml:space="preserve"> 68 % воспитанников обладают интегративным  качеством. У 32% воспитанников интегративное качество частично отсутствует. </w:t>
      </w:r>
    </w:p>
    <w:p w:rsidR="00CF5609" w:rsidRPr="00D5379B" w:rsidRDefault="00CF5609" w:rsidP="00D5379B">
      <w:pPr>
        <w:pStyle w:val="aa"/>
        <w:spacing w:before="0" w:beforeAutospacing="0" w:after="0" w:afterAutospacing="0" w:line="315" w:lineRule="atLeast"/>
        <w:rPr>
          <w:color w:val="000000"/>
        </w:rPr>
      </w:pPr>
      <w:r w:rsidRPr="00D5379B">
        <w:rPr>
          <w:color w:val="000000"/>
        </w:rPr>
        <w:t>Проблемы: развитие у воспитанников диалогической и связной речи, формирование культуры общения.</w:t>
      </w:r>
      <w:r w:rsidR="00EF3FAF" w:rsidRPr="00D5379B">
        <w:rPr>
          <w:color w:val="000000"/>
        </w:rPr>
        <w:t xml:space="preserve"> </w:t>
      </w:r>
    </w:p>
    <w:p w:rsidR="00CF5609" w:rsidRPr="00D5379B" w:rsidRDefault="00CF5609" w:rsidP="00D5379B">
      <w:pPr>
        <w:pStyle w:val="aa"/>
        <w:spacing w:before="0" w:beforeAutospacing="0" w:after="0" w:afterAutospacing="0" w:line="315" w:lineRule="atLeast"/>
        <w:rPr>
          <w:color w:val="000000"/>
        </w:rPr>
      </w:pPr>
      <w:r w:rsidRPr="00D5379B">
        <w:rPr>
          <w:color w:val="000000"/>
        </w:rPr>
        <w:t>Причины: невысокий уровень усвоения детьми образовательной области «Коммуникация», особенности контингента воспитанников, отсутствие единых подходов к воспитанию детей в условиях дошкольного образовательного учреждения и семьи.</w:t>
      </w:r>
    </w:p>
    <w:p w:rsidR="00CF5609" w:rsidRPr="00D5379B" w:rsidRDefault="00CF5609" w:rsidP="00D5379B">
      <w:pPr>
        <w:pStyle w:val="aa"/>
        <w:spacing w:before="0" w:beforeAutospacing="0" w:after="0" w:afterAutospacing="0" w:line="315" w:lineRule="atLeast"/>
        <w:rPr>
          <w:color w:val="000000"/>
        </w:rPr>
      </w:pPr>
      <w:r w:rsidRPr="00D5379B">
        <w:rPr>
          <w:rStyle w:val="a3"/>
          <w:color w:val="000000"/>
        </w:rPr>
        <w:t>5. Интегративное качество «Способный управлять своим поведением на основе первичных ценностных представлений, соблюдающий элементарные общепринятые нормы и правила поведения»</w:t>
      </w:r>
      <w:r w:rsidRPr="00D5379B">
        <w:rPr>
          <w:color w:val="000000"/>
        </w:rPr>
        <w:t>: Воспитанники в основном знают и соблюдают правила поведения на улице, в общественных местах, используют в общении  «вежливые» слова.</w:t>
      </w:r>
      <w:r w:rsidR="00EF3FAF" w:rsidRPr="00D5379B">
        <w:rPr>
          <w:color w:val="000000"/>
        </w:rPr>
        <w:t xml:space="preserve"> 96% воспитанников обладают интегративным качеством. У 4% воспитанников интегративное качество частично отсутствует. </w:t>
      </w:r>
    </w:p>
    <w:p w:rsidR="00CF5609" w:rsidRPr="00D5379B" w:rsidRDefault="00CF5609" w:rsidP="00D5379B">
      <w:pPr>
        <w:pStyle w:val="aa"/>
        <w:spacing w:before="0" w:beforeAutospacing="0" w:after="0" w:afterAutospacing="0" w:line="315" w:lineRule="atLeast"/>
        <w:rPr>
          <w:color w:val="000000"/>
        </w:rPr>
      </w:pPr>
      <w:r w:rsidRPr="00D5379B">
        <w:rPr>
          <w:color w:val="000000"/>
        </w:rPr>
        <w:t>  Причина: отсутствие единых подходов к воспитанию детей в условиях дошкольного образовательного учреждения и семьи  </w:t>
      </w:r>
    </w:p>
    <w:p w:rsidR="00EF3FAF" w:rsidRPr="00D5379B" w:rsidRDefault="00CF5609" w:rsidP="00D5379B">
      <w:pPr>
        <w:pStyle w:val="aa"/>
        <w:spacing w:before="0" w:beforeAutospacing="0" w:after="0" w:afterAutospacing="0" w:line="315" w:lineRule="atLeast"/>
        <w:rPr>
          <w:color w:val="000000"/>
        </w:rPr>
      </w:pPr>
      <w:r w:rsidRPr="00D5379B">
        <w:rPr>
          <w:rStyle w:val="a3"/>
          <w:color w:val="000000"/>
        </w:rPr>
        <w:lastRenderedPageBreak/>
        <w:t>6.  Интегративное качество «Способный решать интеллектуальные и личностные задачи»:</w:t>
      </w:r>
      <w:r w:rsidRPr="00D5379B">
        <w:rPr>
          <w:rStyle w:val="apple-converted-space"/>
          <w:color w:val="000000"/>
        </w:rPr>
        <w:t> </w:t>
      </w:r>
      <w:r w:rsidRPr="00D5379B">
        <w:rPr>
          <w:color w:val="000000"/>
        </w:rPr>
        <w:t>В основном все воспитанники умеют реализовывать замысел в рисовании, конструировании, в соответствии с возрастом владеют элементарными навыками самообслуживания, умеют самостоятельно находить интересное для себя занятие.</w:t>
      </w:r>
      <w:r w:rsidR="00EF3FAF" w:rsidRPr="00D5379B">
        <w:rPr>
          <w:color w:val="000000"/>
        </w:rPr>
        <w:t xml:space="preserve"> 99% воспитанников обладают интегративным качеством. </w:t>
      </w:r>
    </w:p>
    <w:p w:rsidR="00CF5609" w:rsidRPr="00D5379B" w:rsidRDefault="00CF5609" w:rsidP="00D5379B">
      <w:pPr>
        <w:pStyle w:val="aa"/>
        <w:spacing w:before="0" w:beforeAutospacing="0" w:after="0" w:afterAutospacing="0" w:line="315" w:lineRule="atLeast"/>
        <w:rPr>
          <w:color w:val="000000"/>
        </w:rPr>
      </w:pPr>
      <w:r w:rsidRPr="00D5379B">
        <w:rPr>
          <w:rStyle w:val="a3"/>
          <w:color w:val="000000"/>
        </w:rPr>
        <w:t>7.  Интегративное качество «Имеющий первичные представления о себе, семье, обществе, государстве, мире и природе»:</w:t>
      </w:r>
      <w:r w:rsidRPr="00D5379B">
        <w:rPr>
          <w:rStyle w:val="apple-converted-space"/>
          <w:color w:val="000000"/>
        </w:rPr>
        <w:t> </w:t>
      </w:r>
      <w:r w:rsidRPr="00D5379B">
        <w:rPr>
          <w:color w:val="000000"/>
        </w:rPr>
        <w:t>Уровень сформированности вышеуказанных качеств недостаточно высок.</w:t>
      </w:r>
      <w:r w:rsidR="00D5379B" w:rsidRPr="00D5379B">
        <w:rPr>
          <w:color w:val="000000"/>
        </w:rPr>
        <w:t xml:space="preserve"> 78% детей обладают интегративным  качеством.</w:t>
      </w:r>
    </w:p>
    <w:p w:rsidR="00CF5609" w:rsidRPr="00D5379B" w:rsidRDefault="00CF5609" w:rsidP="00D5379B">
      <w:pPr>
        <w:pStyle w:val="aa"/>
        <w:spacing w:before="0" w:beforeAutospacing="0" w:after="0" w:afterAutospacing="0" w:line="315" w:lineRule="atLeast"/>
        <w:rPr>
          <w:color w:val="000000"/>
        </w:rPr>
      </w:pPr>
      <w:r w:rsidRPr="00D5379B">
        <w:rPr>
          <w:rStyle w:val="a3"/>
          <w:color w:val="000000"/>
        </w:rPr>
        <w:t>8.  Интегративное качество «Овладевший универсальными предпосылками учебной деятельности»:</w:t>
      </w:r>
      <w:r w:rsidRPr="00D5379B">
        <w:rPr>
          <w:rStyle w:val="apple-converted-space"/>
          <w:color w:val="000000"/>
        </w:rPr>
        <w:t> </w:t>
      </w:r>
      <w:r w:rsidRPr="00D5379B">
        <w:rPr>
          <w:color w:val="000000"/>
        </w:rPr>
        <w:t>Сформированность данного качества находится на высоком уровне в следующих видах универсальных учебных действий: регулятивных, познавательных, коммуникативных действиях.</w:t>
      </w:r>
      <w:r w:rsidR="00D5379B" w:rsidRPr="00D5379B">
        <w:rPr>
          <w:color w:val="000000"/>
        </w:rPr>
        <w:t xml:space="preserve">99% воспитанников обладают интегративным качеством. </w:t>
      </w:r>
    </w:p>
    <w:p w:rsidR="00CF5609" w:rsidRPr="00D5379B" w:rsidRDefault="00CF5609" w:rsidP="00D5379B">
      <w:pPr>
        <w:pStyle w:val="aa"/>
        <w:spacing w:before="0" w:beforeAutospacing="0" w:after="0" w:afterAutospacing="0" w:line="315" w:lineRule="atLeast"/>
        <w:rPr>
          <w:color w:val="000000"/>
        </w:rPr>
      </w:pPr>
      <w:r w:rsidRPr="00D5379B">
        <w:rPr>
          <w:rStyle w:val="a3"/>
          <w:color w:val="000000"/>
        </w:rPr>
        <w:t>9. Интегративное качество «Овладевший необходимыми умениями и навыками деятельности»:</w:t>
      </w:r>
      <w:r w:rsidRPr="00D5379B">
        <w:rPr>
          <w:rStyle w:val="apple-converted-space"/>
          <w:color w:val="000000"/>
        </w:rPr>
        <w:t> </w:t>
      </w:r>
      <w:r w:rsidRPr="00D5379B">
        <w:rPr>
          <w:color w:val="000000"/>
        </w:rPr>
        <w:t>Умения и знания воспитанников значительно повысились по всем образовательным облас</w:t>
      </w:r>
      <w:r w:rsidR="00C32E5B">
        <w:rPr>
          <w:color w:val="000000"/>
        </w:rPr>
        <w:t>тям в каждой возрастной группе. Н</w:t>
      </w:r>
      <w:r w:rsidRPr="00D5379B">
        <w:rPr>
          <w:color w:val="000000"/>
        </w:rPr>
        <w:t>аивысшие результаты в подготовительной и старшей группах, несколько ниже - в средней, наиболее низкие - в младшей.</w:t>
      </w:r>
    </w:p>
    <w:p w:rsidR="00CF5609" w:rsidRPr="00D5379B" w:rsidRDefault="00CF5609" w:rsidP="00D5379B">
      <w:pPr>
        <w:pStyle w:val="aa"/>
        <w:spacing w:before="0" w:beforeAutospacing="0" w:after="0" w:afterAutospacing="0" w:line="315" w:lineRule="atLeast"/>
        <w:rPr>
          <w:color w:val="000000"/>
        </w:rPr>
      </w:pPr>
      <w:r w:rsidRPr="00D5379B">
        <w:rPr>
          <w:color w:val="000000"/>
        </w:rPr>
        <w:t>    </w:t>
      </w:r>
      <w:r w:rsidRPr="00D5379B">
        <w:rPr>
          <w:rStyle w:val="apple-converted-space"/>
          <w:color w:val="000000"/>
        </w:rPr>
        <w:t> </w:t>
      </w:r>
      <w:r w:rsidRPr="00D5379B">
        <w:rPr>
          <w:rStyle w:val="a3"/>
          <w:color w:val="000000"/>
          <w:u w:val="single"/>
        </w:rPr>
        <w:t>Выводы:</w:t>
      </w:r>
    </w:p>
    <w:p w:rsidR="00CF5609" w:rsidRPr="00D5379B" w:rsidRDefault="00CF5609" w:rsidP="00D5379B">
      <w:pPr>
        <w:pStyle w:val="aa"/>
        <w:spacing w:before="0" w:beforeAutospacing="0" w:after="0" w:afterAutospacing="0" w:line="315" w:lineRule="atLeast"/>
        <w:rPr>
          <w:color w:val="000000"/>
        </w:rPr>
      </w:pPr>
      <w:r w:rsidRPr="00D5379B">
        <w:rPr>
          <w:color w:val="000000"/>
        </w:rPr>
        <w:t>Педагоги обеспечили реализацию основной общеобразовательной программы М</w:t>
      </w:r>
      <w:r w:rsidR="00D5379B" w:rsidRPr="00D5379B">
        <w:rPr>
          <w:color w:val="000000"/>
        </w:rPr>
        <w:t>Б</w:t>
      </w:r>
      <w:r w:rsidRPr="00D5379B">
        <w:rPr>
          <w:color w:val="000000"/>
        </w:rPr>
        <w:t>ДОУ на достаточном уровне.</w:t>
      </w: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567EF0">
      <w:pPr>
        <w:tabs>
          <w:tab w:val="left" w:pos="2835"/>
        </w:tabs>
        <w:rPr>
          <w:b/>
        </w:rPr>
      </w:pPr>
    </w:p>
    <w:p w:rsidR="00567EF0" w:rsidRDefault="00567EF0" w:rsidP="00D5379B">
      <w:pPr>
        <w:rPr>
          <w:b/>
        </w:rPr>
      </w:pPr>
    </w:p>
    <w:p w:rsidR="00D5379B" w:rsidRDefault="00D5379B" w:rsidP="00D5379B">
      <w:pPr>
        <w:rPr>
          <w:b/>
        </w:rPr>
      </w:pPr>
    </w:p>
    <w:p w:rsidR="00D5379B" w:rsidRDefault="00D5379B" w:rsidP="00D5379B">
      <w:pPr>
        <w:rPr>
          <w:b/>
        </w:rPr>
      </w:pPr>
    </w:p>
    <w:p w:rsidR="00D5379B" w:rsidRDefault="00D5379B" w:rsidP="00D5379B">
      <w:pPr>
        <w:rPr>
          <w:b/>
        </w:rPr>
      </w:pPr>
    </w:p>
    <w:p w:rsidR="00D5379B" w:rsidRPr="00B10CFB" w:rsidRDefault="00D5379B" w:rsidP="00D5379B">
      <w:pPr>
        <w:rPr>
          <w:b/>
          <w:color w:val="FF0000"/>
        </w:rPr>
      </w:pPr>
    </w:p>
    <w:p w:rsidR="00567EF0" w:rsidRDefault="00567EF0" w:rsidP="00567EF0">
      <w:pPr>
        <w:rPr>
          <w:color w:val="FF0000"/>
          <w:sz w:val="28"/>
          <w:szCs w:val="28"/>
        </w:rPr>
        <w:sectPr w:rsidR="00567EF0" w:rsidSect="00CF5609">
          <w:pgSz w:w="11906" w:h="16838"/>
          <w:pgMar w:top="1134" w:right="1134" w:bottom="989" w:left="1134" w:header="720" w:footer="720" w:gutter="0"/>
          <w:cols w:space="720"/>
          <w:docGrid w:linePitch="360"/>
        </w:sectPr>
      </w:pPr>
    </w:p>
    <w:p w:rsidR="00567EF0" w:rsidRDefault="00567EF0">
      <w:pPr>
        <w:tabs>
          <w:tab w:val="left" w:pos="0"/>
        </w:tabs>
        <w:spacing w:line="200" w:lineRule="atLeast"/>
        <w:jc w:val="both"/>
        <w:rPr>
          <w:b/>
          <w:bCs/>
          <w:color w:val="FF0000"/>
        </w:rPr>
      </w:pPr>
    </w:p>
    <w:p w:rsidR="00567EF0" w:rsidRPr="00250172" w:rsidRDefault="00567EF0">
      <w:pPr>
        <w:tabs>
          <w:tab w:val="left" w:pos="0"/>
        </w:tabs>
        <w:spacing w:line="200" w:lineRule="atLeast"/>
        <w:jc w:val="both"/>
        <w:rPr>
          <w:b/>
          <w:bCs/>
          <w:color w:val="FF0000"/>
        </w:rPr>
      </w:pPr>
    </w:p>
    <w:p w:rsidR="00B00D5F" w:rsidRPr="00BF11EE" w:rsidRDefault="00B00D5F">
      <w:pPr>
        <w:tabs>
          <w:tab w:val="left" w:pos="0"/>
        </w:tabs>
        <w:spacing w:line="200" w:lineRule="atLeast"/>
        <w:jc w:val="both"/>
        <w:rPr>
          <w:b/>
          <w:bCs/>
        </w:rPr>
      </w:pPr>
      <w:r w:rsidRPr="00250172">
        <w:rPr>
          <w:b/>
          <w:bCs/>
          <w:color w:val="FF0000"/>
        </w:rPr>
        <w:t xml:space="preserve"> </w:t>
      </w:r>
      <w:r w:rsidRPr="00BF11EE">
        <w:rPr>
          <w:b/>
          <w:bCs/>
        </w:rPr>
        <w:t>2. Методическая и инновационная деятельность дошкольного учреждения:</w:t>
      </w:r>
    </w:p>
    <w:p w:rsidR="004000AD" w:rsidRPr="00BF11EE" w:rsidRDefault="004000AD" w:rsidP="004000AD">
      <w:pPr>
        <w:pStyle w:val="blacktext"/>
      </w:pPr>
      <w:r w:rsidRPr="00BF11EE">
        <w:t> </w:t>
      </w:r>
      <w:r w:rsidR="00B312DE" w:rsidRPr="00BF11EE">
        <w:tab/>
      </w:r>
      <w:r w:rsidRPr="00BF11EE">
        <w:t>Учреждение активно занимается внедрением и использованием инновационных педагогических технологий. Овладение педагогов новейшими образовательными технологиями стимулирует  развитие их творческого потенциала.</w:t>
      </w:r>
    </w:p>
    <w:tbl>
      <w:tblPr>
        <w:tblW w:w="0" w:type="auto"/>
        <w:tblLook w:val="01E0" w:firstRow="1" w:lastRow="1" w:firstColumn="1" w:lastColumn="1" w:noHBand="0" w:noVBand="0"/>
      </w:tblPr>
      <w:tblGrid>
        <w:gridCol w:w="3190"/>
        <w:gridCol w:w="3190"/>
        <w:gridCol w:w="3191"/>
      </w:tblGrid>
      <w:tr w:rsidR="004000AD" w:rsidRPr="00BF11EE" w:rsidTr="00BD29EA">
        <w:tc>
          <w:tcPr>
            <w:tcW w:w="3190" w:type="dxa"/>
            <w:tcBorders>
              <w:top w:val="single" w:sz="2" w:space="0" w:color="auto"/>
              <w:left w:val="single" w:sz="2" w:space="0" w:color="auto"/>
              <w:bottom w:val="single" w:sz="2" w:space="0" w:color="auto"/>
              <w:right w:val="single" w:sz="2" w:space="0" w:color="auto"/>
            </w:tcBorders>
            <w:shd w:val="clear" w:color="auto" w:fill="auto"/>
          </w:tcPr>
          <w:p w:rsidR="004000AD" w:rsidRPr="00BF11EE" w:rsidRDefault="004000AD" w:rsidP="00847E23">
            <w:pPr>
              <w:jc w:val="center"/>
            </w:pPr>
            <w:r w:rsidRPr="00BF11EE">
              <w:t>Инновационные технологии, используемые педагогами детского сада</w:t>
            </w:r>
          </w:p>
        </w:tc>
        <w:tc>
          <w:tcPr>
            <w:tcW w:w="3190" w:type="dxa"/>
            <w:tcBorders>
              <w:top w:val="single" w:sz="2" w:space="0" w:color="auto"/>
              <w:left w:val="single" w:sz="2" w:space="0" w:color="auto"/>
              <w:bottom w:val="single" w:sz="2" w:space="0" w:color="auto"/>
              <w:right w:val="single" w:sz="2" w:space="0" w:color="auto"/>
            </w:tcBorders>
            <w:shd w:val="clear" w:color="auto" w:fill="auto"/>
          </w:tcPr>
          <w:p w:rsidR="004000AD" w:rsidRPr="00BF11EE" w:rsidRDefault="004000AD" w:rsidP="00847E23">
            <w:pPr>
              <w:jc w:val="both"/>
            </w:pPr>
            <w:r w:rsidRPr="00BF11EE">
              <w:t>Количество педагогов, используемых данную технологию в %</w:t>
            </w:r>
          </w:p>
        </w:tc>
        <w:tc>
          <w:tcPr>
            <w:tcW w:w="3191" w:type="dxa"/>
            <w:tcBorders>
              <w:top w:val="single" w:sz="2" w:space="0" w:color="auto"/>
              <w:left w:val="single" w:sz="2" w:space="0" w:color="auto"/>
              <w:bottom w:val="single" w:sz="2" w:space="0" w:color="auto"/>
              <w:right w:val="single" w:sz="2" w:space="0" w:color="auto"/>
            </w:tcBorders>
            <w:shd w:val="clear" w:color="auto" w:fill="auto"/>
          </w:tcPr>
          <w:p w:rsidR="004000AD" w:rsidRPr="00BF11EE" w:rsidRDefault="004000AD" w:rsidP="00847E23">
            <w:pPr>
              <w:jc w:val="center"/>
            </w:pPr>
          </w:p>
          <w:p w:rsidR="004000AD" w:rsidRPr="00BF11EE" w:rsidRDefault="004000AD" w:rsidP="00847E23">
            <w:pPr>
              <w:jc w:val="center"/>
            </w:pPr>
            <w:r w:rsidRPr="00BF11EE">
              <w:t>Результат развития детей по данной технологии</w:t>
            </w:r>
          </w:p>
        </w:tc>
      </w:tr>
      <w:tr w:rsidR="004000AD" w:rsidRPr="00BF11EE" w:rsidTr="00BD29EA">
        <w:tc>
          <w:tcPr>
            <w:tcW w:w="3190" w:type="dxa"/>
            <w:tcBorders>
              <w:top w:val="single" w:sz="2" w:space="0" w:color="auto"/>
              <w:left w:val="single" w:sz="2" w:space="0" w:color="auto"/>
              <w:right w:val="single" w:sz="2" w:space="0" w:color="auto"/>
            </w:tcBorders>
            <w:shd w:val="clear" w:color="auto" w:fill="auto"/>
          </w:tcPr>
          <w:p w:rsidR="004000AD" w:rsidRPr="00BF11EE" w:rsidRDefault="004000AD" w:rsidP="00847E23">
            <w:pPr>
              <w:jc w:val="both"/>
            </w:pPr>
            <w:r w:rsidRPr="00BF11EE">
              <w:t>Здоровьесберегающие технологии</w:t>
            </w:r>
          </w:p>
        </w:tc>
        <w:tc>
          <w:tcPr>
            <w:tcW w:w="3190" w:type="dxa"/>
            <w:tcBorders>
              <w:top w:val="single" w:sz="2" w:space="0" w:color="auto"/>
              <w:left w:val="single" w:sz="2" w:space="0" w:color="auto"/>
              <w:right w:val="single" w:sz="2" w:space="0" w:color="auto"/>
            </w:tcBorders>
            <w:shd w:val="clear" w:color="auto" w:fill="auto"/>
          </w:tcPr>
          <w:p w:rsidR="004000AD" w:rsidRPr="00BF11EE" w:rsidRDefault="00CC1B6F" w:rsidP="00847E23">
            <w:pPr>
              <w:jc w:val="center"/>
            </w:pPr>
            <w:r w:rsidRPr="00BF11EE">
              <w:t>85</w:t>
            </w:r>
          </w:p>
          <w:p w:rsidR="004000AD" w:rsidRPr="00BF11EE" w:rsidRDefault="004000AD" w:rsidP="00847E23">
            <w:pPr>
              <w:jc w:val="right"/>
            </w:pPr>
          </w:p>
        </w:tc>
        <w:tc>
          <w:tcPr>
            <w:tcW w:w="3191" w:type="dxa"/>
            <w:tcBorders>
              <w:top w:val="single" w:sz="2" w:space="0" w:color="auto"/>
              <w:left w:val="single" w:sz="2" w:space="0" w:color="auto"/>
              <w:right w:val="single" w:sz="2" w:space="0" w:color="auto"/>
            </w:tcBorders>
            <w:shd w:val="clear" w:color="auto" w:fill="auto"/>
          </w:tcPr>
          <w:p w:rsidR="004000AD" w:rsidRPr="00BF11EE" w:rsidRDefault="00CC1B6F" w:rsidP="00847E23">
            <w:pPr>
              <w:jc w:val="center"/>
            </w:pPr>
            <w:r w:rsidRPr="00BF11EE">
              <w:t>(В) Высокий – 59</w:t>
            </w:r>
          </w:p>
          <w:p w:rsidR="004000AD" w:rsidRPr="00BF11EE" w:rsidRDefault="00CC1B6F" w:rsidP="00847E23">
            <w:pPr>
              <w:jc w:val="center"/>
            </w:pPr>
            <w:r w:rsidRPr="00BF11EE">
              <w:t xml:space="preserve">(С) Средний – </w:t>
            </w:r>
            <w:r w:rsidR="00BF11EE" w:rsidRPr="00BF11EE">
              <w:t>41</w:t>
            </w:r>
          </w:p>
        </w:tc>
      </w:tr>
      <w:tr w:rsidR="004000AD" w:rsidRPr="00BF11EE" w:rsidTr="00BD29EA">
        <w:tc>
          <w:tcPr>
            <w:tcW w:w="3190" w:type="dxa"/>
            <w:tcBorders>
              <w:top w:val="single" w:sz="2" w:space="0" w:color="auto"/>
              <w:left w:val="single" w:sz="2" w:space="0" w:color="auto"/>
              <w:right w:val="single" w:sz="2" w:space="0" w:color="auto"/>
            </w:tcBorders>
            <w:shd w:val="clear" w:color="auto" w:fill="auto"/>
          </w:tcPr>
          <w:p w:rsidR="004000AD" w:rsidRPr="00BF11EE" w:rsidRDefault="00C32E5B" w:rsidP="00847E23">
            <w:pPr>
              <w:jc w:val="both"/>
            </w:pPr>
            <w:r>
              <w:t>Социально-</w:t>
            </w:r>
            <w:r w:rsidR="004000AD" w:rsidRPr="00BF11EE">
              <w:t>игровые подходы</w:t>
            </w:r>
          </w:p>
        </w:tc>
        <w:tc>
          <w:tcPr>
            <w:tcW w:w="3190" w:type="dxa"/>
            <w:tcBorders>
              <w:top w:val="single" w:sz="2" w:space="0" w:color="auto"/>
              <w:left w:val="single" w:sz="2" w:space="0" w:color="auto"/>
              <w:right w:val="single" w:sz="2" w:space="0" w:color="auto"/>
            </w:tcBorders>
            <w:shd w:val="clear" w:color="auto" w:fill="auto"/>
          </w:tcPr>
          <w:p w:rsidR="004000AD" w:rsidRPr="00BF11EE" w:rsidRDefault="00BF5F7E" w:rsidP="00847E23">
            <w:pPr>
              <w:jc w:val="center"/>
            </w:pPr>
            <w:r>
              <w:t>5</w:t>
            </w:r>
            <w:r w:rsidR="00CC1B6F" w:rsidRPr="00BF11EE">
              <w:t>8</w:t>
            </w:r>
          </w:p>
        </w:tc>
        <w:tc>
          <w:tcPr>
            <w:tcW w:w="3191" w:type="dxa"/>
            <w:tcBorders>
              <w:top w:val="single" w:sz="2" w:space="0" w:color="auto"/>
              <w:left w:val="single" w:sz="2" w:space="0" w:color="auto"/>
              <w:right w:val="single" w:sz="2" w:space="0" w:color="auto"/>
            </w:tcBorders>
            <w:shd w:val="clear" w:color="auto" w:fill="auto"/>
          </w:tcPr>
          <w:p w:rsidR="004000AD" w:rsidRPr="00BF11EE" w:rsidRDefault="004000AD" w:rsidP="00847E23">
            <w:pPr>
              <w:jc w:val="center"/>
            </w:pPr>
            <w:r w:rsidRPr="00BF11EE">
              <w:t>В - 75</w:t>
            </w:r>
          </w:p>
          <w:p w:rsidR="004000AD" w:rsidRPr="00BF11EE" w:rsidRDefault="004000AD" w:rsidP="00847E23">
            <w:pPr>
              <w:jc w:val="center"/>
            </w:pPr>
            <w:r w:rsidRPr="00BF11EE">
              <w:t>С- 25</w:t>
            </w:r>
          </w:p>
        </w:tc>
      </w:tr>
      <w:tr w:rsidR="004000AD" w:rsidRPr="00BF11EE" w:rsidTr="00BD29EA">
        <w:tc>
          <w:tcPr>
            <w:tcW w:w="3190" w:type="dxa"/>
            <w:tcBorders>
              <w:top w:val="single" w:sz="2" w:space="0" w:color="auto"/>
              <w:left w:val="single" w:sz="2" w:space="0" w:color="auto"/>
              <w:bottom w:val="single" w:sz="2" w:space="0" w:color="auto"/>
              <w:right w:val="single" w:sz="2" w:space="0" w:color="auto"/>
            </w:tcBorders>
            <w:shd w:val="clear" w:color="auto" w:fill="auto"/>
          </w:tcPr>
          <w:p w:rsidR="004000AD" w:rsidRPr="00BF11EE" w:rsidRDefault="004000AD" w:rsidP="00847E23">
            <w:pPr>
              <w:jc w:val="both"/>
            </w:pPr>
            <w:r w:rsidRPr="00BF11EE">
              <w:t>Проблемно-поисковые ситуации</w:t>
            </w:r>
          </w:p>
        </w:tc>
        <w:tc>
          <w:tcPr>
            <w:tcW w:w="3190" w:type="dxa"/>
            <w:tcBorders>
              <w:top w:val="single" w:sz="2" w:space="0" w:color="auto"/>
              <w:left w:val="single" w:sz="2" w:space="0" w:color="auto"/>
              <w:bottom w:val="single" w:sz="2" w:space="0" w:color="auto"/>
              <w:right w:val="single" w:sz="2" w:space="0" w:color="auto"/>
            </w:tcBorders>
            <w:shd w:val="clear" w:color="auto" w:fill="auto"/>
          </w:tcPr>
          <w:p w:rsidR="004000AD" w:rsidRPr="00BF11EE" w:rsidRDefault="004000AD" w:rsidP="00847E23">
            <w:pPr>
              <w:jc w:val="both"/>
            </w:pPr>
            <w:r w:rsidRPr="00BF11EE">
              <w:t xml:space="preserve">                    </w:t>
            </w:r>
            <w:r w:rsidR="00B312DE" w:rsidRPr="00BF11EE">
              <w:t xml:space="preserve">   </w:t>
            </w:r>
            <w:r w:rsidR="00BF5F7E">
              <w:t>5</w:t>
            </w:r>
            <w:r w:rsidRPr="00BF11EE">
              <w:t>6</w:t>
            </w:r>
          </w:p>
        </w:tc>
        <w:tc>
          <w:tcPr>
            <w:tcW w:w="3191" w:type="dxa"/>
            <w:tcBorders>
              <w:top w:val="single" w:sz="2" w:space="0" w:color="auto"/>
              <w:left w:val="single" w:sz="2" w:space="0" w:color="auto"/>
              <w:bottom w:val="single" w:sz="2" w:space="0" w:color="auto"/>
              <w:right w:val="single" w:sz="2" w:space="0" w:color="auto"/>
            </w:tcBorders>
            <w:shd w:val="clear" w:color="auto" w:fill="auto"/>
          </w:tcPr>
          <w:p w:rsidR="004000AD" w:rsidRPr="00BF11EE" w:rsidRDefault="00BF11EE" w:rsidP="00847E23">
            <w:pPr>
              <w:jc w:val="center"/>
            </w:pPr>
            <w:r w:rsidRPr="00BF11EE">
              <w:t>В- 5</w:t>
            </w:r>
            <w:r w:rsidR="004000AD" w:rsidRPr="00BF11EE">
              <w:t>9</w:t>
            </w:r>
          </w:p>
          <w:p w:rsidR="004000AD" w:rsidRPr="00BF11EE" w:rsidRDefault="00BF11EE" w:rsidP="00847E23">
            <w:pPr>
              <w:jc w:val="center"/>
            </w:pPr>
            <w:r w:rsidRPr="00BF11EE">
              <w:t>С- 4</w:t>
            </w:r>
            <w:r w:rsidR="004000AD" w:rsidRPr="00BF11EE">
              <w:t>1</w:t>
            </w:r>
          </w:p>
        </w:tc>
      </w:tr>
      <w:tr w:rsidR="004000AD" w:rsidRPr="00BF11EE" w:rsidTr="00BD29EA">
        <w:tc>
          <w:tcPr>
            <w:tcW w:w="3190" w:type="dxa"/>
            <w:tcBorders>
              <w:top w:val="single" w:sz="2" w:space="0" w:color="auto"/>
              <w:left w:val="single" w:sz="2" w:space="0" w:color="auto"/>
              <w:right w:val="single" w:sz="2" w:space="0" w:color="auto"/>
            </w:tcBorders>
            <w:shd w:val="clear" w:color="auto" w:fill="auto"/>
          </w:tcPr>
          <w:p w:rsidR="004000AD" w:rsidRPr="00BF11EE" w:rsidRDefault="004000AD" w:rsidP="00847E23">
            <w:pPr>
              <w:jc w:val="both"/>
            </w:pPr>
            <w:r w:rsidRPr="00BF11EE">
              <w:t>Использование праздников и досугов</w:t>
            </w:r>
          </w:p>
        </w:tc>
        <w:tc>
          <w:tcPr>
            <w:tcW w:w="3190" w:type="dxa"/>
            <w:tcBorders>
              <w:top w:val="single" w:sz="2" w:space="0" w:color="auto"/>
              <w:left w:val="single" w:sz="2" w:space="0" w:color="auto"/>
              <w:right w:val="single" w:sz="2" w:space="0" w:color="auto"/>
            </w:tcBorders>
            <w:shd w:val="clear" w:color="auto" w:fill="auto"/>
          </w:tcPr>
          <w:p w:rsidR="004000AD" w:rsidRPr="00BF11EE" w:rsidRDefault="00BF11EE" w:rsidP="00847E23">
            <w:pPr>
              <w:jc w:val="center"/>
            </w:pPr>
            <w:r w:rsidRPr="00BF11EE">
              <w:t>9</w:t>
            </w:r>
            <w:r w:rsidR="004000AD" w:rsidRPr="00BF11EE">
              <w:t>6</w:t>
            </w:r>
          </w:p>
        </w:tc>
        <w:tc>
          <w:tcPr>
            <w:tcW w:w="3191" w:type="dxa"/>
            <w:tcBorders>
              <w:top w:val="single" w:sz="2" w:space="0" w:color="auto"/>
              <w:left w:val="single" w:sz="2" w:space="0" w:color="auto"/>
              <w:right w:val="single" w:sz="2" w:space="0" w:color="auto"/>
            </w:tcBorders>
            <w:shd w:val="clear" w:color="auto" w:fill="auto"/>
          </w:tcPr>
          <w:p w:rsidR="004000AD" w:rsidRPr="00BF11EE" w:rsidRDefault="00BF11EE" w:rsidP="00847E23">
            <w:pPr>
              <w:jc w:val="center"/>
            </w:pPr>
            <w:r w:rsidRPr="00BF11EE">
              <w:t>В- 8</w:t>
            </w:r>
            <w:r w:rsidR="004000AD" w:rsidRPr="00BF11EE">
              <w:t>3</w:t>
            </w:r>
          </w:p>
          <w:p w:rsidR="004000AD" w:rsidRPr="00BF11EE" w:rsidRDefault="00BF11EE" w:rsidP="00847E23">
            <w:pPr>
              <w:jc w:val="center"/>
            </w:pPr>
            <w:r w:rsidRPr="00BF11EE">
              <w:t>С- 17</w:t>
            </w:r>
          </w:p>
        </w:tc>
      </w:tr>
      <w:tr w:rsidR="004000AD" w:rsidRPr="00BF11EE" w:rsidTr="00BD29EA">
        <w:tc>
          <w:tcPr>
            <w:tcW w:w="3190" w:type="dxa"/>
            <w:tcBorders>
              <w:top w:val="single" w:sz="2" w:space="0" w:color="auto"/>
              <w:left w:val="single" w:sz="2" w:space="0" w:color="auto"/>
              <w:right w:val="single" w:sz="2" w:space="0" w:color="auto"/>
            </w:tcBorders>
            <w:shd w:val="clear" w:color="auto" w:fill="auto"/>
          </w:tcPr>
          <w:p w:rsidR="004000AD" w:rsidRPr="00BF11EE" w:rsidRDefault="004000AD" w:rsidP="00847E23">
            <w:pPr>
              <w:jc w:val="both"/>
            </w:pPr>
            <w:r w:rsidRPr="00BF11EE">
              <w:t>Обогащение развивающей  среды</w:t>
            </w:r>
          </w:p>
        </w:tc>
        <w:tc>
          <w:tcPr>
            <w:tcW w:w="3190" w:type="dxa"/>
            <w:tcBorders>
              <w:top w:val="single" w:sz="2" w:space="0" w:color="auto"/>
              <w:left w:val="single" w:sz="2" w:space="0" w:color="auto"/>
              <w:right w:val="single" w:sz="2" w:space="0" w:color="auto"/>
            </w:tcBorders>
            <w:shd w:val="clear" w:color="auto" w:fill="auto"/>
          </w:tcPr>
          <w:p w:rsidR="004000AD" w:rsidRPr="00BF11EE" w:rsidRDefault="00BF11EE" w:rsidP="00847E23">
            <w:pPr>
              <w:jc w:val="center"/>
            </w:pPr>
            <w:r w:rsidRPr="00BF11EE">
              <w:t>95</w:t>
            </w:r>
          </w:p>
        </w:tc>
        <w:tc>
          <w:tcPr>
            <w:tcW w:w="3191" w:type="dxa"/>
            <w:tcBorders>
              <w:top w:val="single" w:sz="2" w:space="0" w:color="auto"/>
              <w:left w:val="single" w:sz="2" w:space="0" w:color="auto"/>
              <w:right w:val="single" w:sz="2" w:space="0" w:color="auto"/>
            </w:tcBorders>
            <w:shd w:val="clear" w:color="auto" w:fill="auto"/>
          </w:tcPr>
          <w:p w:rsidR="004000AD" w:rsidRPr="00BF11EE" w:rsidRDefault="004000AD" w:rsidP="00847E23">
            <w:pPr>
              <w:jc w:val="center"/>
            </w:pPr>
            <w:r w:rsidRPr="00BF11EE">
              <w:t>В-65</w:t>
            </w:r>
          </w:p>
          <w:p w:rsidR="004000AD" w:rsidRPr="00BF11EE" w:rsidRDefault="004000AD" w:rsidP="00847E23">
            <w:pPr>
              <w:jc w:val="center"/>
            </w:pPr>
            <w:r w:rsidRPr="00BF11EE">
              <w:t>С-35</w:t>
            </w:r>
          </w:p>
        </w:tc>
      </w:tr>
      <w:tr w:rsidR="004000AD" w:rsidRPr="00BF11EE" w:rsidTr="00BD29EA">
        <w:tc>
          <w:tcPr>
            <w:tcW w:w="3190" w:type="dxa"/>
            <w:tcBorders>
              <w:top w:val="single" w:sz="2" w:space="0" w:color="auto"/>
              <w:left w:val="single" w:sz="2" w:space="0" w:color="auto"/>
              <w:right w:val="single" w:sz="2" w:space="0" w:color="auto"/>
            </w:tcBorders>
            <w:shd w:val="clear" w:color="auto" w:fill="auto"/>
          </w:tcPr>
          <w:p w:rsidR="004000AD" w:rsidRPr="00BF11EE" w:rsidRDefault="004000AD" w:rsidP="00847E23">
            <w:pPr>
              <w:jc w:val="both"/>
            </w:pPr>
            <w:r w:rsidRPr="00BF11EE">
              <w:t>Познавательное общение</w:t>
            </w:r>
          </w:p>
        </w:tc>
        <w:tc>
          <w:tcPr>
            <w:tcW w:w="3190" w:type="dxa"/>
            <w:tcBorders>
              <w:top w:val="single" w:sz="2" w:space="0" w:color="auto"/>
              <w:left w:val="single" w:sz="2" w:space="0" w:color="auto"/>
              <w:right w:val="single" w:sz="2" w:space="0" w:color="auto"/>
            </w:tcBorders>
            <w:shd w:val="clear" w:color="auto" w:fill="auto"/>
          </w:tcPr>
          <w:p w:rsidR="004000AD" w:rsidRPr="00BF11EE" w:rsidRDefault="00BF11EE" w:rsidP="00847E23">
            <w:pPr>
              <w:jc w:val="center"/>
            </w:pPr>
            <w:r w:rsidRPr="00BF11EE">
              <w:t>64</w:t>
            </w:r>
          </w:p>
        </w:tc>
        <w:tc>
          <w:tcPr>
            <w:tcW w:w="3191" w:type="dxa"/>
            <w:tcBorders>
              <w:top w:val="single" w:sz="2" w:space="0" w:color="auto"/>
              <w:left w:val="single" w:sz="2" w:space="0" w:color="auto"/>
              <w:right w:val="single" w:sz="2" w:space="0" w:color="auto"/>
            </w:tcBorders>
            <w:shd w:val="clear" w:color="auto" w:fill="auto"/>
          </w:tcPr>
          <w:p w:rsidR="004000AD" w:rsidRPr="00BF11EE" w:rsidRDefault="004000AD" w:rsidP="00847E23">
            <w:pPr>
              <w:jc w:val="center"/>
            </w:pPr>
            <w:r w:rsidRPr="00BF11EE">
              <w:t>В- 60</w:t>
            </w:r>
          </w:p>
          <w:p w:rsidR="004000AD" w:rsidRPr="00BF11EE" w:rsidRDefault="004000AD" w:rsidP="00847E23">
            <w:pPr>
              <w:jc w:val="center"/>
            </w:pPr>
            <w:r w:rsidRPr="00BF11EE">
              <w:t>С- 40</w:t>
            </w:r>
          </w:p>
        </w:tc>
      </w:tr>
      <w:tr w:rsidR="004000AD" w:rsidRPr="00BF11EE" w:rsidTr="00BD29EA">
        <w:tc>
          <w:tcPr>
            <w:tcW w:w="3190" w:type="dxa"/>
            <w:tcBorders>
              <w:top w:val="single" w:sz="2" w:space="0" w:color="auto"/>
              <w:left w:val="single" w:sz="2" w:space="0" w:color="auto"/>
              <w:right w:val="single" w:sz="2" w:space="0" w:color="auto"/>
            </w:tcBorders>
            <w:shd w:val="clear" w:color="auto" w:fill="auto"/>
          </w:tcPr>
          <w:p w:rsidR="004000AD" w:rsidRPr="00BF11EE" w:rsidRDefault="004000AD" w:rsidP="00D72D23">
            <w:pPr>
              <w:rPr>
                <w:u w:val="single"/>
              </w:rPr>
            </w:pPr>
            <w:r w:rsidRPr="00BF11EE">
              <w:t>Экологические технологии</w:t>
            </w:r>
          </w:p>
        </w:tc>
        <w:tc>
          <w:tcPr>
            <w:tcW w:w="3190" w:type="dxa"/>
            <w:tcBorders>
              <w:top w:val="single" w:sz="2" w:space="0" w:color="auto"/>
              <w:left w:val="single" w:sz="2" w:space="0" w:color="auto"/>
              <w:right w:val="single" w:sz="2" w:space="0" w:color="auto"/>
            </w:tcBorders>
            <w:shd w:val="clear" w:color="auto" w:fill="auto"/>
          </w:tcPr>
          <w:p w:rsidR="004000AD" w:rsidRPr="00BF11EE" w:rsidRDefault="004000AD" w:rsidP="00847E23">
            <w:pPr>
              <w:jc w:val="center"/>
            </w:pPr>
            <w:r w:rsidRPr="00BF11EE">
              <w:t>45</w:t>
            </w:r>
          </w:p>
        </w:tc>
        <w:tc>
          <w:tcPr>
            <w:tcW w:w="3191" w:type="dxa"/>
            <w:tcBorders>
              <w:top w:val="single" w:sz="2" w:space="0" w:color="auto"/>
              <w:left w:val="single" w:sz="2" w:space="0" w:color="auto"/>
              <w:right w:val="single" w:sz="2" w:space="0" w:color="auto"/>
            </w:tcBorders>
            <w:shd w:val="clear" w:color="auto" w:fill="auto"/>
          </w:tcPr>
          <w:p w:rsidR="004000AD" w:rsidRPr="00BF11EE" w:rsidRDefault="00BF11EE" w:rsidP="00847E23">
            <w:pPr>
              <w:jc w:val="center"/>
            </w:pPr>
            <w:r w:rsidRPr="00BF11EE">
              <w:t>В-6</w:t>
            </w:r>
            <w:r w:rsidR="004000AD" w:rsidRPr="00BF11EE">
              <w:t>6</w:t>
            </w:r>
          </w:p>
          <w:p w:rsidR="004000AD" w:rsidRPr="00BF11EE" w:rsidRDefault="00BF11EE" w:rsidP="00847E23">
            <w:pPr>
              <w:jc w:val="center"/>
            </w:pPr>
            <w:r w:rsidRPr="00BF11EE">
              <w:t>С- 3</w:t>
            </w:r>
            <w:r w:rsidR="004000AD" w:rsidRPr="00BF11EE">
              <w:t>4</w:t>
            </w:r>
          </w:p>
        </w:tc>
      </w:tr>
      <w:tr w:rsidR="004000AD" w:rsidRPr="00BF11EE" w:rsidTr="00BD29EA">
        <w:tc>
          <w:tcPr>
            <w:tcW w:w="3190" w:type="dxa"/>
            <w:tcBorders>
              <w:top w:val="single" w:sz="2" w:space="0" w:color="auto"/>
              <w:left w:val="single" w:sz="2" w:space="0" w:color="auto"/>
              <w:bottom w:val="single" w:sz="2" w:space="0" w:color="auto"/>
              <w:right w:val="single" w:sz="2" w:space="0" w:color="auto"/>
            </w:tcBorders>
            <w:shd w:val="clear" w:color="auto" w:fill="auto"/>
          </w:tcPr>
          <w:p w:rsidR="004000AD" w:rsidRPr="00BF11EE" w:rsidRDefault="004000AD" w:rsidP="00D72D23">
            <w:pPr>
              <w:rPr>
                <w:u w:val="single"/>
              </w:rPr>
            </w:pPr>
            <w:r w:rsidRPr="00BF11EE">
              <w:t>Проектная технология</w:t>
            </w:r>
          </w:p>
        </w:tc>
        <w:tc>
          <w:tcPr>
            <w:tcW w:w="3190" w:type="dxa"/>
            <w:tcBorders>
              <w:top w:val="single" w:sz="2" w:space="0" w:color="auto"/>
              <w:left w:val="single" w:sz="2" w:space="0" w:color="auto"/>
              <w:bottom w:val="single" w:sz="2" w:space="0" w:color="auto"/>
              <w:right w:val="single" w:sz="2" w:space="0" w:color="auto"/>
            </w:tcBorders>
            <w:shd w:val="clear" w:color="auto" w:fill="auto"/>
          </w:tcPr>
          <w:p w:rsidR="004000AD" w:rsidRPr="00BF11EE" w:rsidRDefault="00BF11EE" w:rsidP="00847E23">
            <w:pPr>
              <w:jc w:val="center"/>
            </w:pPr>
            <w:r w:rsidRPr="00BF11EE">
              <w:t>48</w:t>
            </w:r>
          </w:p>
        </w:tc>
        <w:tc>
          <w:tcPr>
            <w:tcW w:w="3191" w:type="dxa"/>
            <w:tcBorders>
              <w:top w:val="single" w:sz="2" w:space="0" w:color="auto"/>
              <w:left w:val="single" w:sz="2" w:space="0" w:color="auto"/>
              <w:bottom w:val="single" w:sz="2" w:space="0" w:color="auto"/>
              <w:right w:val="single" w:sz="2" w:space="0" w:color="auto"/>
            </w:tcBorders>
            <w:shd w:val="clear" w:color="auto" w:fill="auto"/>
          </w:tcPr>
          <w:p w:rsidR="004000AD" w:rsidRPr="00BF11EE" w:rsidRDefault="004000AD" w:rsidP="00847E23">
            <w:pPr>
              <w:jc w:val="center"/>
            </w:pPr>
            <w:r w:rsidRPr="00BF11EE">
              <w:t>В- 72                                             С- 28</w:t>
            </w:r>
          </w:p>
        </w:tc>
      </w:tr>
      <w:tr w:rsidR="004000AD" w:rsidRPr="00BF11EE" w:rsidTr="00BD29EA">
        <w:tc>
          <w:tcPr>
            <w:tcW w:w="3190" w:type="dxa"/>
            <w:tcBorders>
              <w:top w:val="single" w:sz="2" w:space="0" w:color="auto"/>
              <w:left w:val="single" w:sz="2" w:space="0" w:color="auto"/>
              <w:right w:val="single" w:sz="2" w:space="0" w:color="auto"/>
            </w:tcBorders>
            <w:shd w:val="clear" w:color="auto" w:fill="auto"/>
          </w:tcPr>
          <w:p w:rsidR="004000AD" w:rsidRPr="00BF11EE" w:rsidRDefault="004000AD" w:rsidP="00D72D23">
            <w:pPr>
              <w:rPr>
                <w:u w:val="single"/>
              </w:rPr>
            </w:pPr>
            <w:r w:rsidRPr="00BF11EE">
              <w:t>Технология на основе знаковых и схемных моделей</w:t>
            </w:r>
          </w:p>
        </w:tc>
        <w:tc>
          <w:tcPr>
            <w:tcW w:w="3190" w:type="dxa"/>
            <w:tcBorders>
              <w:top w:val="single" w:sz="2" w:space="0" w:color="auto"/>
              <w:left w:val="single" w:sz="2" w:space="0" w:color="auto"/>
              <w:right w:val="single" w:sz="2" w:space="0" w:color="auto"/>
            </w:tcBorders>
            <w:shd w:val="clear" w:color="auto" w:fill="auto"/>
          </w:tcPr>
          <w:p w:rsidR="004000AD" w:rsidRPr="00BF11EE" w:rsidRDefault="004000AD" w:rsidP="00847E23">
            <w:pPr>
              <w:jc w:val="center"/>
            </w:pPr>
            <w:r w:rsidRPr="00BF11EE">
              <w:t>9</w:t>
            </w:r>
          </w:p>
        </w:tc>
        <w:tc>
          <w:tcPr>
            <w:tcW w:w="3191" w:type="dxa"/>
            <w:tcBorders>
              <w:top w:val="single" w:sz="2" w:space="0" w:color="auto"/>
              <w:left w:val="single" w:sz="2" w:space="0" w:color="auto"/>
              <w:right w:val="single" w:sz="2" w:space="0" w:color="auto"/>
            </w:tcBorders>
            <w:shd w:val="clear" w:color="auto" w:fill="auto"/>
          </w:tcPr>
          <w:p w:rsidR="004000AD" w:rsidRPr="00BF11EE" w:rsidRDefault="00BF11EE" w:rsidP="00847E23">
            <w:pPr>
              <w:jc w:val="center"/>
            </w:pPr>
            <w:r w:rsidRPr="00BF11EE">
              <w:t>В- 4</w:t>
            </w:r>
            <w:r w:rsidR="004000AD" w:rsidRPr="00BF11EE">
              <w:t>9</w:t>
            </w:r>
          </w:p>
          <w:p w:rsidR="004000AD" w:rsidRPr="00BF11EE" w:rsidRDefault="00BF11EE" w:rsidP="00847E23">
            <w:pPr>
              <w:jc w:val="center"/>
            </w:pPr>
            <w:r w:rsidRPr="00BF11EE">
              <w:t>С- 5</w:t>
            </w:r>
            <w:r w:rsidR="004000AD" w:rsidRPr="00BF11EE">
              <w:t>1</w:t>
            </w:r>
          </w:p>
        </w:tc>
      </w:tr>
      <w:tr w:rsidR="00BD29EA" w:rsidRPr="00BF11EE" w:rsidTr="004E3A7A">
        <w:tc>
          <w:tcPr>
            <w:tcW w:w="3190" w:type="dxa"/>
            <w:tcBorders>
              <w:top w:val="single" w:sz="2" w:space="0" w:color="auto"/>
              <w:left w:val="single" w:sz="2" w:space="0" w:color="auto"/>
              <w:bottom w:val="single" w:sz="2" w:space="0" w:color="auto"/>
              <w:right w:val="single" w:sz="2" w:space="0" w:color="auto"/>
            </w:tcBorders>
            <w:shd w:val="clear" w:color="auto" w:fill="auto"/>
          </w:tcPr>
          <w:p w:rsidR="00BD29EA" w:rsidRPr="00BF11EE" w:rsidRDefault="00BD29EA" w:rsidP="00D72D23">
            <w:pPr>
              <w:rPr>
                <w:u w:val="single"/>
              </w:rPr>
            </w:pPr>
            <w:r w:rsidRPr="00BF11EE">
              <w:t>Новые методы работы с ИКТ в работе с детьми</w:t>
            </w:r>
          </w:p>
        </w:tc>
        <w:tc>
          <w:tcPr>
            <w:tcW w:w="3190" w:type="dxa"/>
            <w:tcBorders>
              <w:top w:val="single" w:sz="2" w:space="0" w:color="auto"/>
              <w:left w:val="single" w:sz="2" w:space="0" w:color="auto"/>
              <w:bottom w:val="single" w:sz="2" w:space="0" w:color="auto"/>
              <w:right w:val="single" w:sz="2" w:space="0" w:color="auto"/>
            </w:tcBorders>
            <w:shd w:val="clear" w:color="auto" w:fill="auto"/>
          </w:tcPr>
          <w:p w:rsidR="00BD29EA" w:rsidRPr="00BF11EE" w:rsidRDefault="00C32E5B" w:rsidP="00847E23">
            <w:pPr>
              <w:jc w:val="center"/>
            </w:pPr>
            <w:r>
              <w:t>6</w:t>
            </w:r>
            <w:r w:rsidR="00BD29EA" w:rsidRPr="00BF11EE">
              <w:t>7</w:t>
            </w:r>
          </w:p>
        </w:tc>
        <w:tc>
          <w:tcPr>
            <w:tcW w:w="3191" w:type="dxa"/>
            <w:tcBorders>
              <w:top w:val="single" w:sz="2" w:space="0" w:color="auto"/>
              <w:left w:val="single" w:sz="2" w:space="0" w:color="auto"/>
              <w:bottom w:val="single" w:sz="2" w:space="0" w:color="auto"/>
              <w:right w:val="single" w:sz="2" w:space="0" w:color="auto"/>
            </w:tcBorders>
            <w:shd w:val="clear" w:color="auto" w:fill="auto"/>
          </w:tcPr>
          <w:p w:rsidR="00BD29EA" w:rsidRPr="00BF11EE" w:rsidRDefault="00BD29EA" w:rsidP="00847E23">
            <w:pPr>
              <w:jc w:val="center"/>
            </w:pPr>
            <w:r w:rsidRPr="00BF11EE">
              <w:t>В- 63</w:t>
            </w:r>
          </w:p>
          <w:p w:rsidR="00BD29EA" w:rsidRPr="00BF11EE" w:rsidRDefault="00BD29EA" w:rsidP="00847E23">
            <w:pPr>
              <w:jc w:val="center"/>
            </w:pPr>
            <w:r w:rsidRPr="00BF11EE">
              <w:t xml:space="preserve">С- 37 </w:t>
            </w:r>
          </w:p>
        </w:tc>
      </w:tr>
    </w:tbl>
    <w:p w:rsidR="004000AD" w:rsidRPr="00BF11EE" w:rsidRDefault="004000AD" w:rsidP="004000AD">
      <w:pPr>
        <w:rPr>
          <w:u w:val="single"/>
        </w:rPr>
      </w:pPr>
    </w:p>
    <w:p w:rsidR="00D4470F" w:rsidRDefault="004000AD" w:rsidP="00D5379B">
      <w:pPr>
        <w:pStyle w:val="blacktext"/>
      </w:pPr>
      <w:r w:rsidRPr="00BF11EE">
        <w:rPr>
          <w:b/>
          <w:u w:val="single"/>
        </w:rPr>
        <w:t>Вывод:</w:t>
      </w:r>
      <w:r w:rsidR="00B312DE" w:rsidRPr="00BF11EE">
        <w:rPr>
          <w:b/>
        </w:rPr>
        <w:t xml:space="preserve">  </w:t>
      </w:r>
      <w:r w:rsidRPr="00BF11EE">
        <w:t>Внедрение современных технологий в практику работы М</w:t>
      </w:r>
      <w:r w:rsidR="00B312DE" w:rsidRPr="00BF11EE">
        <w:t>Б</w:t>
      </w:r>
      <w:r w:rsidRPr="00BF11EE">
        <w:t xml:space="preserve">ДОУ сказывается на положительной динамике успешности выпускника детского сада при обучении в 1 классе. Использование этих технологий большим количеством педагогов способствовало бы  развитию их профессионализма, росту рефлексивной культуры,  а у воспитанников - формированию самостоятельности, глубоко мотивированной, целесообразной познавательной деятельности. </w:t>
      </w:r>
    </w:p>
    <w:p w:rsidR="004000AD" w:rsidRPr="00B312DE" w:rsidRDefault="004000AD" w:rsidP="00D72D23">
      <w:pPr>
        <w:pStyle w:val="aa"/>
        <w:ind w:firstLine="709"/>
      </w:pPr>
      <w:r w:rsidRPr="00B312DE">
        <w:t>Для  совершенствования воспитательно-образовательного процесса на основе  удовлетворения  актуальных потребностей практики,  в М</w:t>
      </w:r>
      <w:r w:rsidR="00B312DE">
        <w:t>Б</w:t>
      </w:r>
      <w:r w:rsidRPr="00B312DE">
        <w:t xml:space="preserve">ДОУ создан банк ППО, где представлен опыт педагогов по различным направлениям воспитательно-образовательного процесса (на  бумажном и электронном  носителях). </w:t>
      </w:r>
    </w:p>
    <w:p w:rsidR="00B312DE" w:rsidRPr="00BF11EE" w:rsidRDefault="00B312DE" w:rsidP="00B312DE">
      <w:pPr>
        <w:jc w:val="both"/>
        <w:rPr>
          <w:u w:val="single"/>
        </w:rPr>
      </w:pPr>
      <w:r w:rsidRPr="00BF11EE">
        <w:rPr>
          <w:b/>
          <w:u w:val="single"/>
        </w:rPr>
        <w:t>В региональный  банк</w:t>
      </w:r>
      <w:r w:rsidRPr="00BF11EE">
        <w:rPr>
          <w:u w:val="single"/>
        </w:rPr>
        <w:t xml:space="preserve"> внесена педагогическая информация   опыта работы педагогов детского сада:</w:t>
      </w:r>
    </w:p>
    <w:p w:rsidR="00B312DE" w:rsidRPr="00BF11EE" w:rsidRDefault="00B312DE" w:rsidP="00B312DE">
      <w:pPr>
        <w:jc w:val="both"/>
        <w:rPr>
          <w:u w:val="single"/>
        </w:rPr>
      </w:pPr>
    </w:p>
    <w:p w:rsidR="00B312DE" w:rsidRPr="00BF11EE" w:rsidRDefault="00885CE8" w:rsidP="00B312DE">
      <w:pPr>
        <w:jc w:val="both"/>
        <w:rPr>
          <w:u w:val="single"/>
        </w:rPr>
      </w:pPr>
      <w:r w:rsidRPr="00BF11EE">
        <w:rPr>
          <w:u w:val="single"/>
        </w:rPr>
        <w:t>«Основы Безопасности жизнедеятельности детей дошкольного возраста» - воспитатель Зиновьева Е.П.</w:t>
      </w:r>
    </w:p>
    <w:p w:rsidR="00B312DE" w:rsidRPr="00BF11EE" w:rsidRDefault="00B312DE" w:rsidP="00B312DE">
      <w:pPr>
        <w:jc w:val="both"/>
        <w:rPr>
          <w:u w:val="single"/>
        </w:rPr>
      </w:pPr>
    </w:p>
    <w:p w:rsidR="00B312DE" w:rsidRPr="00BF11EE" w:rsidRDefault="00885CE8" w:rsidP="00B312DE">
      <w:pPr>
        <w:jc w:val="both"/>
        <w:rPr>
          <w:u w:val="single"/>
        </w:rPr>
      </w:pPr>
      <w:r w:rsidRPr="00BF11EE">
        <w:rPr>
          <w:u w:val="single"/>
        </w:rPr>
        <w:t>«Подвижная игра, как составная часть физического воспитания»- воспитатель Трахнова В</w:t>
      </w:r>
      <w:r w:rsidR="00BF11EE" w:rsidRPr="00BF11EE">
        <w:rPr>
          <w:u w:val="single"/>
        </w:rPr>
        <w:t>.А.</w:t>
      </w:r>
    </w:p>
    <w:p w:rsidR="00B312DE" w:rsidRPr="00BF11EE" w:rsidRDefault="00885CE8" w:rsidP="00B312DE">
      <w:pPr>
        <w:pStyle w:val="aa"/>
        <w:rPr>
          <w:bCs/>
          <w:u w:val="single"/>
        </w:rPr>
      </w:pPr>
      <w:r w:rsidRPr="00BF11EE">
        <w:rPr>
          <w:bCs/>
          <w:u w:val="single"/>
        </w:rPr>
        <w:t>«Дидактические игры и упражнения , как средство экологического воспитания детей младшего дошкольного возраста»- воспитатель Лагутина Е.В.</w:t>
      </w:r>
    </w:p>
    <w:p w:rsidR="006575A4" w:rsidRDefault="006575A4" w:rsidP="00B312DE">
      <w:pPr>
        <w:rPr>
          <w:u w:val="single"/>
          <w:lang w:val="en-US"/>
        </w:rPr>
      </w:pPr>
    </w:p>
    <w:p w:rsidR="00B312DE" w:rsidRPr="00BF11EE" w:rsidRDefault="00BF11EE" w:rsidP="00B312DE">
      <w:pPr>
        <w:rPr>
          <w:u w:val="single"/>
        </w:rPr>
      </w:pPr>
      <w:r>
        <w:rPr>
          <w:u w:val="single"/>
        </w:rPr>
        <w:t>«Эстетическое развитие д</w:t>
      </w:r>
      <w:r w:rsidR="00885CE8" w:rsidRPr="00BF11EE">
        <w:rPr>
          <w:u w:val="single"/>
        </w:rPr>
        <w:t>ошкольников»- воспитатель Мельникова Л.М.</w:t>
      </w:r>
    </w:p>
    <w:p w:rsidR="00B312DE" w:rsidRPr="00BF11EE" w:rsidRDefault="00B312DE" w:rsidP="00B312DE">
      <w:pPr>
        <w:rPr>
          <w:u w:val="single"/>
        </w:rPr>
      </w:pPr>
    </w:p>
    <w:p w:rsidR="00B312DE" w:rsidRPr="00BF11EE" w:rsidRDefault="00BF11EE" w:rsidP="00B312DE">
      <w:pPr>
        <w:rPr>
          <w:u w:val="single"/>
        </w:rPr>
      </w:pPr>
      <w:r>
        <w:rPr>
          <w:u w:val="single"/>
        </w:rPr>
        <w:t>«Театрализованная деяте</w:t>
      </w:r>
      <w:r w:rsidR="00885CE8" w:rsidRPr="00BF11EE">
        <w:rPr>
          <w:u w:val="single"/>
        </w:rPr>
        <w:t>льность в ДОУ»- воспитатель Козлова В.Н.</w:t>
      </w:r>
    </w:p>
    <w:p w:rsidR="00B312DE" w:rsidRPr="00BF11EE" w:rsidRDefault="00B312DE" w:rsidP="00B312DE">
      <w:pPr>
        <w:rPr>
          <w:u w:val="single"/>
        </w:rPr>
      </w:pPr>
    </w:p>
    <w:p w:rsidR="00B312DE" w:rsidRPr="00BF11EE" w:rsidRDefault="00885CE8" w:rsidP="00B312DE">
      <w:pPr>
        <w:rPr>
          <w:u w:val="single"/>
        </w:rPr>
      </w:pPr>
      <w:r w:rsidRPr="00BF11EE">
        <w:rPr>
          <w:u w:val="single"/>
        </w:rPr>
        <w:t>«Подвижные игры , как средство воспитания детей дошкольного возраста» - воспитатель Храмеева Е.Н.</w:t>
      </w:r>
    </w:p>
    <w:p w:rsidR="00B312DE" w:rsidRPr="00BF11EE" w:rsidRDefault="00B312DE" w:rsidP="00B312DE">
      <w:pPr>
        <w:rPr>
          <w:u w:val="single"/>
        </w:rPr>
      </w:pPr>
    </w:p>
    <w:p w:rsidR="00B312DE" w:rsidRPr="00BF11EE" w:rsidRDefault="00BF11EE" w:rsidP="00B312DE">
      <w:pPr>
        <w:rPr>
          <w:u w:val="single"/>
        </w:rPr>
      </w:pPr>
      <w:r w:rsidRPr="00BF11EE">
        <w:rPr>
          <w:u w:val="single"/>
        </w:rPr>
        <w:t>«Использование па</w:t>
      </w:r>
      <w:r w:rsidR="00885CE8" w:rsidRPr="00BF11EE">
        <w:rPr>
          <w:u w:val="single"/>
        </w:rPr>
        <w:t xml:space="preserve">льчиковых игр в изодеятельности детей дошкольного возраста»- </w:t>
      </w:r>
      <w:r w:rsidR="00F40567" w:rsidRPr="00BF11EE">
        <w:rPr>
          <w:u w:val="single"/>
        </w:rPr>
        <w:t xml:space="preserve"> воспитатель </w:t>
      </w:r>
      <w:r w:rsidR="00885CE8" w:rsidRPr="00BF11EE">
        <w:rPr>
          <w:u w:val="single"/>
        </w:rPr>
        <w:t>Осипкова А.В.</w:t>
      </w:r>
    </w:p>
    <w:p w:rsidR="00B312DE" w:rsidRPr="00BF11EE" w:rsidRDefault="00B312DE" w:rsidP="00B312DE">
      <w:pPr>
        <w:rPr>
          <w:u w:val="single"/>
        </w:rPr>
      </w:pPr>
    </w:p>
    <w:p w:rsidR="00B312DE" w:rsidRPr="00BF11EE" w:rsidRDefault="00885CE8" w:rsidP="00B312DE">
      <w:pPr>
        <w:rPr>
          <w:u w:val="single"/>
        </w:rPr>
      </w:pPr>
      <w:r w:rsidRPr="00BF11EE">
        <w:rPr>
          <w:u w:val="single"/>
        </w:rPr>
        <w:t>«Развитие сенсорных способностей детей  от года о трех лет»- воспитатель Румакина Н.В.</w:t>
      </w:r>
    </w:p>
    <w:p w:rsidR="00F40567" w:rsidRPr="00BF11EE" w:rsidRDefault="00F40567" w:rsidP="00B312DE">
      <w:pPr>
        <w:rPr>
          <w:u w:val="single"/>
        </w:rPr>
      </w:pPr>
    </w:p>
    <w:p w:rsidR="00F40567" w:rsidRPr="00BF11EE" w:rsidRDefault="00F40567" w:rsidP="00B312DE">
      <w:pPr>
        <w:rPr>
          <w:u w:val="single"/>
        </w:rPr>
      </w:pPr>
      <w:r w:rsidRPr="00BF11EE">
        <w:rPr>
          <w:u w:val="single"/>
        </w:rPr>
        <w:t>«Использование здоровьесберегающих технологий в коррекционной работе с детьми на логопедических занятиях»-логопед Зезюлина О.В.</w:t>
      </w:r>
    </w:p>
    <w:p w:rsidR="00B312DE" w:rsidRPr="009812DD" w:rsidRDefault="00B312DE" w:rsidP="00B312DE">
      <w:pPr>
        <w:jc w:val="both"/>
        <w:rPr>
          <w:b/>
          <w:color w:val="FF0000"/>
          <w:u w:val="single"/>
        </w:rPr>
      </w:pPr>
    </w:p>
    <w:p w:rsidR="004A1DE2" w:rsidRPr="009812DD" w:rsidRDefault="004A1DE2">
      <w:pPr>
        <w:tabs>
          <w:tab w:val="left" w:pos="0"/>
        </w:tabs>
        <w:spacing w:line="200" w:lineRule="atLeast"/>
        <w:jc w:val="both"/>
        <w:rPr>
          <w:color w:val="FF0000"/>
        </w:rPr>
      </w:pPr>
    </w:p>
    <w:p w:rsidR="00B00D5F" w:rsidRDefault="00B00D5F">
      <w:pPr>
        <w:spacing w:line="200" w:lineRule="atLeast"/>
        <w:jc w:val="both"/>
      </w:pPr>
      <w:r>
        <w:t>- публикации в сети Интернет</w:t>
      </w:r>
      <w:r w:rsidR="00BB6246">
        <w:t xml:space="preserve"> и СМИ</w:t>
      </w:r>
      <w:r>
        <w:t xml:space="preserve"> </w:t>
      </w:r>
    </w:p>
    <w:p w:rsidR="0028512B" w:rsidRDefault="0028512B">
      <w:pPr>
        <w:spacing w:line="200" w:lineRule="atLeast"/>
        <w:jc w:val="both"/>
      </w:pPr>
    </w:p>
    <w:p w:rsidR="00372B5A" w:rsidRPr="004000AD" w:rsidRDefault="00372B5A" w:rsidP="00372B5A">
      <w:pPr>
        <w:ind w:firstLine="708"/>
        <w:jc w:val="both"/>
        <w:rPr>
          <w:color w:val="333333"/>
          <w:u w:val="single"/>
        </w:rPr>
      </w:pPr>
      <w:r w:rsidRPr="004000AD">
        <w:rPr>
          <w:color w:val="333333"/>
          <w:u w:val="single"/>
        </w:rPr>
        <w:t xml:space="preserve">  Используется канал открытости и доступности информации о М</w:t>
      </w:r>
      <w:r w:rsidR="00C46367" w:rsidRPr="004000AD">
        <w:rPr>
          <w:color w:val="333333"/>
          <w:u w:val="single"/>
        </w:rPr>
        <w:t>Б</w:t>
      </w:r>
      <w:r w:rsidRPr="004000AD">
        <w:rPr>
          <w:color w:val="333333"/>
          <w:u w:val="single"/>
        </w:rPr>
        <w:t xml:space="preserve">ДОУ. </w:t>
      </w:r>
      <w:r w:rsidR="00D4324B">
        <w:rPr>
          <w:color w:val="333333"/>
          <w:u w:val="single"/>
        </w:rPr>
        <w:t xml:space="preserve"> Создан сайт </w:t>
      </w:r>
      <w:r w:rsidR="00982856">
        <w:rPr>
          <w:color w:val="333333"/>
          <w:u w:val="single"/>
        </w:rPr>
        <w:t>МБ</w:t>
      </w:r>
      <w:r w:rsidR="00D4324B">
        <w:rPr>
          <w:color w:val="333333"/>
          <w:u w:val="single"/>
        </w:rPr>
        <w:t>ДОУ,</w:t>
      </w:r>
      <w:r w:rsidRPr="004000AD">
        <w:rPr>
          <w:color w:val="333333"/>
          <w:u w:val="single"/>
        </w:rPr>
        <w:t xml:space="preserve"> открыта страничка нашего МБДОУ</w:t>
      </w:r>
      <w:r w:rsidR="00C46367" w:rsidRPr="004000AD">
        <w:rPr>
          <w:color w:val="333333"/>
          <w:u w:val="single"/>
        </w:rPr>
        <w:t xml:space="preserve"> </w:t>
      </w:r>
      <w:r w:rsidRPr="004000AD">
        <w:rPr>
          <w:color w:val="333333"/>
          <w:u w:val="single"/>
        </w:rPr>
        <w:t xml:space="preserve"> с пост</w:t>
      </w:r>
      <w:r w:rsidR="00D4324B">
        <w:rPr>
          <w:color w:val="333333"/>
          <w:u w:val="single"/>
        </w:rPr>
        <w:t>оянно обновляющейся информацией</w:t>
      </w:r>
      <w:r w:rsidRPr="004000AD">
        <w:rPr>
          <w:color w:val="333333"/>
          <w:u w:val="single"/>
        </w:rPr>
        <w:t xml:space="preserve"> </w:t>
      </w:r>
      <w:r w:rsidR="00D4324B">
        <w:rPr>
          <w:color w:val="333333"/>
          <w:u w:val="single"/>
        </w:rPr>
        <w:t>н</w:t>
      </w:r>
      <w:r w:rsidR="00D4324B" w:rsidRPr="004000AD">
        <w:rPr>
          <w:color w:val="333333"/>
          <w:u w:val="single"/>
        </w:rPr>
        <w:t>а сайте Администрации МО «Демидовский район»</w:t>
      </w:r>
      <w:r w:rsidR="00D4324B">
        <w:rPr>
          <w:color w:val="333333"/>
          <w:u w:val="single"/>
        </w:rPr>
        <w:t>.</w:t>
      </w:r>
    </w:p>
    <w:p w:rsidR="00BB6246" w:rsidRPr="00C07BBA" w:rsidRDefault="00D4324B" w:rsidP="00C07BBA">
      <w:pPr>
        <w:ind w:firstLine="708"/>
        <w:jc w:val="both"/>
        <w:rPr>
          <w:i/>
          <w:color w:val="333333"/>
          <w:u w:val="single"/>
        </w:rPr>
      </w:pPr>
      <w:r>
        <w:rPr>
          <w:color w:val="333333"/>
          <w:u w:val="single"/>
        </w:rPr>
        <w:t xml:space="preserve">  Д</w:t>
      </w:r>
      <w:r w:rsidR="00372B5A" w:rsidRPr="004000AD">
        <w:rPr>
          <w:color w:val="333333"/>
          <w:u w:val="single"/>
        </w:rPr>
        <w:t>етский сад</w:t>
      </w:r>
      <w:r w:rsidR="00BF5F7E">
        <w:rPr>
          <w:color w:val="333333"/>
          <w:u w:val="single"/>
        </w:rPr>
        <w:t xml:space="preserve"> пери</w:t>
      </w:r>
      <w:r>
        <w:rPr>
          <w:color w:val="333333"/>
          <w:u w:val="single"/>
        </w:rPr>
        <w:t>одически</w:t>
      </w:r>
      <w:r w:rsidR="00372B5A" w:rsidRPr="004000AD">
        <w:rPr>
          <w:color w:val="333333"/>
          <w:u w:val="single"/>
        </w:rPr>
        <w:t xml:space="preserve"> публикует статьи о жизнедеятельности Учреждения</w:t>
      </w:r>
      <w:r w:rsidRPr="00D4324B">
        <w:rPr>
          <w:color w:val="333333"/>
          <w:u w:val="single"/>
        </w:rPr>
        <w:t xml:space="preserve"> </w:t>
      </w:r>
      <w:r w:rsidRPr="004000AD">
        <w:rPr>
          <w:color w:val="333333"/>
          <w:u w:val="single"/>
        </w:rPr>
        <w:t>на страницах районной газеты  «</w:t>
      </w:r>
      <w:r>
        <w:rPr>
          <w:color w:val="333333"/>
          <w:u w:val="single"/>
        </w:rPr>
        <w:t>Поречанка»</w:t>
      </w:r>
      <w:r w:rsidR="00C07BBA">
        <w:rPr>
          <w:color w:val="333333"/>
          <w:u w:val="single"/>
        </w:rPr>
        <w:t>.</w:t>
      </w:r>
    </w:p>
    <w:p w:rsidR="00982856" w:rsidRDefault="00982856">
      <w:pPr>
        <w:tabs>
          <w:tab w:val="left" w:pos="0"/>
        </w:tabs>
        <w:spacing w:line="200" w:lineRule="atLeast"/>
        <w:jc w:val="both"/>
        <w:rPr>
          <w:u w:val="single"/>
        </w:rPr>
      </w:pPr>
    </w:p>
    <w:p w:rsidR="00B00D5F" w:rsidRPr="004000AD" w:rsidRDefault="00B00D5F">
      <w:pPr>
        <w:tabs>
          <w:tab w:val="left" w:pos="0"/>
        </w:tabs>
        <w:spacing w:line="200" w:lineRule="atLeast"/>
        <w:jc w:val="both"/>
        <w:rPr>
          <w:u w:val="single"/>
        </w:rPr>
      </w:pPr>
      <w:r w:rsidRPr="004000AD">
        <w:rPr>
          <w:u w:val="single"/>
        </w:rPr>
        <w:t xml:space="preserve">- наличие воспитанников – призеров фестивалей, конкурсов, спортивных соревнований и др. </w:t>
      </w:r>
    </w:p>
    <w:p w:rsidR="00C07BBA" w:rsidRDefault="00C07BBA" w:rsidP="00955919">
      <w:pPr>
        <w:rPr>
          <w:b/>
        </w:rPr>
      </w:pPr>
      <w:r>
        <w:rPr>
          <w:b/>
        </w:rPr>
        <w:t xml:space="preserve"> </w:t>
      </w:r>
    </w:p>
    <w:p w:rsidR="00955919" w:rsidRPr="004000AD" w:rsidRDefault="00D4324B" w:rsidP="00955919">
      <w:pPr>
        <w:rPr>
          <w:b/>
        </w:rPr>
      </w:pPr>
      <w:r>
        <w:rPr>
          <w:b/>
        </w:rPr>
        <w:t>2010 г. – 2013</w:t>
      </w:r>
      <w:r w:rsidR="00955919" w:rsidRPr="004000AD">
        <w:rPr>
          <w:b/>
        </w:rPr>
        <w:t xml:space="preserve"> г. </w:t>
      </w:r>
    </w:p>
    <w:p w:rsidR="00551203" w:rsidRPr="004000AD" w:rsidRDefault="00551203" w:rsidP="00551203">
      <w:pPr>
        <w:jc w:val="both"/>
        <w:rPr>
          <w:u w:val="single"/>
        </w:rPr>
      </w:pPr>
      <w:r w:rsidRPr="004000AD">
        <w:rPr>
          <w:u w:val="single"/>
        </w:rPr>
        <w:t xml:space="preserve"> Ежегодное участие детей в районных конкурсах – праздниках детских талантов «Созвездие» - (Дипломы отдела по образованию за активное участие и развитие творческих способностей детей). </w:t>
      </w:r>
    </w:p>
    <w:p w:rsidR="00BF11EE" w:rsidRPr="00D5379B" w:rsidRDefault="00955919" w:rsidP="00D5379B">
      <w:pPr>
        <w:jc w:val="both"/>
        <w:rPr>
          <w:u w:val="single"/>
        </w:rPr>
      </w:pPr>
      <w:r w:rsidRPr="004000AD">
        <w:rPr>
          <w:u w:val="single"/>
        </w:rPr>
        <w:t xml:space="preserve"> Участие воспитанников в первых и вторых </w:t>
      </w:r>
      <w:r w:rsidR="00D4324B">
        <w:rPr>
          <w:u w:val="single"/>
        </w:rPr>
        <w:t xml:space="preserve">и третьих </w:t>
      </w:r>
      <w:r w:rsidRPr="004000AD">
        <w:rPr>
          <w:u w:val="single"/>
        </w:rPr>
        <w:t>Малых Олимпийских играх для дошкол</w:t>
      </w:r>
      <w:r w:rsidR="00D4324B">
        <w:rPr>
          <w:u w:val="single"/>
        </w:rPr>
        <w:t>ьников Демидовского района (1-е ,2-е ,3-е место</w:t>
      </w:r>
      <w:r w:rsidRPr="004000AD">
        <w:rPr>
          <w:u w:val="single"/>
        </w:rPr>
        <w:t>)</w:t>
      </w:r>
    </w:p>
    <w:p w:rsidR="00BF11EE" w:rsidRDefault="00BF11EE">
      <w:pPr>
        <w:spacing w:line="200" w:lineRule="atLeast"/>
        <w:jc w:val="center"/>
        <w:rPr>
          <w:b/>
          <w:bCs/>
        </w:rPr>
      </w:pPr>
    </w:p>
    <w:p w:rsidR="00BF11EE" w:rsidRDefault="00BF11EE">
      <w:pPr>
        <w:spacing w:line="200" w:lineRule="atLeast"/>
        <w:jc w:val="center"/>
        <w:rPr>
          <w:b/>
          <w:bCs/>
        </w:rPr>
      </w:pPr>
    </w:p>
    <w:p w:rsidR="00B00D5F" w:rsidRDefault="00B00D5F">
      <w:pPr>
        <w:spacing w:line="200" w:lineRule="atLeast"/>
        <w:jc w:val="center"/>
        <w:rPr>
          <w:bCs/>
          <w:sz w:val="28"/>
          <w:szCs w:val="28"/>
        </w:rPr>
      </w:pPr>
      <w:r>
        <w:rPr>
          <w:b/>
          <w:bCs/>
        </w:rPr>
        <w:t>Обобщение собственного педагогического опыта</w:t>
      </w:r>
      <w:r>
        <w:rPr>
          <w:b/>
          <w:bCs/>
          <w:sz w:val="28"/>
          <w:szCs w:val="28"/>
        </w:rPr>
        <w:t xml:space="preserve">  </w:t>
      </w:r>
      <w:r>
        <w:rPr>
          <w:bCs/>
          <w:sz w:val="28"/>
          <w:szCs w:val="28"/>
        </w:rPr>
        <w:t xml:space="preserve"> </w:t>
      </w:r>
    </w:p>
    <w:p w:rsidR="00535AB0" w:rsidRDefault="00535AB0">
      <w:pPr>
        <w:spacing w:line="200" w:lineRule="atLeast"/>
      </w:pPr>
    </w:p>
    <w:p w:rsidR="001B02C2" w:rsidRDefault="00B00D5F">
      <w:pPr>
        <w:spacing w:line="200" w:lineRule="atLeast"/>
      </w:pPr>
      <w:r>
        <w:t>-участие в районных конкурсах</w:t>
      </w:r>
      <w:r w:rsidR="001B02C2">
        <w:t>:</w:t>
      </w:r>
    </w:p>
    <w:p w:rsidR="00BB6246" w:rsidRDefault="00BB6246" w:rsidP="001B02C2"/>
    <w:p w:rsidR="001B02C2" w:rsidRPr="00535AB0" w:rsidRDefault="00C07BBA" w:rsidP="001B02C2">
      <w:pPr>
        <w:rPr>
          <w:u w:val="single"/>
        </w:rPr>
      </w:pPr>
      <w:r>
        <w:rPr>
          <w:u w:val="single"/>
        </w:rPr>
        <w:t>Ежегодное у</w:t>
      </w:r>
      <w:r w:rsidR="001B02C2" w:rsidRPr="00535AB0">
        <w:rPr>
          <w:u w:val="single"/>
        </w:rPr>
        <w:t>частие педагогов детского сада   в районном профессиональном к</w:t>
      </w:r>
      <w:r>
        <w:rPr>
          <w:u w:val="single"/>
        </w:rPr>
        <w:t xml:space="preserve">онкурсе «Воспитатель- года </w:t>
      </w:r>
      <w:r w:rsidR="001B02C2" w:rsidRPr="00535AB0">
        <w:rPr>
          <w:u w:val="single"/>
        </w:rPr>
        <w:t>». Победители</w:t>
      </w:r>
      <w:r>
        <w:rPr>
          <w:u w:val="single"/>
        </w:rPr>
        <w:t xml:space="preserve"> (Козлова В.Н.,Зиновьева Е.П.) ,призеры (Белоусова Н.В.,Трахнова В.А.)</w:t>
      </w:r>
    </w:p>
    <w:p w:rsidR="00BB6246" w:rsidRPr="00535AB0" w:rsidRDefault="00BB6246">
      <w:pPr>
        <w:spacing w:line="200" w:lineRule="atLeast"/>
        <w:rPr>
          <w:u w:val="single"/>
        </w:rPr>
      </w:pPr>
    </w:p>
    <w:p w:rsidR="001B02C2" w:rsidRPr="00535AB0" w:rsidRDefault="00C07BBA">
      <w:pPr>
        <w:spacing w:line="200" w:lineRule="atLeast"/>
        <w:rPr>
          <w:u w:val="single"/>
        </w:rPr>
      </w:pPr>
      <w:r>
        <w:rPr>
          <w:u w:val="single"/>
        </w:rPr>
        <w:t>Конкурс «О</w:t>
      </w:r>
      <w:r w:rsidR="001B02C2" w:rsidRPr="00535AB0">
        <w:rPr>
          <w:u w:val="single"/>
        </w:rPr>
        <w:t>рганизация питания в дошкольных учреждениях Демидовского района» (1 место)</w:t>
      </w:r>
    </w:p>
    <w:p w:rsidR="00C07BBA" w:rsidRDefault="00C07BBA">
      <w:pPr>
        <w:spacing w:line="200" w:lineRule="atLeast"/>
        <w:rPr>
          <w:u w:val="single"/>
        </w:rPr>
      </w:pPr>
    </w:p>
    <w:p w:rsidR="00BB6246" w:rsidRDefault="00C07BBA">
      <w:pPr>
        <w:spacing w:line="200" w:lineRule="atLeast"/>
        <w:rPr>
          <w:u w:val="single"/>
        </w:rPr>
      </w:pPr>
      <w:r>
        <w:rPr>
          <w:u w:val="single"/>
        </w:rPr>
        <w:t xml:space="preserve"> Конкурс </w:t>
      </w:r>
      <w:r w:rsidR="00BB6246" w:rsidRPr="00535AB0">
        <w:rPr>
          <w:u w:val="single"/>
        </w:rPr>
        <w:t xml:space="preserve">профессионального мастерства  «Лучший повар» </w:t>
      </w:r>
      <w:r>
        <w:rPr>
          <w:u w:val="single"/>
        </w:rPr>
        <w:t>(2</w:t>
      </w:r>
      <w:r w:rsidR="00BB6246" w:rsidRPr="00535AB0">
        <w:rPr>
          <w:u w:val="single"/>
        </w:rPr>
        <w:t>-е место)</w:t>
      </w:r>
    </w:p>
    <w:p w:rsidR="00535AB0" w:rsidRPr="00535AB0" w:rsidRDefault="00535AB0">
      <w:pPr>
        <w:spacing w:line="200" w:lineRule="atLeast"/>
        <w:rPr>
          <w:u w:val="single"/>
        </w:rPr>
      </w:pPr>
    </w:p>
    <w:p w:rsidR="00BB6246" w:rsidRPr="00535AB0" w:rsidRDefault="00C07BBA" w:rsidP="00BB6246">
      <w:pPr>
        <w:rPr>
          <w:u w:val="single"/>
        </w:rPr>
      </w:pPr>
      <w:r>
        <w:rPr>
          <w:u w:val="single"/>
        </w:rPr>
        <w:t>Конкурс</w:t>
      </w:r>
      <w:r w:rsidR="00BB6246" w:rsidRPr="00535AB0">
        <w:rPr>
          <w:u w:val="single"/>
        </w:rPr>
        <w:t xml:space="preserve"> профессионального мастерства  «Мла</w:t>
      </w:r>
      <w:r>
        <w:rPr>
          <w:u w:val="single"/>
        </w:rPr>
        <w:t>дший воспитатель года – 2011» (1</w:t>
      </w:r>
      <w:r w:rsidR="00BB6246" w:rsidRPr="00535AB0">
        <w:rPr>
          <w:u w:val="single"/>
        </w:rPr>
        <w:t>-е место)</w:t>
      </w:r>
    </w:p>
    <w:p w:rsidR="00BC126E" w:rsidRPr="00C07BBA" w:rsidRDefault="00BC126E" w:rsidP="00C07BBA">
      <w:pPr>
        <w:spacing w:line="200" w:lineRule="atLeast"/>
      </w:pPr>
    </w:p>
    <w:p w:rsidR="00BC126E" w:rsidRDefault="00C07BBA">
      <w:pPr>
        <w:spacing w:line="200" w:lineRule="atLeast"/>
      </w:pPr>
      <w:r>
        <w:rPr>
          <w:u w:val="single"/>
        </w:rPr>
        <w:t>Конкурс «Лучшая развивающая среда ДОУ» (1</w:t>
      </w:r>
      <w:r w:rsidRPr="00535AB0">
        <w:rPr>
          <w:u w:val="single"/>
        </w:rPr>
        <w:t>-е место</w:t>
      </w:r>
      <w:r w:rsidR="00982856">
        <w:rPr>
          <w:u w:val="single"/>
        </w:rPr>
        <w:t>)</w:t>
      </w:r>
    </w:p>
    <w:p w:rsidR="00B00D5F" w:rsidRDefault="00B00D5F">
      <w:pPr>
        <w:spacing w:line="200" w:lineRule="atLeast"/>
        <w:jc w:val="center"/>
        <w:rPr>
          <w:b/>
          <w:bCs/>
        </w:rPr>
      </w:pPr>
      <w:r>
        <w:rPr>
          <w:b/>
          <w:bCs/>
        </w:rPr>
        <w:t xml:space="preserve"> </w:t>
      </w:r>
    </w:p>
    <w:p w:rsidR="00BF5F7E" w:rsidRDefault="00BF5F7E" w:rsidP="00BF5F7E">
      <w:pPr>
        <w:spacing w:line="200" w:lineRule="atLeast"/>
        <w:rPr>
          <w:b/>
          <w:bCs/>
        </w:rPr>
      </w:pPr>
    </w:p>
    <w:p w:rsidR="00BF5F7E" w:rsidRDefault="00BF5F7E" w:rsidP="00BF5F7E">
      <w:pPr>
        <w:spacing w:line="200" w:lineRule="atLeast"/>
        <w:rPr>
          <w:b/>
          <w:bCs/>
        </w:rPr>
      </w:pPr>
    </w:p>
    <w:p w:rsidR="00BF5F7E" w:rsidRDefault="00BF5F7E" w:rsidP="00BF5F7E">
      <w:pPr>
        <w:spacing w:line="200" w:lineRule="atLeast"/>
        <w:rPr>
          <w:b/>
          <w:bCs/>
        </w:rPr>
      </w:pPr>
    </w:p>
    <w:p w:rsidR="00BF5F7E" w:rsidRDefault="00BF5F7E" w:rsidP="00BF5F7E">
      <w:pPr>
        <w:spacing w:line="200" w:lineRule="atLeast"/>
        <w:rPr>
          <w:b/>
          <w:bCs/>
        </w:rPr>
      </w:pPr>
    </w:p>
    <w:p w:rsidR="00B00D5F" w:rsidRDefault="00B00D5F" w:rsidP="00BF5F7E">
      <w:pPr>
        <w:spacing w:line="200" w:lineRule="atLeast"/>
        <w:rPr>
          <w:b/>
          <w:bCs/>
        </w:rPr>
      </w:pPr>
      <w:r>
        <w:rPr>
          <w:b/>
          <w:bCs/>
        </w:rPr>
        <w:t>Участие специалистов учреждения в научно-методических мероприятиях, индивидуальных и (или) в составе  педагогического (творческого) коллектива:</w:t>
      </w:r>
    </w:p>
    <w:p w:rsidR="00535AB0" w:rsidRDefault="00535AB0" w:rsidP="00BB6246">
      <w:pPr>
        <w:tabs>
          <w:tab w:val="left" w:pos="0"/>
        </w:tabs>
        <w:spacing w:line="200" w:lineRule="atLeast"/>
        <w:jc w:val="both"/>
        <w:rPr>
          <w:bCs/>
          <w:sz w:val="21"/>
          <w:szCs w:val="21"/>
        </w:rPr>
      </w:pPr>
    </w:p>
    <w:p w:rsidR="00BB6246" w:rsidRPr="004000AD" w:rsidRDefault="00BB6246" w:rsidP="00BB6246">
      <w:pPr>
        <w:tabs>
          <w:tab w:val="left" w:pos="0"/>
        </w:tabs>
        <w:spacing w:line="200" w:lineRule="atLeast"/>
        <w:jc w:val="both"/>
        <w:rPr>
          <w:b/>
        </w:rPr>
      </w:pPr>
      <w:r w:rsidRPr="004000AD">
        <w:rPr>
          <w:b/>
          <w:color w:val="000000"/>
        </w:rPr>
        <w:t>С представлением опыта инновационной работы по современным технологиям М</w:t>
      </w:r>
      <w:r w:rsidR="00535AB0" w:rsidRPr="004000AD">
        <w:rPr>
          <w:b/>
          <w:color w:val="000000"/>
        </w:rPr>
        <w:t>Б</w:t>
      </w:r>
      <w:r w:rsidRPr="004000AD">
        <w:rPr>
          <w:b/>
          <w:color w:val="000000"/>
        </w:rPr>
        <w:t>ДОУ выступало на районных</w:t>
      </w:r>
      <w:r w:rsidR="00D4324B">
        <w:rPr>
          <w:b/>
          <w:color w:val="000000"/>
        </w:rPr>
        <w:t xml:space="preserve"> методических объединениях (2010-2013</w:t>
      </w:r>
      <w:r w:rsidRPr="004000AD">
        <w:rPr>
          <w:b/>
          <w:color w:val="000000"/>
        </w:rPr>
        <w:t xml:space="preserve"> гг</w:t>
      </w:r>
      <w:r w:rsidR="00BF5F7E">
        <w:rPr>
          <w:b/>
          <w:color w:val="000000"/>
        </w:rPr>
        <w:t>.</w:t>
      </w:r>
      <w:r w:rsidRPr="004000AD">
        <w:rPr>
          <w:b/>
          <w:color w:val="000000"/>
        </w:rPr>
        <w:t xml:space="preserve">): </w:t>
      </w:r>
    </w:p>
    <w:p w:rsidR="00BB6246" w:rsidRPr="00535AB0" w:rsidRDefault="00BB6246" w:rsidP="00BB6246">
      <w:pPr>
        <w:pStyle w:val="blacktext"/>
        <w:jc w:val="both"/>
        <w:rPr>
          <w:u w:val="single"/>
        </w:rPr>
      </w:pPr>
      <w:r w:rsidRPr="00535AB0">
        <w:rPr>
          <w:u w:val="single"/>
        </w:rPr>
        <w:t>-</w:t>
      </w:r>
      <w:r w:rsidR="00237007">
        <w:rPr>
          <w:u w:val="single"/>
        </w:rPr>
        <w:t xml:space="preserve"> </w:t>
      </w:r>
      <w:r w:rsidRPr="00535AB0">
        <w:rPr>
          <w:u w:val="single"/>
        </w:rPr>
        <w:t xml:space="preserve"> Кру</w:t>
      </w:r>
      <w:r w:rsidR="00237007">
        <w:rPr>
          <w:u w:val="single"/>
        </w:rPr>
        <w:t>глый стол «Развитие самостоятельности у детей дошкольного возраста</w:t>
      </w:r>
      <w:r w:rsidRPr="00535AB0">
        <w:rPr>
          <w:u w:val="single"/>
        </w:rPr>
        <w:t>»</w:t>
      </w:r>
      <w:r w:rsidR="00FD59FB">
        <w:rPr>
          <w:u w:val="single"/>
        </w:rPr>
        <w:t>;(</w:t>
      </w:r>
      <w:r w:rsidRPr="00535AB0">
        <w:rPr>
          <w:u w:val="single"/>
        </w:rPr>
        <w:t xml:space="preserve"> </w:t>
      </w:r>
      <w:r w:rsidR="00237007">
        <w:rPr>
          <w:u w:val="single"/>
        </w:rPr>
        <w:t>с участием представителя Смоленского областного института развития образования  ,доцента кафедры психологии Шаталовой О.А., муниципального родительского комитета. образовательных учреждений Демидовского района и родительской общественности</w:t>
      </w:r>
      <w:r w:rsidR="00FD59FB">
        <w:rPr>
          <w:u w:val="single"/>
        </w:rPr>
        <w:t>)</w:t>
      </w:r>
      <w:r w:rsidR="00237007">
        <w:rPr>
          <w:u w:val="single"/>
        </w:rPr>
        <w:t xml:space="preserve">. </w:t>
      </w:r>
    </w:p>
    <w:p w:rsidR="00BB6246" w:rsidRPr="00535AB0" w:rsidRDefault="00FD59FB" w:rsidP="00BB6246">
      <w:pPr>
        <w:jc w:val="both"/>
        <w:rPr>
          <w:u w:val="single"/>
        </w:rPr>
      </w:pPr>
      <w:r>
        <w:rPr>
          <w:u w:val="single"/>
        </w:rPr>
        <w:t>- Межрайонный семинар-совещание «Художественно-эстетическое развитие дошкольников»; (с участием педагогов дошкольных учреждений г.Демидова и  г.Рудня).</w:t>
      </w:r>
    </w:p>
    <w:p w:rsidR="00BB6246" w:rsidRPr="00535AB0" w:rsidRDefault="00BB6246" w:rsidP="00BB6246">
      <w:pPr>
        <w:tabs>
          <w:tab w:val="left" w:pos="1620"/>
        </w:tabs>
        <w:jc w:val="both"/>
        <w:rPr>
          <w:b/>
          <w:u w:val="single"/>
        </w:rPr>
      </w:pPr>
    </w:p>
    <w:p w:rsidR="00FD59FB" w:rsidRPr="00535AB0" w:rsidRDefault="00BB6246" w:rsidP="00FD59FB">
      <w:pPr>
        <w:jc w:val="both"/>
        <w:rPr>
          <w:u w:val="single"/>
        </w:rPr>
      </w:pPr>
      <w:r w:rsidRPr="00535AB0">
        <w:rPr>
          <w:b/>
          <w:u w:val="single"/>
        </w:rPr>
        <w:t xml:space="preserve">– </w:t>
      </w:r>
      <w:r w:rsidR="00FD59FB">
        <w:rPr>
          <w:u w:val="single"/>
        </w:rPr>
        <w:t>Межрайонный семинар-практикум «Комплексный подход к развитию коммуникативной компетентности участников образовательного процесса»;(</w:t>
      </w:r>
      <w:r w:rsidR="00FD59FB" w:rsidRPr="00FD59FB">
        <w:rPr>
          <w:u w:val="single"/>
        </w:rPr>
        <w:t xml:space="preserve"> </w:t>
      </w:r>
      <w:r w:rsidR="00FD59FB">
        <w:rPr>
          <w:u w:val="single"/>
        </w:rPr>
        <w:t>с участием педагогов дошкольных учреждений г.Демидова и  г.Рудня.)</w:t>
      </w:r>
    </w:p>
    <w:p w:rsidR="00FD59FB" w:rsidRPr="00535AB0" w:rsidRDefault="00FD59FB" w:rsidP="00FD59FB">
      <w:pPr>
        <w:tabs>
          <w:tab w:val="left" w:pos="1620"/>
        </w:tabs>
        <w:jc w:val="both"/>
        <w:rPr>
          <w:b/>
          <w:u w:val="single"/>
        </w:rPr>
      </w:pPr>
    </w:p>
    <w:p w:rsidR="00BB6246" w:rsidRPr="00535AB0" w:rsidRDefault="00250172" w:rsidP="00BF11EE">
      <w:pPr>
        <w:rPr>
          <w:u w:val="single"/>
        </w:rPr>
      </w:pPr>
      <w:r>
        <w:rPr>
          <w:u w:val="single"/>
        </w:rPr>
        <w:t>- Создание системы единого методико-психолого-педагогического контроля за динамикой развития детей с целью выявления готовности к школьному обучению</w:t>
      </w:r>
      <w:r w:rsidR="00BB6246" w:rsidRPr="00535AB0">
        <w:rPr>
          <w:u w:val="single"/>
        </w:rPr>
        <w:t xml:space="preserve"> (п</w:t>
      </w:r>
      <w:r w:rsidR="00FD59FB">
        <w:rPr>
          <w:u w:val="single"/>
        </w:rPr>
        <w:t>едагоги детского сада «Сказка</w:t>
      </w:r>
      <w:r w:rsidR="00BB6246" w:rsidRPr="00535AB0">
        <w:rPr>
          <w:u w:val="single"/>
        </w:rPr>
        <w:t>», учителя начальных классов М</w:t>
      </w:r>
      <w:r w:rsidR="00FD59FB">
        <w:rPr>
          <w:u w:val="single"/>
        </w:rPr>
        <w:t>БОУ СОШ №1</w:t>
      </w:r>
      <w:r>
        <w:rPr>
          <w:u w:val="single"/>
        </w:rPr>
        <w:t>,психолог</w:t>
      </w:r>
      <w:r w:rsidRPr="00250172">
        <w:rPr>
          <w:u w:val="single"/>
        </w:rPr>
        <w:t xml:space="preserve"> </w:t>
      </w:r>
      <w:r w:rsidRPr="00535AB0">
        <w:rPr>
          <w:u w:val="single"/>
        </w:rPr>
        <w:t>М</w:t>
      </w:r>
      <w:r>
        <w:rPr>
          <w:u w:val="single"/>
        </w:rPr>
        <w:t xml:space="preserve">БОУ СОШ №1 </w:t>
      </w:r>
      <w:r w:rsidR="00BB6246" w:rsidRPr="00535AB0">
        <w:rPr>
          <w:u w:val="single"/>
        </w:rPr>
        <w:t>);</w:t>
      </w:r>
    </w:p>
    <w:p w:rsidR="00D72D23" w:rsidRPr="004000AD" w:rsidRDefault="00D72D23" w:rsidP="00D72D23">
      <w:pPr>
        <w:tabs>
          <w:tab w:val="left" w:pos="0"/>
        </w:tabs>
        <w:spacing w:line="200" w:lineRule="atLeast"/>
        <w:jc w:val="both"/>
        <w:rPr>
          <w:b/>
        </w:rPr>
      </w:pPr>
      <w:r w:rsidRPr="004000AD">
        <w:rPr>
          <w:b/>
          <w:color w:val="000000"/>
        </w:rPr>
        <w:t xml:space="preserve"> </w:t>
      </w:r>
    </w:p>
    <w:p w:rsidR="00BB6246" w:rsidRPr="00535AB0" w:rsidRDefault="00BB6246" w:rsidP="00BC126E">
      <w:pPr>
        <w:jc w:val="both"/>
        <w:rPr>
          <w:b/>
          <w:u w:val="single"/>
        </w:rPr>
      </w:pPr>
    </w:p>
    <w:p w:rsidR="00B00D5F" w:rsidRPr="00D5379B" w:rsidRDefault="00B00D5F">
      <w:pPr>
        <w:spacing w:line="200" w:lineRule="atLeast"/>
        <w:ind w:firstLine="105"/>
        <w:rPr>
          <w:bCs/>
        </w:rPr>
      </w:pPr>
      <w:r w:rsidRPr="00D5379B">
        <w:rPr>
          <w:bCs/>
        </w:rPr>
        <w:t xml:space="preserve">- </w:t>
      </w:r>
      <w:r w:rsidR="00535AB0" w:rsidRPr="00D5379B">
        <w:rPr>
          <w:bCs/>
        </w:rPr>
        <w:t>награждены:</w:t>
      </w:r>
    </w:p>
    <w:p w:rsidR="00D72D23" w:rsidRPr="00C1458B" w:rsidRDefault="00D72D23" w:rsidP="00BC126E">
      <w:pPr>
        <w:rPr>
          <w:b/>
        </w:rPr>
      </w:pPr>
    </w:p>
    <w:p w:rsidR="00955919" w:rsidRPr="00C1458B" w:rsidRDefault="00F40567" w:rsidP="00BC126E">
      <w:pPr>
        <w:rPr>
          <w:b/>
        </w:rPr>
      </w:pPr>
      <w:r w:rsidRPr="00C1458B">
        <w:rPr>
          <w:b/>
        </w:rPr>
        <w:t>2010-2013</w:t>
      </w:r>
      <w:r w:rsidR="00BC126E" w:rsidRPr="00C1458B">
        <w:rPr>
          <w:b/>
        </w:rPr>
        <w:t>г</w:t>
      </w:r>
      <w:r w:rsidR="00955919" w:rsidRPr="00C1458B">
        <w:rPr>
          <w:b/>
        </w:rPr>
        <w:t>г.</w:t>
      </w:r>
    </w:p>
    <w:p w:rsidR="00955919" w:rsidRPr="00C1458B" w:rsidRDefault="00BC126E" w:rsidP="00BC126E">
      <w:r w:rsidRPr="00C1458B">
        <w:t>Педагогический коллектив награжден</w:t>
      </w:r>
      <w:r w:rsidR="00955919" w:rsidRPr="00C1458B">
        <w:t>:</w:t>
      </w:r>
    </w:p>
    <w:p w:rsidR="00D72D23" w:rsidRPr="00C1458B" w:rsidRDefault="00D72D23" w:rsidP="00BC126E"/>
    <w:p w:rsidR="00BC126E" w:rsidRPr="00C1458B" w:rsidRDefault="00BC126E" w:rsidP="00955919">
      <w:pPr>
        <w:numPr>
          <w:ilvl w:val="0"/>
          <w:numId w:val="7"/>
        </w:numPr>
        <w:rPr>
          <w:u w:val="single"/>
        </w:rPr>
      </w:pPr>
      <w:r w:rsidRPr="00C1458B">
        <w:rPr>
          <w:u w:val="single"/>
        </w:rPr>
        <w:t xml:space="preserve">Грамотой отдела по образованию Администрации  МО «Демидовский район» </w:t>
      </w:r>
      <w:r w:rsidR="00F40567" w:rsidRPr="00C1458B">
        <w:rPr>
          <w:u w:val="single"/>
        </w:rPr>
        <w:t xml:space="preserve"> Смоленской области </w:t>
      </w:r>
      <w:r w:rsidRPr="00C1458B">
        <w:rPr>
          <w:u w:val="single"/>
        </w:rPr>
        <w:t xml:space="preserve">за </w:t>
      </w:r>
      <w:r w:rsidR="00F40567" w:rsidRPr="00C1458B">
        <w:rPr>
          <w:u w:val="single"/>
        </w:rPr>
        <w:t xml:space="preserve">первое место в районном конкурсе « На лучшую организацию питания детей» </w:t>
      </w:r>
      <w:r w:rsidR="00955919" w:rsidRPr="00C1458B">
        <w:rPr>
          <w:u w:val="single"/>
        </w:rPr>
        <w:t>;</w:t>
      </w:r>
      <w:r w:rsidRPr="00C1458B">
        <w:rPr>
          <w:u w:val="single"/>
        </w:rPr>
        <w:t xml:space="preserve"> </w:t>
      </w:r>
    </w:p>
    <w:p w:rsidR="00955919" w:rsidRPr="00C1458B" w:rsidRDefault="00955919" w:rsidP="00955919">
      <w:pPr>
        <w:numPr>
          <w:ilvl w:val="0"/>
          <w:numId w:val="7"/>
        </w:numPr>
        <w:rPr>
          <w:u w:val="single"/>
        </w:rPr>
      </w:pPr>
      <w:r w:rsidRPr="00C1458B">
        <w:rPr>
          <w:u w:val="single"/>
        </w:rPr>
        <w:t xml:space="preserve">Грамотой </w:t>
      </w:r>
      <w:r w:rsidR="00F40567" w:rsidRPr="00C1458B">
        <w:rPr>
          <w:u w:val="single"/>
        </w:rPr>
        <w:t>отдела по образованию Администрации МО  «Демидовский район» Смоленской области за первое место в командном зачете малых олимпийских игр.</w:t>
      </w:r>
    </w:p>
    <w:p w:rsidR="00955919" w:rsidRPr="00C1458B" w:rsidRDefault="00955919" w:rsidP="00955919">
      <w:pPr>
        <w:numPr>
          <w:ilvl w:val="0"/>
          <w:numId w:val="7"/>
        </w:numPr>
        <w:rPr>
          <w:u w:val="single"/>
        </w:rPr>
      </w:pPr>
      <w:r w:rsidRPr="00C1458B">
        <w:rPr>
          <w:u w:val="single"/>
        </w:rPr>
        <w:t xml:space="preserve">Благодарственное письмо </w:t>
      </w:r>
      <w:r w:rsidR="00F40567" w:rsidRPr="00C1458B">
        <w:rPr>
          <w:u w:val="single"/>
        </w:rPr>
        <w:t xml:space="preserve"> отдела по образованию </w:t>
      </w:r>
      <w:r w:rsidRPr="00C1458B">
        <w:rPr>
          <w:u w:val="single"/>
        </w:rPr>
        <w:t xml:space="preserve">Администрации муниципального образования «Демидовский район» Смоленской области  за активное участие в </w:t>
      </w:r>
      <w:r w:rsidR="00C1458B" w:rsidRPr="00C1458B">
        <w:rPr>
          <w:u w:val="single"/>
        </w:rPr>
        <w:t xml:space="preserve">районном </w:t>
      </w:r>
      <w:r w:rsidR="00F40567" w:rsidRPr="00C1458B">
        <w:rPr>
          <w:u w:val="single"/>
        </w:rPr>
        <w:t>конкурсе «Воспитатель - года 2010»</w:t>
      </w:r>
      <w:r w:rsidR="00C1458B" w:rsidRPr="00C1458B">
        <w:rPr>
          <w:u w:val="single"/>
        </w:rPr>
        <w:t xml:space="preserve">( первое место) </w:t>
      </w:r>
      <w:r w:rsidRPr="00C1458B">
        <w:rPr>
          <w:u w:val="single"/>
        </w:rPr>
        <w:t>;</w:t>
      </w:r>
    </w:p>
    <w:p w:rsidR="00955919" w:rsidRPr="00C1458B" w:rsidRDefault="00C1458B" w:rsidP="00C1458B">
      <w:pPr>
        <w:numPr>
          <w:ilvl w:val="0"/>
          <w:numId w:val="7"/>
        </w:numPr>
        <w:rPr>
          <w:u w:val="single"/>
        </w:rPr>
      </w:pPr>
      <w:r w:rsidRPr="00C1458B">
        <w:rPr>
          <w:u w:val="single"/>
        </w:rPr>
        <w:t>Благодарственное письмо  отдела по образованию Администрации муниципального образования «Демидовский район» Смоленской области  за активное участие во вторых малых олимпийских играх;</w:t>
      </w:r>
    </w:p>
    <w:p w:rsidR="00955919" w:rsidRPr="00C1458B" w:rsidRDefault="00955919" w:rsidP="00955919">
      <w:pPr>
        <w:numPr>
          <w:ilvl w:val="0"/>
          <w:numId w:val="7"/>
        </w:numPr>
        <w:rPr>
          <w:u w:val="single"/>
        </w:rPr>
      </w:pPr>
      <w:r w:rsidRPr="00C1458B">
        <w:rPr>
          <w:u w:val="single"/>
        </w:rPr>
        <w:t>Благодарность отдела по образованию Администрации муниципального образования «Демидовский район» Смоленской области  за успехи в обучении воспитании подрастающего поколения, внедрение инновационных технологий;</w:t>
      </w:r>
    </w:p>
    <w:p w:rsidR="00C1458B" w:rsidRPr="00C1458B" w:rsidRDefault="00C1458B" w:rsidP="00C1458B">
      <w:pPr>
        <w:numPr>
          <w:ilvl w:val="0"/>
          <w:numId w:val="7"/>
        </w:numPr>
        <w:rPr>
          <w:u w:val="single"/>
        </w:rPr>
      </w:pPr>
      <w:r w:rsidRPr="00C1458B">
        <w:rPr>
          <w:u w:val="single"/>
        </w:rPr>
        <w:t>Благодарственное письмо  отдела по образованию Администрации муниципального образования «Демидовский район» Смоленской области  за активное участие в конкурсе «Младший воспитатель - года 2011» (первое место);</w:t>
      </w:r>
    </w:p>
    <w:p w:rsidR="00C1458B" w:rsidRPr="00C1458B" w:rsidRDefault="00C1458B" w:rsidP="00C1458B">
      <w:pPr>
        <w:numPr>
          <w:ilvl w:val="0"/>
          <w:numId w:val="7"/>
        </w:numPr>
        <w:rPr>
          <w:u w:val="single"/>
        </w:rPr>
      </w:pPr>
      <w:r w:rsidRPr="00C1458B">
        <w:rPr>
          <w:u w:val="single"/>
        </w:rPr>
        <w:t>Благодарственное письмо  отдела по образованию Администрации муниципального образования «Демидовский район» Смоленской области  за активное участие в районном конкурсе «Воспитатель - года 2011»;</w:t>
      </w:r>
    </w:p>
    <w:p w:rsidR="00C1458B" w:rsidRPr="00C1458B" w:rsidRDefault="00C1458B" w:rsidP="00C1458B">
      <w:pPr>
        <w:numPr>
          <w:ilvl w:val="0"/>
          <w:numId w:val="7"/>
        </w:numPr>
        <w:rPr>
          <w:u w:val="single"/>
        </w:rPr>
      </w:pPr>
      <w:r w:rsidRPr="00C1458B">
        <w:rPr>
          <w:u w:val="single"/>
        </w:rPr>
        <w:t>Благодарственное письмо  отдела по образованию Администрации муниципального образования «Демидовский район» Смоленской области  за активное участие в районном районном конкурсе «Воспитатель - года 2013»;</w:t>
      </w:r>
    </w:p>
    <w:p w:rsidR="00955919" w:rsidRPr="00C1458B" w:rsidRDefault="00C1458B" w:rsidP="00C1458B">
      <w:pPr>
        <w:numPr>
          <w:ilvl w:val="0"/>
          <w:numId w:val="7"/>
        </w:numPr>
        <w:rPr>
          <w:u w:val="single"/>
        </w:rPr>
      </w:pPr>
      <w:r w:rsidRPr="00C1458B">
        <w:rPr>
          <w:u w:val="single"/>
        </w:rPr>
        <w:t xml:space="preserve">Благодарственное письмо  отдела по образованию Администрации муниципального </w:t>
      </w:r>
      <w:r w:rsidRPr="00C1458B">
        <w:rPr>
          <w:u w:val="single"/>
        </w:rPr>
        <w:lastRenderedPageBreak/>
        <w:t>образования «Демидовский район» Смоленской области  за активное участие в районном конкурсе «На лучшую развивающую среду ДОУ» (первое место);</w:t>
      </w:r>
    </w:p>
    <w:p w:rsidR="00955919" w:rsidRPr="00C1458B" w:rsidRDefault="00955919" w:rsidP="00955919">
      <w:pPr>
        <w:numPr>
          <w:ilvl w:val="0"/>
          <w:numId w:val="7"/>
        </w:numPr>
        <w:rPr>
          <w:u w:val="single"/>
        </w:rPr>
      </w:pPr>
      <w:r w:rsidRPr="00C1458B">
        <w:rPr>
          <w:u w:val="single"/>
        </w:rPr>
        <w:t xml:space="preserve">Благодарность </w:t>
      </w:r>
      <w:r w:rsidR="00C1458B" w:rsidRPr="00C1458B">
        <w:rPr>
          <w:u w:val="single"/>
        </w:rPr>
        <w:t>Главы Администрации Демидовского городского поселения Н.Н. Заботина за победу в городском конкурсе «Чистый город» в номинации «Лучшая прилегающая территория».</w:t>
      </w:r>
    </w:p>
    <w:p w:rsidR="00955919" w:rsidRPr="00C1458B" w:rsidRDefault="00955919" w:rsidP="00955919">
      <w:pPr>
        <w:ind w:firstLine="708"/>
        <w:rPr>
          <w:u w:val="single"/>
        </w:rPr>
      </w:pPr>
    </w:p>
    <w:p w:rsidR="00955919" w:rsidRPr="00C1458B" w:rsidRDefault="00955919" w:rsidP="00955919">
      <w:r w:rsidRPr="00C1458B">
        <w:t>Педагогический коллектив:</w:t>
      </w:r>
    </w:p>
    <w:p w:rsidR="00D72D23" w:rsidRPr="00C1458B" w:rsidRDefault="00D72D23" w:rsidP="00955919"/>
    <w:p w:rsidR="00955919" w:rsidRPr="00C1458B" w:rsidRDefault="001800B8" w:rsidP="00955919">
      <w:pPr>
        <w:numPr>
          <w:ilvl w:val="0"/>
          <w:numId w:val="7"/>
        </w:numPr>
        <w:rPr>
          <w:u w:val="single"/>
        </w:rPr>
      </w:pPr>
      <w:r w:rsidRPr="00C1458B">
        <w:rPr>
          <w:u w:val="single"/>
        </w:rPr>
        <w:t xml:space="preserve">призёр </w:t>
      </w:r>
      <w:r w:rsidR="00955919" w:rsidRPr="00C1458B">
        <w:rPr>
          <w:u w:val="single"/>
        </w:rPr>
        <w:t xml:space="preserve">районной выставки «Наша новая школа для всех и для каждого» </w:t>
      </w:r>
      <w:r w:rsidRPr="00C1458B">
        <w:rPr>
          <w:u w:val="single"/>
        </w:rPr>
        <w:t>(</w:t>
      </w:r>
      <w:r w:rsidR="00955919" w:rsidRPr="00C1458B">
        <w:rPr>
          <w:u w:val="single"/>
        </w:rPr>
        <w:t>Грамота</w:t>
      </w:r>
      <w:r w:rsidRPr="00C1458B">
        <w:rPr>
          <w:u w:val="single"/>
        </w:rPr>
        <w:t xml:space="preserve"> отдела по образованию Администрации МО «Демидовский район» за содержательный материал и</w:t>
      </w:r>
      <w:r w:rsidR="00C1458B" w:rsidRPr="00C1458B">
        <w:rPr>
          <w:u w:val="single"/>
        </w:rPr>
        <w:t xml:space="preserve"> творческий подход к оформлению</w:t>
      </w:r>
      <w:r w:rsidR="00955919" w:rsidRPr="00C1458B">
        <w:rPr>
          <w:u w:val="single"/>
        </w:rPr>
        <w:t>);</w:t>
      </w:r>
    </w:p>
    <w:p w:rsidR="00955919" w:rsidRPr="00C1458B" w:rsidRDefault="00955919" w:rsidP="00955919">
      <w:pPr>
        <w:numPr>
          <w:ilvl w:val="0"/>
          <w:numId w:val="7"/>
        </w:numPr>
        <w:rPr>
          <w:u w:val="single"/>
        </w:rPr>
      </w:pPr>
      <w:r w:rsidRPr="00C1458B">
        <w:rPr>
          <w:u w:val="single"/>
        </w:rPr>
        <w:t>призёр выставки районной педагогической конференции «Через тернии к звездам»(Грамота</w:t>
      </w:r>
      <w:r w:rsidR="001800B8" w:rsidRPr="00C1458B">
        <w:rPr>
          <w:u w:val="single"/>
        </w:rPr>
        <w:t xml:space="preserve"> отдела по образованию Админ</w:t>
      </w:r>
      <w:r w:rsidR="00C1458B" w:rsidRPr="00C1458B">
        <w:rPr>
          <w:u w:val="single"/>
        </w:rPr>
        <w:t>истрации МО «Демидовский район»</w:t>
      </w:r>
      <w:r w:rsidR="001800B8" w:rsidRPr="00C1458B">
        <w:rPr>
          <w:u w:val="single"/>
        </w:rPr>
        <w:t>);</w:t>
      </w:r>
    </w:p>
    <w:p w:rsidR="00955919" w:rsidRPr="00C1458B" w:rsidRDefault="00955919" w:rsidP="00955919">
      <w:pPr>
        <w:ind w:left="360"/>
      </w:pPr>
    </w:p>
    <w:p w:rsidR="00DC1DE0" w:rsidRPr="00D5379B" w:rsidRDefault="00DC1DE0" w:rsidP="00D5379B">
      <w:pPr>
        <w:spacing w:line="200" w:lineRule="atLeast"/>
        <w:rPr>
          <w:b/>
          <w:bCs/>
          <w:color w:val="FF0000"/>
        </w:rPr>
      </w:pPr>
    </w:p>
    <w:p w:rsidR="00DC1DE0" w:rsidRDefault="00DC1DE0">
      <w:pPr>
        <w:spacing w:line="200" w:lineRule="atLeast"/>
        <w:ind w:firstLine="105"/>
        <w:jc w:val="center"/>
        <w:rPr>
          <w:b/>
          <w:bCs/>
        </w:rPr>
      </w:pPr>
    </w:p>
    <w:p w:rsidR="00B00D5F" w:rsidRDefault="00B00D5F" w:rsidP="008F4282">
      <w:pPr>
        <w:spacing w:line="200" w:lineRule="atLeast"/>
        <w:rPr>
          <w:b/>
          <w:bCs/>
          <w:sz w:val="28"/>
          <w:szCs w:val="28"/>
        </w:rPr>
      </w:pPr>
      <w:r>
        <w:rPr>
          <w:b/>
          <w:bCs/>
        </w:rPr>
        <w:t xml:space="preserve"> </w:t>
      </w:r>
      <w:r>
        <w:rPr>
          <w:b/>
          <w:bCs/>
          <w:sz w:val="28"/>
          <w:szCs w:val="28"/>
        </w:rPr>
        <w:t>III.  Осуществление контрольной функции руководителя</w:t>
      </w:r>
    </w:p>
    <w:p w:rsidR="00B00D5F" w:rsidRDefault="00B00D5F">
      <w:pPr>
        <w:spacing w:line="200" w:lineRule="atLeast"/>
        <w:ind w:firstLine="105"/>
        <w:rPr>
          <w:b/>
          <w:bCs/>
          <w:sz w:val="28"/>
          <w:szCs w:val="28"/>
        </w:rPr>
      </w:pPr>
    </w:p>
    <w:p w:rsidR="00B00D5F" w:rsidRDefault="00B00D5F" w:rsidP="00DC04DD">
      <w:pPr>
        <w:numPr>
          <w:ilvl w:val="0"/>
          <w:numId w:val="9"/>
        </w:numPr>
        <w:tabs>
          <w:tab w:val="left" w:pos="0"/>
        </w:tabs>
        <w:spacing w:line="200" w:lineRule="atLeast"/>
        <w:jc w:val="both"/>
        <w:rPr>
          <w:b/>
          <w:bCs/>
        </w:rPr>
      </w:pPr>
      <w:r>
        <w:rPr>
          <w:b/>
          <w:bCs/>
        </w:rPr>
        <w:t>Показатели и система медико-педагогического контроля  в дошкольном учреждении</w:t>
      </w:r>
    </w:p>
    <w:p w:rsidR="00DC1DE0" w:rsidRDefault="00DC1DE0" w:rsidP="00DC1DE0">
      <w:pPr>
        <w:tabs>
          <w:tab w:val="left" w:pos="0"/>
        </w:tabs>
        <w:spacing w:line="200" w:lineRule="atLeast"/>
        <w:ind w:left="75"/>
        <w:jc w:val="both"/>
        <w:rPr>
          <w:b/>
          <w:bCs/>
        </w:rPr>
      </w:pPr>
    </w:p>
    <w:tbl>
      <w:tblPr>
        <w:tblW w:w="0" w:type="auto"/>
        <w:tblCellMar>
          <w:top w:w="15" w:type="dxa"/>
          <w:left w:w="15" w:type="dxa"/>
          <w:bottom w:w="15" w:type="dxa"/>
          <w:right w:w="15" w:type="dxa"/>
        </w:tblCellMar>
        <w:tblLook w:val="0000" w:firstRow="0" w:lastRow="0" w:firstColumn="0" w:lastColumn="0" w:noHBand="0" w:noVBand="0"/>
      </w:tblPr>
      <w:tblGrid>
        <w:gridCol w:w="5415"/>
        <w:gridCol w:w="2235"/>
        <w:gridCol w:w="1710"/>
      </w:tblGrid>
      <w:tr w:rsidR="00DC04DD" w:rsidTr="00F4178B">
        <w:trPr>
          <w:trHeight w:val="406"/>
        </w:trPr>
        <w:tc>
          <w:tcPr>
            <w:tcW w:w="5415"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C04DD" w:rsidRPr="0052127C" w:rsidRDefault="00DC04DD" w:rsidP="00DC04DD">
            <w:pPr>
              <w:spacing w:before="100" w:beforeAutospacing="1" w:after="288"/>
              <w:jc w:val="center"/>
              <w:rPr>
                <w:rFonts w:cs="Tahoma"/>
                <w:color w:val="2B2C30"/>
              </w:rPr>
            </w:pPr>
            <w:r w:rsidRPr="0052127C">
              <w:rPr>
                <w:rStyle w:val="a3"/>
                <w:rFonts w:cs="Tahoma"/>
                <w:color w:val="2B2C30"/>
              </w:rPr>
              <w:t>Вид деятельности</w:t>
            </w:r>
          </w:p>
        </w:tc>
        <w:tc>
          <w:tcPr>
            <w:tcW w:w="394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C04DD" w:rsidRPr="00DC1DE0" w:rsidRDefault="00DC04DD" w:rsidP="00DC04DD">
            <w:pPr>
              <w:spacing w:before="100" w:beforeAutospacing="1" w:after="288"/>
              <w:jc w:val="center"/>
              <w:rPr>
                <w:rFonts w:cs="Tahoma"/>
                <w:color w:val="2B2C30"/>
              </w:rPr>
            </w:pPr>
            <w:r w:rsidRPr="00DC1DE0">
              <w:rPr>
                <w:rStyle w:val="a3"/>
                <w:rFonts w:cs="Tahoma"/>
                <w:color w:val="2B2C30"/>
              </w:rPr>
              <w:t>Частота наблюдения (контроля)</w:t>
            </w:r>
          </w:p>
        </w:tc>
      </w:tr>
      <w:tr w:rsidR="00DC04DD" w:rsidTr="00F4178B">
        <w:trPr>
          <w:trHeight w:val="316"/>
        </w:trPr>
        <w:tc>
          <w:tcPr>
            <w:tcW w:w="0" w:type="auto"/>
            <w:vMerge/>
            <w:tcBorders>
              <w:top w:val="outset" w:sz="6" w:space="0" w:color="auto"/>
              <w:left w:val="outset" w:sz="6" w:space="0" w:color="auto"/>
              <w:bottom w:val="outset" w:sz="6" w:space="0" w:color="auto"/>
              <w:right w:val="outset" w:sz="6" w:space="0" w:color="auto"/>
            </w:tcBorders>
            <w:vAlign w:val="center"/>
          </w:tcPr>
          <w:p w:rsidR="00DC04DD" w:rsidRPr="003E0C72" w:rsidRDefault="00DC04DD" w:rsidP="00DC04DD">
            <w:pPr>
              <w:rPr>
                <w:rFonts w:cs="Tahoma"/>
                <w:color w:val="2B2C30"/>
                <w:sz w:val="20"/>
                <w:szCs w:val="20"/>
              </w:rPr>
            </w:pPr>
          </w:p>
        </w:tc>
        <w:tc>
          <w:tcPr>
            <w:tcW w:w="22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C04DD" w:rsidRPr="00DC1DE0" w:rsidRDefault="00DC04DD" w:rsidP="00DC04DD">
            <w:pPr>
              <w:spacing w:before="100" w:beforeAutospacing="1" w:after="288"/>
              <w:jc w:val="center"/>
              <w:rPr>
                <w:rFonts w:cs="Tahoma"/>
                <w:b/>
                <w:color w:val="2B2C30"/>
              </w:rPr>
            </w:pPr>
            <w:r w:rsidRPr="00DC1DE0">
              <w:rPr>
                <w:rFonts w:cs="Tahoma"/>
                <w:b/>
                <w:color w:val="2B2C30"/>
              </w:rPr>
              <w:t xml:space="preserve">Администрация </w:t>
            </w:r>
          </w:p>
        </w:tc>
        <w:tc>
          <w:tcPr>
            <w:tcW w:w="1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C04DD" w:rsidRPr="00DC1DE0" w:rsidRDefault="00AD1710" w:rsidP="00AD1710">
            <w:pPr>
              <w:spacing w:before="100" w:beforeAutospacing="1" w:after="288"/>
              <w:rPr>
                <w:rFonts w:cs="Tahoma"/>
                <w:b/>
                <w:color w:val="2B2C30"/>
              </w:rPr>
            </w:pPr>
            <w:r>
              <w:rPr>
                <w:rStyle w:val="a3"/>
                <w:rFonts w:cs="Tahoma"/>
                <w:color w:val="2B2C30"/>
              </w:rPr>
              <w:t xml:space="preserve"> </w:t>
            </w:r>
            <w:r w:rsidR="0052127C" w:rsidRPr="00DC1DE0">
              <w:rPr>
                <w:rStyle w:val="a3"/>
                <w:rFonts w:cs="Tahoma"/>
                <w:color w:val="2B2C30"/>
              </w:rPr>
              <w:t xml:space="preserve"> </w:t>
            </w:r>
            <w:r w:rsidR="00DC04DD" w:rsidRPr="00DC1DE0">
              <w:rPr>
                <w:rStyle w:val="a3"/>
                <w:rFonts w:cs="Tahoma"/>
                <w:color w:val="2B2C30"/>
              </w:rPr>
              <w:t>медсестра</w:t>
            </w:r>
          </w:p>
        </w:tc>
      </w:tr>
      <w:tr w:rsidR="00DC04DD" w:rsidRPr="00DC1DE0" w:rsidTr="00D4470F">
        <w:trPr>
          <w:trHeight w:val="2115"/>
        </w:trPr>
        <w:tc>
          <w:tcPr>
            <w:tcW w:w="5415"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B17EFD" w:rsidRPr="00DC1DE0" w:rsidRDefault="00DC04DD" w:rsidP="00B17EFD">
            <w:pPr>
              <w:rPr>
                <w:rFonts w:cs="Tahoma"/>
                <w:color w:val="000000"/>
              </w:rPr>
            </w:pPr>
            <w:r w:rsidRPr="00DC1DE0">
              <w:rPr>
                <w:rFonts w:cs="Tahoma"/>
                <w:color w:val="2B2C30"/>
              </w:rPr>
              <w:t>Контроль санитарно</w:t>
            </w:r>
            <w:r w:rsidRPr="00DC1DE0">
              <w:rPr>
                <w:rFonts w:cs="Tahoma"/>
                <w:color w:val="2B2C30"/>
              </w:rPr>
              <w:softHyphen/>
              <w:t xml:space="preserve">-гигиенических условий в учреждении </w:t>
            </w:r>
            <w:r w:rsidR="003A7C7C" w:rsidRPr="00DC1DE0">
              <w:rPr>
                <w:rFonts w:cs="Tahoma"/>
                <w:color w:val="2B2C30"/>
              </w:rPr>
              <w:t xml:space="preserve">на соответствие </w:t>
            </w:r>
            <w:r w:rsidR="0052127C" w:rsidRPr="00DC1DE0">
              <w:rPr>
                <w:rFonts w:cs="Tahoma"/>
                <w:color w:val="2B2C30"/>
              </w:rPr>
              <w:t xml:space="preserve"> Сан</w:t>
            </w:r>
            <w:r w:rsidR="006252A9" w:rsidRPr="00DC1DE0">
              <w:rPr>
                <w:rFonts w:cs="Tahoma"/>
                <w:color w:val="2B2C30"/>
              </w:rPr>
              <w:t>Пин</w:t>
            </w:r>
            <w:r w:rsidR="00D4470F">
              <w:rPr>
                <w:rFonts w:cs="Tahoma"/>
                <w:color w:val="2B2C30"/>
              </w:rPr>
              <w:t xml:space="preserve"> 4.1.3949</w:t>
            </w:r>
            <w:r w:rsidR="00B17EFD" w:rsidRPr="00DC1DE0">
              <w:rPr>
                <w:rFonts w:cs="Tahoma"/>
                <w:color w:val="2B2C30"/>
              </w:rPr>
              <w:t>-1</w:t>
            </w:r>
            <w:r w:rsidR="00AD1710">
              <w:rPr>
                <w:rFonts w:cs="Tahoma"/>
                <w:color w:val="2B2C30"/>
              </w:rPr>
              <w:t>3</w:t>
            </w:r>
          </w:p>
          <w:p w:rsidR="00D4470F" w:rsidRDefault="00D4470F" w:rsidP="003A7C7C">
            <w:pPr>
              <w:rPr>
                <w:rFonts w:cs="Tahoma"/>
                <w:color w:val="2B2C30"/>
              </w:rPr>
            </w:pPr>
          </w:p>
          <w:p w:rsidR="00DC04DD" w:rsidRPr="00D4470F" w:rsidRDefault="00DC04DD" w:rsidP="00D4470F">
            <w:pPr>
              <w:rPr>
                <w:rFonts w:cs="Tahoma"/>
                <w:color w:val="000000"/>
              </w:rPr>
            </w:pPr>
            <w:r w:rsidRPr="00DC1DE0">
              <w:rPr>
                <w:rFonts w:cs="Tahoma"/>
                <w:color w:val="2B2C30"/>
              </w:rPr>
              <w:t xml:space="preserve">Контроль и оказание методической помощи в организации </w:t>
            </w:r>
            <w:r w:rsidR="00F608BF" w:rsidRPr="00DC1DE0">
              <w:rPr>
                <w:rFonts w:cs="Tahoma"/>
                <w:color w:val="2B2C30"/>
              </w:rPr>
              <w:t xml:space="preserve">воспитательно-образовательного </w:t>
            </w:r>
            <w:r w:rsidRPr="00DC1DE0">
              <w:rPr>
                <w:rFonts w:cs="Tahoma"/>
                <w:color w:val="2B2C30"/>
              </w:rPr>
              <w:t>процесса (участие в составлении</w:t>
            </w:r>
            <w:r w:rsidR="00F608BF" w:rsidRPr="00DC1DE0">
              <w:rPr>
                <w:rFonts w:cs="Tahoma"/>
                <w:color w:val="2B2C30"/>
              </w:rPr>
              <w:t xml:space="preserve"> организации</w:t>
            </w:r>
            <w:r w:rsidRPr="00DC1DE0">
              <w:rPr>
                <w:rFonts w:cs="Tahoma"/>
                <w:color w:val="2B2C30"/>
              </w:rPr>
              <w:t xml:space="preserve"> режима дня и</w:t>
            </w:r>
            <w:r w:rsidR="00F608BF" w:rsidRPr="00DC1DE0">
              <w:rPr>
                <w:rFonts w:cs="Tahoma"/>
                <w:color w:val="2B2C30"/>
              </w:rPr>
              <w:t xml:space="preserve"> НОД</w:t>
            </w:r>
            <w:r w:rsidRPr="00DC1DE0">
              <w:rPr>
                <w:rFonts w:cs="Tahoma"/>
                <w:color w:val="2B2C30"/>
              </w:rPr>
              <w:t>)</w:t>
            </w:r>
            <w:r w:rsidR="003A7C7C" w:rsidRPr="00DC1DE0">
              <w:rPr>
                <w:rFonts w:cs="Tahoma"/>
                <w:color w:val="2B2C30"/>
              </w:rPr>
              <w:t xml:space="preserve"> </w:t>
            </w:r>
            <w:r w:rsidR="00D4470F">
              <w:rPr>
                <w:rFonts w:cs="Tahoma"/>
                <w:color w:val="2B2C30"/>
              </w:rPr>
              <w:t>.</w:t>
            </w:r>
          </w:p>
          <w:p w:rsidR="00A2623C" w:rsidRPr="00DC1DE0" w:rsidRDefault="00A2623C" w:rsidP="006252A9">
            <w:pPr>
              <w:widowControl/>
              <w:suppressAutoHyphens w:val="0"/>
              <w:spacing w:before="100" w:beforeAutospacing="1" w:after="100" w:afterAutospacing="1"/>
              <w:rPr>
                <w:rFonts w:cs="Tahoma"/>
                <w:color w:val="2B2C30"/>
              </w:rPr>
            </w:pPr>
            <w:r w:rsidRPr="00DC1DE0">
              <w:t xml:space="preserve"> </w:t>
            </w:r>
          </w:p>
        </w:tc>
        <w:tc>
          <w:tcPr>
            <w:tcW w:w="2235"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DC04DD" w:rsidRPr="00DC1DE0" w:rsidRDefault="00F608BF" w:rsidP="006252A9">
            <w:pPr>
              <w:widowControl/>
              <w:suppressAutoHyphens w:val="0"/>
              <w:spacing w:before="100" w:beforeAutospacing="1" w:after="100" w:afterAutospacing="1"/>
              <w:rPr>
                <w:rFonts w:cs="Tahoma"/>
                <w:color w:val="2B2C30"/>
              </w:rPr>
            </w:pPr>
            <w:r w:rsidRPr="00DC1DE0">
              <w:rPr>
                <w:rFonts w:cs="Tahoma"/>
                <w:color w:val="2B2C30"/>
              </w:rPr>
              <w:t>Один раз в месяц</w:t>
            </w:r>
          </w:p>
          <w:p w:rsidR="00AD1710" w:rsidRDefault="00AD1710" w:rsidP="006252A9">
            <w:pPr>
              <w:widowControl/>
              <w:suppressAutoHyphens w:val="0"/>
              <w:spacing w:before="100" w:beforeAutospacing="1" w:after="100" w:afterAutospacing="1"/>
              <w:rPr>
                <w:rFonts w:cs="Tahoma"/>
                <w:color w:val="2B2C30"/>
              </w:rPr>
            </w:pPr>
          </w:p>
          <w:p w:rsidR="00F608BF" w:rsidRPr="00DC1DE0" w:rsidRDefault="00F608BF" w:rsidP="006252A9">
            <w:pPr>
              <w:widowControl/>
              <w:suppressAutoHyphens w:val="0"/>
              <w:spacing w:before="100" w:beforeAutospacing="1" w:after="100" w:afterAutospacing="1"/>
              <w:rPr>
                <w:rFonts w:cs="Tahoma"/>
                <w:color w:val="2B2C30"/>
              </w:rPr>
            </w:pPr>
            <w:r w:rsidRPr="00DC1DE0">
              <w:rPr>
                <w:rFonts w:cs="Tahoma"/>
                <w:color w:val="2B2C30"/>
              </w:rPr>
              <w:t xml:space="preserve">постоянно </w:t>
            </w:r>
          </w:p>
          <w:p w:rsidR="0052127C" w:rsidRPr="00DC1DE0" w:rsidRDefault="0052127C" w:rsidP="006252A9">
            <w:pPr>
              <w:widowControl/>
              <w:suppressAutoHyphens w:val="0"/>
              <w:spacing w:before="100" w:beforeAutospacing="1" w:after="100" w:afterAutospacing="1"/>
              <w:rPr>
                <w:rFonts w:cs="Tahoma"/>
                <w:color w:val="2B2C30"/>
              </w:rPr>
            </w:pPr>
          </w:p>
          <w:p w:rsidR="0052127C" w:rsidRPr="00DC1DE0" w:rsidRDefault="0052127C" w:rsidP="006252A9">
            <w:pPr>
              <w:widowControl/>
              <w:suppressAutoHyphens w:val="0"/>
              <w:spacing w:before="100" w:beforeAutospacing="1" w:after="100" w:afterAutospacing="1"/>
              <w:rPr>
                <w:rFonts w:cs="Tahoma"/>
                <w:color w:val="2B2C30"/>
              </w:rPr>
            </w:pPr>
          </w:p>
        </w:tc>
        <w:tc>
          <w:tcPr>
            <w:tcW w:w="171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rsidR="00DC04DD" w:rsidRPr="00DC1DE0" w:rsidRDefault="00DC04DD" w:rsidP="006252A9">
            <w:pPr>
              <w:widowControl/>
              <w:suppressAutoHyphens w:val="0"/>
              <w:spacing w:before="100" w:beforeAutospacing="1" w:after="100" w:afterAutospacing="1"/>
              <w:rPr>
                <w:rFonts w:cs="Tahoma"/>
                <w:color w:val="2B2C30"/>
              </w:rPr>
            </w:pPr>
            <w:r w:rsidRPr="00DC1DE0">
              <w:rPr>
                <w:rFonts w:cs="Tahoma"/>
                <w:color w:val="2B2C30"/>
              </w:rPr>
              <w:t xml:space="preserve">Постоянно </w:t>
            </w:r>
          </w:p>
          <w:p w:rsidR="00AD1710" w:rsidRDefault="00AD1710" w:rsidP="006252A9">
            <w:pPr>
              <w:widowControl/>
              <w:suppressAutoHyphens w:val="0"/>
              <w:spacing w:before="100" w:beforeAutospacing="1" w:after="100" w:afterAutospacing="1"/>
              <w:rPr>
                <w:rFonts w:cs="Tahoma"/>
                <w:color w:val="2B2C30"/>
              </w:rPr>
            </w:pPr>
          </w:p>
          <w:p w:rsidR="00DC04DD" w:rsidRPr="00DC1DE0" w:rsidRDefault="00DC04DD" w:rsidP="006252A9">
            <w:pPr>
              <w:widowControl/>
              <w:suppressAutoHyphens w:val="0"/>
              <w:spacing w:before="100" w:beforeAutospacing="1" w:after="100" w:afterAutospacing="1"/>
              <w:rPr>
                <w:rFonts w:cs="Tahoma"/>
                <w:color w:val="2B2C30"/>
              </w:rPr>
            </w:pPr>
            <w:r w:rsidRPr="00DC1DE0">
              <w:rPr>
                <w:rFonts w:cs="Tahoma"/>
                <w:color w:val="2B2C30"/>
              </w:rPr>
              <w:t xml:space="preserve">Один раз в месяц </w:t>
            </w:r>
          </w:p>
          <w:p w:rsidR="0052127C" w:rsidRPr="00DC1DE0" w:rsidRDefault="0052127C" w:rsidP="006252A9">
            <w:pPr>
              <w:widowControl/>
              <w:suppressAutoHyphens w:val="0"/>
              <w:spacing w:before="100" w:beforeAutospacing="1" w:after="100" w:afterAutospacing="1"/>
              <w:jc w:val="center"/>
              <w:rPr>
                <w:rFonts w:cs="Tahoma"/>
                <w:color w:val="2B2C30"/>
              </w:rPr>
            </w:pPr>
          </w:p>
        </w:tc>
      </w:tr>
      <w:tr w:rsidR="00D4470F" w:rsidRPr="00DC1DE0" w:rsidTr="003954FA">
        <w:trPr>
          <w:trHeight w:val="2927"/>
        </w:trPr>
        <w:tc>
          <w:tcPr>
            <w:tcW w:w="5415" w:type="dxa"/>
            <w:tcBorders>
              <w:top w:val="single" w:sz="4" w:space="0" w:color="auto"/>
              <w:left w:val="outset" w:sz="6" w:space="0" w:color="auto"/>
              <w:right w:val="outset" w:sz="6" w:space="0" w:color="auto"/>
            </w:tcBorders>
            <w:tcMar>
              <w:top w:w="30" w:type="dxa"/>
              <w:left w:w="30" w:type="dxa"/>
              <w:bottom w:w="30" w:type="dxa"/>
              <w:right w:w="30" w:type="dxa"/>
            </w:tcMar>
          </w:tcPr>
          <w:p w:rsidR="00D4470F" w:rsidRPr="00DC1DE0" w:rsidRDefault="00D4470F" w:rsidP="006252A9">
            <w:pPr>
              <w:widowControl/>
              <w:suppressAutoHyphens w:val="0"/>
              <w:spacing w:before="100" w:beforeAutospacing="1" w:after="100" w:afterAutospacing="1"/>
              <w:rPr>
                <w:rFonts w:cs="Tahoma"/>
                <w:color w:val="2B2C30"/>
              </w:rPr>
            </w:pPr>
            <w:r w:rsidRPr="00DC1DE0">
              <w:rPr>
                <w:rFonts w:cs="Tahoma"/>
                <w:color w:val="2B2C30"/>
              </w:rPr>
              <w:t xml:space="preserve">Контроль состояния фактического питания и анализ качества питания </w:t>
            </w:r>
          </w:p>
          <w:p w:rsidR="00D4470F" w:rsidRPr="00DC1DE0" w:rsidRDefault="00D4470F" w:rsidP="006252A9">
            <w:pPr>
              <w:widowControl/>
              <w:suppressAutoHyphens w:val="0"/>
              <w:spacing w:before="100" w:beforeAutospacing="1" w:after="100" w:afterAutospacing="1"/>
              <w:rPr>
                <w:rFonts w:cs="Tahoma"/>
                <w:color w:val="2B2C30"/>
              </w:rPr>
            </w:pPr>
            <w:r w:rsidRPr="00DC1DE0">
              <w:rPr>
                <w:rFonts w:cs="Tahoma"/>
                <w:color w:val="2B2C30"/>
              </w:rPr>
              <w:t xml:space="preserve">Контроль выполнения натуральных норм </w:t>
            </w:r>
          </w:p>
          <w:p w:rsidR="00D4470F" w:rsidRPr="00DC1DE0" w:rsidRDefault="00D4470F" w:rsidP="006252A9">
            <w:pPr>
              <w:widowControl/>
              <w:suppressAutoHyphens w:val="0"/>
              <w:spacing w:before="100" w:beforeAutospacing="1" w:after="100" w:afterAutospacing="1"/>
              <w:rPr>
                <w:rFonts w:cs="Tahoma"/>
                <w:color w:val="2B2C30"/>
              </w:rPr>
            </w:pPr>
            <w:r w:rsidRPr="00DC1DE0">
              <w:rPr>
                <w:rFonts w:cs="Tahoma"/>
                <w:color w:val="2B2C30"/>
              </w:rPr>
              <w:t>Контроль санитарно-</w:t>
            </w:r>
            <w:r w:rsidRPr="00DC1DE0">
              <w:rPr>
                <w:rFonts w:cs="Tahoma"/>
                <w:color w:val="2B2C30"/>
              </w:rPr>
              <w:softHyphen/>
              <w:t xml:space="preserve">гигиенического состояния пищеблока </w:t>
            </w:r>
          </w:p>
          <w:p w:rsidR="00D4470F" w:rsidRPr="00DC1DE0" w:rsidRDefault="00D4470F" w:rsidP="006252A9">
            <w:pPr>
              <w:widowControl/>
              <w:suppressAutoHyphens w:val="0"/>
              <w:spacing w:before="100" w:beforeAutospacing="1" w:after="100" w:afterAutospacing="1"/>
              <w:rPr>
                <w:rFonts w:cs="Tahoma"/>
                <w:color w:val="2B2C30"/>
              </w:rPr>
            </w:pPr>
            <w:r w:rsidRPr="00DC1DE0">
              <w:rPr>
                <w:rFonts w:cs="Tahoma"/>
                <w:color w:val="2B2C30"/>
              </w:rPr>
              <w:t xml:space="preserve">Участие в составлении меню </w:t>
            </w:r>
          </w:p>
          <w:p w:rsidR="00D4470F" w:rsidRPr="00DC1DE0" w:rsidRDefault="00D4470F" w:rsidP="006252A9">
            <w:pPr>
              <w:spacing w:before="100" w:beforeAutospacing="1" w:after="100" w:afterAutospacing="1"/>
              <w:rPr>
                <w:rFonts w:cs="Tahoma"/>
                <w:color w:val="2B2C30"/>
              </w:rPr>
            </w:pPr>
            <w:r w:rsidRPr="00DC1DE0">
              <w:rPr>
                <w:rFonts w:cs="Tahoma"/>
                <w:color w:val="2B2C30"/>
              </w:rPr>
              <w:t xml:space="preserve">Бракераж готовой продукции </w:t>
            </w:r>
          </w:p>
        </w:tc>
        <w:tc>
          <w:tcPr>
            <w:tcW w:w="2235" w:type="dxa"/>
            <w:tcBorders>
              <w:top w:val="single" w:sz="4" w:space="0" w:color="auto"/>
              <w:left w:val="outset" w:sz="6" w:space="0" w:color="auto"/>
              <w:right w:val="outset" w:sz="6" w:space="0" w:color="auto"/>
            </w:tcBorders>
            <w:tcMar>
              <w:top w:w="30" w:type="dxa"/>
              <w:left w:w="30" w:type="dxa"/>
              <w:bottom w:w="30" w:type="dxa"/>
              <w:right w:w="30" w:type="dxa"/>
            </w:tcMar>
          </w:tcPr>
          <w:p w:rsidR="00D4470F" w:rsidRPr="00DC1DE0" w:rsidRDefault="00D4470F" w:rsidP="006252A9">
            <w:pPr>
              <w:widowControl/>
              <w:suppressAutoHyphens w:val="0"/>
              <w:spacing w:before="100" w:beforeAutospacing="1" w:after="100" w:afterAutospacing="1"/>
              <w:rPr>
                <w:rFonts w:cs="Tahoma"/>
                <w:color w:val="2B2C30"/>
              </w:rPr>
            </w:pPr>
            <w:r w:rsidRPr="00DC1DE0">
              <w:rPr>
                <w:rFonts w:cs="Tahoma"/>
                <w:color w:val="2B2C30"/>
              </w:rPr>
              <w:t>по плану внутрисадового контроля (не реже 1 раза в месяц)</w:t>
            </w:r>
          </w:p>
          <w:p w:rsidR="00D4470F" w:rsidRPr="00DC1DE0" w:rsidRDefault="00D4470F" w:rsidP="006252A9">
            <w:pPr>
              <w:spacing w:before="100" w:beforeAutospacing="1" w:after="100" w:afterAutospacing="1"/>
              <w:ind w:left="360"/>
              <w:rPr>
                <w:rFonts w:cs="Tahoma"/>
                <w:color w:val="2B2C30"/>
              </w:rPr>
            </w:pPr>
          </w:p>
        </w:tc>
        <w:tc>
          <w:tcPr>
            <w:tcW w:w="1710" w:type="dxa"/>
            <w:tcBorders>
              <w:top w:val="single" w:sz="4" w:space="0" w:color="auto"/>
              <w:left w:val="outset" w:sz="6" w:space="0" w:color="auto"/>
              <w:right w:val="outset" w:sz="6" w:space="0" w:color="auto"/>
            </w:tcBorders>
            <w:tcMar>
              <w:top w:w="30" w:type="dxa"/>
              <w:left w:w="30" w:type="dxa"/>
              <w:bottom w:w="30" w:type="dxa"/>
              <w:right w:w="30" w:type="dxa"/>
            </w:tcMar>
          </w:tcPr>
          <w:p w:rsidR="00D4470F" w:rsidRDefault="00D4470F" w:rsidP="006252A9">
            <w:pPr>
              <w:widowControl/>
              <w:suppressAutoHyphens w:val="0"/>
              <w:spacing w:before="100" w:beforeAutospacing="1" w:after="100" w:afterAutospacing="1"/>
              <w:jc w:val="center"/>
              <w:rPr>
                <w:rFonts w:cs="Tahoma"/>
                <w:color w:val="2B2C30"/>
              </w:rPr>
            </w:pPr>
          </w:p>
          <w:p w:rsidR="00D4470F" w:rsidRPr="00DC1DE0" w:rsidRDefault="00D4470F" w:rsidP="00A2623C">
            <w:pPr>
              <w:widowControl/>
              <w:suppressAutoHyphens w:val="0"/>
              <w:spacing w:before="100" w:beforeAutospacing="1" w:after="100" w:afterAutospacing="1"/>
              <w:jc w:val="center"/>
              <w:rPr>
                <w:rFonts w:cs="Tahoma"/>
                <w:color w:val="2B2C30"/>
              </w:rPr>
            </w:pPr>
            <w:r w:rsidRPr="00DC1DE0">
              <w:rPr>
                <w:rFonts w:cs="Tahoma"/>
                <w:color w:val="2B2C30"/>
              </w:rPr>
              <w:t>Постоянно</w:t>
            </w:r>
          </w:p>
          <w:p w:rsidR="00D4470F" w:rsidRPr="00DC1DE0" w:rsidRDefault="00D4470F" w:rsidP="006252A9">
            <w:pPr>
              <w:spacing w:before="100" w:beforeAutospacing="1" w:after="100" w:afterAutospacing="1"/>
              <w:rPr>
                <w:rFonts w:cs="Tahoma"/>
                <w:color w:val="2B2C30"/>
              </w:rPr>
            </w:pPr>
          </w:p>
        </w:tc>
      </w:tr>
      <w:tr w:rsidR="00DC04DD" w:rsidRPr="00DC1DE0" w:rsidTr="0084415D">
        <w:tc>
          <w:tcPr>
            <w:tcW w:w="54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04DD" w:rsidRPr="00DC1DE0" w:rsidRDefault="00DC04DD" w:rsidP="006252A9">
            <w:pPr>
              <w:widowControl/>
              <w:suppressAutoHyphens w:val="0"/>
              <w:spacing w:before="100" w:beforeAutospacing="1" w:after="100" w:afterAutospacing="1"/>
              <w:rPr>
                <w:rFonts w:cs="Tahoma"/>
                <w:color w:val="2B2C30"/>
              </w:rPr>
            </w:pPr>
            <w:r w:rsidRPr="00DC1DE0">
              <w:rPr>
                <w:rFonts w:cs="Tahoma"/>
                <w:color w:val="2B2C30"/>
              </w:rPr>
              <w:t xml:space="preserve">Анализ эффективности физического воспитания с оценкой физической подготовленности детей </w:t>
            </w:r>
          </w:p>
          <w:p w:rsidR="00DC04DD" w:rsidRPr="00DC1DE0" w:rsidRDefault="00DC04DD" w:rsidP="006252A9">
            <w:pPr>
              <w:widowControl/>
              <w:suppressAutoHyphens w:val="0"/>
              <w:spacing w:before="100" w:beforeAutospacing="1" w:after="100" w:afterAutospacing="1"/>
              <w:rPr>
                <w:rFonts w:cs="Tahoma"/>
                <w:color w:val="2B2C30"/>
              </w:rPr>
            </w:pPr>
            <w:r w:rsidRPr="00DC1DE0">
              <w:rPr>
                <w:rFonts w:cs="Tahoma"/>
                <w:color w:val="2B2C30"/>
              </w:rPr>
              <w:t xml:space="preserve">Осуществление контроля организации физического </w:t>
            </w:r>
            <w:r w:rsidRPr="00DC1DE0">
              <w:rPr>
                <w:rFonts w:cs="Tahoma"/>
                <w:color w:val="2B2C30"/>
              </w:rPr>
              <w:lastRenderedPageBreak/>
              <w:t xml:space="preserve">воспитания, закаливающих мероприятий </w:t>
            </w:r>
          </w:p>
        </w:tc>
        <w:tc>
          <w:tcPr>
            <w:tcW w:w="22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04DD" w:rsidRPr="00DC1DE0" w:rsidRDefault="00DC04DD" w:rsidP="006252A9">
            <w:pPr>
              <w:widowControl/>
              <w:suppressAutoHyphens w:val="0"/>
              <w:spacing w:before="100" w:beforeAutospacing="1" w:after="100" w:afterAutospacing="1"/>
              <w:rPr>
                <w:rFonts w:cs="Tahoma"/>
                <w:color w:val="2B2C30"/>
              </w:rPr>
            </w:pPr>
            <w:r w:rsidRPr="00DC1DE0">
              <w:rPr>
                <w:rFonts w:cs="Tahoma"/>
                <w:color w:val="2B2C30"/>
              </w:rPr>
              <w:lastRenderedPageBreak/>
              <w:t>Один раз в год</w:t>
            </w:r>
          </w:p>
          <w:p w:rsidR="00C93D78" w:rsidRPr="00DC1DE0" w:rsidRDefault="00C93D78" w:rsidP="006252A9">
            <w:pPr>
              <w:widowControl/>
              <w:suppressAutoHyphens w:val="0"/>
              <w:spacing w:before="100" w:beforeAutospacing="1" w:after="100" w:afterAutospacing="1"/>
              <w:ind w:left="360"/>
              <w:rPr>
                <w:rFonts w:cs="Tahoma"/>
                <w:color w:val="2B2C30"/>
              </w:rPr>
            </w:pPr>
          </w:p>
          <w:p w:rsidR="00DC04DD" w:rsidRPr="00DC1DE0" w:rsidRDefault="00F608BF" w:rsidP="006252A9">
            <w:pPr>
              <w:widowControl/>
              <w:suppressAutoHyphens w:val="0"/>
              <w:spacing w:before="100" w:beforeAutospacing="1" w:after="100" w:afterAutospacing="1"/>
              <w:rPr>
                <w:rFonts w:cs="Tahoma"/>
                <w:color w:val="2B2C30"/>
              </w:rPr>
            </w:pPr>
            <w:r w:rsidRPr="00DC1DE0">
              <w:rPr>
                <w:rFonts w:cs="Tahoma"/>
                <w:color w:val="2B2C30"/>
              </w:rPr>
              <w:t xml:space="preserve">по плану </w:t>
            </w:r>
            <w:r w:rsidRPr="00DC1DE0">
              <w:rPr>
                <w:rFonts w:cs="Tahoma"/>
                <w:color w:val="2B2C30"/>
              </w:rPr>
              <w:lastRenderedPageBreak/>
              <w:t>внутрисадового контроля</w:t>
            </w:r>
          </w:p>
        </w:tc>
        <w:tc>
          <w:tcPr>
            <w:tcW w:w="1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04DD" w:rsidRPr="00DC1DE0" w:rsidRDefault="00DC04DD" w:rsidP="006252A9">
            <w:pPr>
              <w:widowControl/>
              <w:suppressAutoHyphens w:val="0"/>
              <w:spacing w:before="100" w:beforeAutospacing="1" w:after="100" w:afterAutospacing="1"/>
              <w:rPr>
                <w:rFonts w:cs="Tahoma"/>
                <w:color w:val="2B2C30"/>
              </w:rPr>
            </w:pPr>
            <w:r w:rsidRPr="00DC1DE0">
              <w:rPr>
                <w:rFonts w:cs="Tahoma"/>
                <w:color w:val="2B2C30"/>
              </w:rPr>
              <w:lastRenderedPageBreak/>
              <w:t> Два раза в год</w:t>
            </w:r>
          </w:p>
          <w:p w:rsidR="00AD1710" w:rsidRDefault="00AD1710" w:rsidP="006252A9">
            <w:pPr>
              <w:widowControl/>
              <w:suppressAutoHyphens w:val="0"/>
              <w:spacing w:before="100" w:beforeAutospacing="1" w:after="100" w:afterAutospacing="1"/>
              <w:rPr>
                <w:rFonts w:cs="Tahoma"/>
                <w:color w:val="2B2C30"/>
              </w:rPr>
            </w:pPr>
          </w:p>
          <w:p w:rsidR="00DC04DD" w:rsidRPr="00DC1DE0" w:rsidRDefault="00DC04DD" w:rsidP="006252A9">
            <w:pPr>
              <w:widowControl/>
              <w:suppressAutoHyphens w:val="0"/>
              <w:spacing w:before="100" w:beforeAutospacing="1" w:after="100" w:afterAutospacing="1"/>
              <w:rPr>
                <w:rFonts w:cs="Tahoma"/>
                <w:color w:val="2B2C30"/>
              </w:rPr>
            </w:pPr>
            <w:r w:rsidRPr="00DC1DE0">
              <w:rPr>
                <w:rFonts w:cs="Tahoma"/>
                <w:color w:val="2B2C30"/>
              </w:rPr>
              <w:t xml:space="preserve">Один раз в </w:t>
            </w:r>
            <w:r w:rsidRPr="00DC1DE0">
              <w:rPr>
                <w:rFonts w:cs="Tahoma"/>
                <w:color w:val="2B2C30"/>
              </w:rPr>
              <w:lastRenderedPageBreak/>
              <w:t>месяц</w:t>
            </w:r>
          </w:p>
        </w:tc>
      </w:tr>
      <w:tr w:rsidR="00DC04DD" w:rsidRPr="00DC1DE0" w:rsidTr="00D4470F">
        <w:trPr>
          <w:trHeight w:val="878"/>
        </w:trPr>
        <w:tc>
          <w:tcPr>
            <w:tcW w:w="54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04DD" w:rsidRPr="00DC1DE0" w:rsidRDefault="00DC04DD" w:rsidP="006252A9">
            <w:pPr>
              <w:widowControl/>
              <w:suppressAutoHyphens w:val="0"/>
              <w:spacing w:before="100" w:beforeAutospacing="1" w:after="100" w:afterAutospacing="1"/>
              <w:rPr>
                <w:rFonts w:cs="Tahoma"/>
                <w:color w:val="2B2C30"/>
              </w:rPr>
            </w:pPr>
            <w:r w:rsidRPr="00DC1DE0">
              <w:rPr>
                <w:rFonts w:cs="Tahoma"/>
                <w:color w:val="2B2C30"/>
              </w:rPr>
              <w:lastRenderedPageBreak/>
              <w:t>Рекомендации по организации и проведению гигиенического воспитания, формированию навыков здорового образа жизни</w:t>
            </w:r>
            <w:r w:rsidR="00BA7807" w:rsidRPr="00BA7807">
              <w:rPr>
                <w:rFonts w:cs="Tahoma"/>
                <w:color w:val="2B2C30"/>
              </w:rPr>
              <w:t>.</w:t>
            </w:r>
            <w:r w:rsidRPr="00DC1DE0">
              <w:rPr>
                <w:rFonts w:cs="Tahoma"/>
                <w:color w:val="2B2C30"/>
              </w:rPr>
              <w:t xml:space="preserve"> </w:t>
            </w:r>
          </w:p>
          <w:p w:rsidR="00DC04DD" w:rsidRPr="00DC1DE0" w:rsidRDefault="00DC04DD" w:rsidP="006252A9">
            <w:pPr>
              <w:widowControl/>
              <w:suppressAutoHyphens w:val="0"/>
              <w:spacing w:before="100" w:beforeAutospacing="1" w:after="100" w:afterAutospacing="1"/>
              <w:rPr>
                <w:rFonts w:cs="Tahoma"/>
                <w:color w:val="2B2C30"/>
              </w:rPr>
            </w:pPr>
            <w:r w:rsidRPr="00DC1DE0">
              <w:rPr>
                <w:rFonts w:cs="Tahoma"/>
                <w:color w:val="2B2C30"/>
              </w:rPr>
              <w:t>Организация мероприятий по про</w:t>
            </w:r>
            <w:r w:rsidR="00D4470F">
              <w:rPr>
                <w:rFonts w:cs="Tahoma"/>
                <w:color w:val="2B2C30"/>
              </w:rPr>
              <w:t>филактике</w:t>
            </w:r>
            <w:r w:rsidRPr="00DC1DE0">
              <w:rPr>
                <w:rFonts w:cs="Tahoma"/>
                <w:color w:val="2B2C30"/>
              </w:rPr>
              <w:t xml:space="preserve"> нарушений осанки и др. </w:t>
            </w:r>
          </w:p>
          <w:p w:rsidR="00DC04DD" w:rsidRPr="00DC1DE0" w:rsidRDefault="00DC04DD" w:rsidP="006252A9">
            <w:pPr>
              <w:widowControl/>
              <w:suppressAutoHyphens w:val="0"/>
              <w:spacing w:before="100" w:beforeAutospacing="1" w:after="100" w:afterAutospacing="1"/>
              <w:rPr>
                <w:rFonts w:cs="Tahoma"/>
                <w:color w:val="2B2C30"/>
              </w:rPr>
            </w:pPr>
            <w:r w:rsidRPr="00DC1DE0">
              <w:rPr>
                <w:rFonts w:cs="Tahoma"/>
                <w:color w:val="2B2C30"/>
              </w:rPr>
              <w:t xml:space="preserve">Контроль гигиенического воспитания </w:t>
            </w:r>
          </w:p>
        </w:tc>
        <w:tc>
          <w:tcPr>
            <w:tcW w:w="22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C93D78" w:rsidRPr="00DC1DE0" w:rsidRDefault="00F4178B" w:rsidP="006252A9">
            <w:pPr>
              <w:widowControl/>
              <w:suppressAutoHyphens w:val="0"/>
              <w:spacing w:before="100" w:beforeAutospacing="1" w:after="100" w:afterAutospacing="1"/>
              <w:rPr>
                <w:rFonts w:cs="Tahoma"/>
                <w:color w:val="2B2C30"/>
              </w:rPr>
            </w:pPr>
            <w:r w:rsidRPr="00DC1DE0">
              <w:rPr>
                <w:rFonts w:cs="Tahoma"/>
                <w:color w:val="2B2C30"/>
              </w:rPr>
              <w:t>по плану внутрисадового контроля</w:t>
            </w:r>
          </w:p>
          <w:p w:rsidR="00F4178B" w:rsidRPr="00DC1DE0" w:rsidRDefault="00F4178B" w:rsidP="006252A9">
            <w:pPr>
              <w:widowControl/>
              <w:suppressAutoHyphens w:val="0"/>
              <w:spacing w:before="100" w:beforeAutospacing="1" w:after="100" w:afterAutospacing="1"/>
              <w:ind w:left="360"/>
              <w:rPr>
                <w:rFonts w:cs="Tahoma"/>
                <w:color w:val="2B2C30"/>
              </w:rPr>
            </w:pPr>
          </w:p>
          <w:p w:rsidR="00DC04DD" w:rsidRPr="00DC1DE0" w:rsidRDefault="00DC04DD" w:rsidP="006252A9">
            <w:pPr>
              <w:widowControl/>
              <w:suppressAutoHyphens w:val="0"/>
              <w:spacing w:before="100" w:beforeAutospacing="1" w:after="100" w:afterAutospacing="1"/>
              <w:rPr>
                <w:rFonts w:cs="Tahoma"/>
                <w:color w:val="2B2C30"/>
              </w:rPr>
            </w:pPr>
          </w:p>
        </w:tc>
        <w:tc>
          <w:tcPr>
            <w:tcW w:w="1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04DD" w:rsidRPr="00DC1DE0" w:rsidRDefault="00DC04DD" w:rsidP="006252A9">
            <w:pPr>
              <w:widowControl/>
              <w:suppressAutoHyphens w:val="0"/>
              <w:spacing w:before="100" w:beforeAutospacing="1" w:after="100" w:afterAutospacing="1"/>
              <w:rPr>
                <w:rFonts w:cs="Tahoma"/>
                <w:color w:val="2B2C30"/>
              </w:rPr>
            </w:pPr>
            <w:r w:rsidRPr="00DC1DE0">
              <w:rPr>
                <w:rFonts w:cs="Tahoma"/>
                <w:color w:val="2B2C30"/>
              </w:rPr>
              <w:t xml:space="preserve">Один раз в месяц </w:t>
            </w:r>
          </w:p>
          <w:p w:rsidR="00C93D78" w:rsidRPr="00DC1DE0" w:rsidRDefault="00C93D78" w:rsidP="006252A9">
            <w:pPr>
              <w:widowControl/>
              <w:suppressAutoHyphens w:val="0"/>
              <w:spacing w:before="100" w:beforeAutospacing="1" w:after="100" w:afterAutospacing="1"/>
              <w:ind w:left="360"/>
              <w:rPr>
                <w:rFonts w:cs="Tahoma"/>
                <w:color w:val="2B2C30"/>
              </w:rPr>
            </w:pPr>
          </w:p>
          <w:p w:rsidR="00DC04DD" w:rsidRPr="00DC1DE0" w:rsidRDefault="00DC04DD" w:rsidP="006252A9">
            <w:pPr>
              <w:widowControl/>
              <w:suppressAutoHyphens w:val="0"/>
              <w:spacing w:before="100" w:beforeAutospacing="1" w:after="100" w:afterAutospacing="1"/>
              <w:rPr>
                <w:rFonts w:cs="Tahoma"/>
                <w:color w:val="2B2C30"/>
              </w:rPr>
            </w:pPr>
            <w:r w:rsidRPr="00DC1DE0">
              <w:rPr>
                <w:rFonts w:cs="Tahoma"/>
                <w:color w:val="2B2C30"/>
              </w:rPr>
              <w:t xml:space="preserve"> </w:t>
            </w:r>
          </w:p>
          <w:p w:rsidR="00DC04DD" w:rsidRPr="00DC1DE0" w:rsidRDefault="00DC04DD" w:rsidP="006252A9">
            <w:pPr>
              <w:spacing w:before="100" w:beforeAutospacing="1" w:after="288" w:line="288" w:lineRule="atLeast"/>
              <w:jc w:val="center"/>
              <w:rPr>
                <w:rFonts w:cs="Tahoma"/>
                <w:color w:val="2B2C30"/>
              </w:rPr>
            </w:pPr>
            <w:r w:rsidRPr="00DC1DE0">
              <w:rPr>
                <w:rFonts w:cs="Tahoma"/>
                <w:color w:val="2B2C30"/>
              </w:rPr>
              <w:t>Постоянно</w:t>
            </w:r>
          </w:p>
        </w:tc>
      </w:tr>
      <w:tr w:rsidR="00DC04DD" w:rsidRPr="00DC1DE0" w:rsidTr="0084415D">
        <w:tc>
          <w:tcPr>
            <w:tcW w:w="54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04DD" w:rsidRPr="00631E1B" w:rsidRDefault="00DC04DD" w:rsidP="006252A9">
            <w:pPr>
              <w:widowControl/>
              <w:suppressAutoHyphens w:val="0"/>
              <w:spacing w:before="100" w:beforeAutospacing="1" w:after="100" w:afterAutospacing="1"/>
              <w:rPr>
                <w:rFonts w:cs="Tahoma"/>
                <w:color w:val="2B2C30"/>
              </w:rPr>
            </w:pPr>
            <w:r w:rsidRPr="00631E1B">
              <w:rPr>
                <w:rFonts w:cs="Tahoma"/>
                <w:color w:val="2B2C30"/>
              </w:rPr>
              <w:t xml:space="preserve">Планирование и анализ вакцинации </w:t>
            </w:r>
          </w:p>
          <w:p w:rsidR="00DC04DD" w:rsidRPr="00631E1B" w:rsidRDefault="00DC04DD" w:rsidP="006252A9">
            <w:pPr>
              <w:widowControl/>
              <w:suppressAutoHyphens w:val="0"/>
              <w:spacing w:before="100" w:beforeAutospacing="1" w:after="100" w:afterAutospacing="1"/>
              <w:rPr>
                <w:rFonts w:cs="Tahoma"/>
                <w:color w:val="2B2C30"/>
              </w:rPr>
            </w:pPr>
            <w:r w:rsidRPr="00631E1B">
              <w:rPr>
                <w:rFonts w:cs="Tahoma"/>
                <w:color w:val="2B2C30"/>
              </w:rPr>
              <w:t xml:space="preserve">Осмотр детей перед прививкой </w:t>
            </w:r>
          </w:p>
          <w:p w:rsidR="00DC04DD" w:rsidRPr="00631E1B" w:rsidRDefault="00DC04DD" w:rsidP="006252A9">
            <w:pPr>
              <w:widowControl/>
              <w:suppressAutoHyphens w:val="0"/>
              <w:spacing w:before="100" w:beforeAutospacing="1" w:after="100" w:afterAutospacing="1"/>
              <w:rPr>
                <w:rFonts w:cs="Tahoma"/>
                <w:color w:val="2B2C30"/>
              </w:rPr>
            </w:pPr>
            <w:r w:rsidRPr="00631E1B">
              <w:rPr>
                <w:rFonts w:cs="Tahoma"/>
                <w:color w:val="2B2C30"/>
              </w:rPr>
              <w:t xml:space="preserve">Проведение вакцинации </w:t>
            </w:r>
          </w:p>
          <w:p w:rsidR="00DC04DD" w:rsidRPr="00631E1B" w:rsidRDefault="00DC04DD" w:rsidP="006252A9">
            <w:pPr>
              <w:widowControl/>
              <w:suppressAutoHyphens w:val="0"/>
              <w:spacing w:before="100" w:beforeAutospacing="1" w:after="100" w:afterAutospacing="1"/>
              <w:rPr>
                <w:rFonts w:cs="Tahoma"/>
                <w:color w:val="2B2C30"/>
              </w:rPr>
            </w:pPr>
            <w:r w:rsidRPr="00631E1B">
              <w:rPr>
                <w:rFonts w:cs="Tahoma"/>
                <w:color w:val="2B2C30"/>
              </w:rPr>
              <w:t xml:space="preserve">Контроль состояния здоровья после прививки, регистрации местной и общей реакции на прививку </w:t>
            </w:r>
          </w:p>
        </w:tc>
        <w:tc>
          <w:tcPr>
            <w:tcW w:w="22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04DD" w:rsidRPr="00631E1B" w:rsidRDefault="00F4178B" w:rsidP="006252A9">
            <w:pPr>
              <w:widowControl/>
              <w:suppressAutoHyphens w:val="0"/>
              <w:spacing w:before="100" w:beforeAutospacing="1" w:after="100" w:afterAutospacing="1"/>
              <w:rPr>
                <w:rFonts w:cs="Tahoma"/>
                <w:color w:val="2B2C30"/>
              </w:rPr>
            </w:pPr>
            <w:r w:rsidRPr="00631E1B">
              <w:rPr>
                <w:rFonts w:cs="Tahoma"/>
                <w:color w:val="2B2C30"/>
              </w:rPr>
              <w:t>по плану внутрисадового контроля</w:t>
            </w:r>
          </w:p>
        </w:tc>
        <w:tc>
          <w:tcPr>
            <w:tcW w:w="1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C93D78" w:rsidRPr="00631E1B" w:rsidRDefault="00DC04DD" w:rsidP="006252A9">
            <w:pPr>
              <w:widowControl/>
              <w:suppressAutoHyphens w:val="0"/>
              <w:spacing w:before="100" w:beforeAutospacing="1" w:after="100" w:afterAutospacing="1"/>
              <w:rPr>
                <w:rFonts w:cs="Tahoma"/>
                <w:color w:val="2B2C30"/>
              </w:rPr>
            </w:pPr>
            <w:r w:rsidRPr="00631E1B">
              <w:rPr>
                <w:rFonts w:cs="Tahoma"/>
                <w:color w:val="2B2C30"/>
              </w:rPr>
              <w:t xml:space="preserve">По плану вакцинации </w:t>
            </w:r>
          </w:p>
          <w:p w:rsidR="00DC04DD" w:rsidRPr="00631E1B" w:rsidRDefault="00DC04DD" w:rsidP="006252A9">
            <w:pPr>
              <w:widowControl/>
              <w:suppressAutoHyphens w:val="0"/>
              <w:spacing w:before="100" w:beforeAutospacing="1" w:after="100" w:afterAutospacing="1"/>
              <w:rPr>
                <w:rFonts w:cs="Tahoma"/>
                <w:color w:val="2B2C30"/>
              </w:rPr>
            </w:pPr>
            <w:r w:rsidRPr="00631E1B">
              <w:rPr>
                <w:rFonts w:cs="Tahoma"/>
                <w:color w:val="2B2C30"/>
              </w:rPr>
              <w:t>постоянно</w:t>
            </w:r>
          </w:p>
          <w:p w:rsidR="00DC04DD" w:rsidRPr="00631E1B" w:rsidRDefault="00DC04DD" w:rsidP="006252A9">
            <w:pPr>
              <w:widowControl/>
              <w:suppressAutoHyphens w:val="0"/>
              <w:spacing w:before="100" w:beforeAutospacing="1" w:after="100" w:afterAutospacing="1"/>
              <w:ind w:left="360"/>
              <w:rPr>
                <w:rFonts w:cs="Tahoma"/>
                <w:color w:val="2B2C30"/>
              </w:rPr>
            </w:pPr>
          </w:p>
        </w:tc>
      </w:tr>
      <w:tr w:rsidR="00DC04DD" w:rsidRPr="000E5393" w:rsidTr="0084415D">
        <w:tc>
          <w:tcPr>
            <w:tcW w:w="54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04DD" w:rsidRPr="00631E1B" w:rsidRDefault="00F4178B" w:rsidP="006252A9">
            <w:pPr>
              <w:widowControl/>
              <w:suppressAutoHyphens w:val="0"/>
              <w:spacing w:before="100" w:beforeAutospacing="1" w:after="100" w:afterAutospacing="1"/>
              <w:rPr>
                <w:rFonts w:cs="Tahoma"/>
                <w:color w:val="2B2C30"/>
              </w:rPr>
            </w:pPr>
            <w:r w:rsidRPr="00631E1B">
              <w:rPr>
                <w:rFonts w:cs="Tahoma"/>
                <w:color w:val="2B2C30"/>
              </w:rPr>
              <w:t>Анализ адаптации и р</w:t>
            </w:r>
            <w:r w:rsidR="00DC04DD" w:rsidRPr="00631E1B">
              <w:rPr>
                <w:rFonts w:cs="Tahoma"/>
                <w:color w:val="2B2C30"/>
              </w:rPr>
              <w:t xml:space="preserve">екомендации по адаптации детей и ее коррекции (совместно с педагогом) </w:t>
            </w:r>
          </w:p>
          <w:p w:rsidR="00C93D78" w:rsidRPr="00631E1B" w:rsidRDefault="00C93D78" w:rsidP="006252A9">
            <w:pPr>
              <w:widowControl/>
              <w:suppressAutoHyphens w:val="0"/>
              <w:spacing w:before="100" w:beforeAutospacing="1" w:after="100" w:afterAutospacing="1"/>
              <w:ind w:left="360"/>
              <w:rPr>
                <w:rFonts w:cs="Tahoma"/>
                <w:color w:val="2B2C30"/>
              </w:rPr>
            </w:pPr>
          </w:p>
          <w:p w:rsidR="00DF2F28" w:rsidRPr="00631E1B" w:rsidRDefault="00DF2F28" w:rsidP="006252A9">
            <w:pPr>
              <w:widowControl/>
              <w:suppressAutoHyphens w:val="0"/>
              <w:spacing w:before="100" w:beforeAutospacing="1" w:after="100" w:afterAutospacing="1"/>
              <w:ind w:left="360"/>
              <w:rPr>
                <w:rFonts w:cs="Tahoma"/>
                <w:color w:val="2B2C30"/>
              </w:rPr>
            </w:pPr>
          </w:p>
          <w:p w:rsidR="00DC04DD" w:rsidRPr="00631E1B" w:rsidRDefault="00DC04DD" w:rsidP="006252A9">
            <w:pPr>
              <w:widowControl/>
              <w:suppressAutoHyphens w:val="0"/>
              <w:spacing w:before="100" w:beforeAutospacing="1" w:after="100" w:afterAutospacing="1"/>
              <w:rPr>
                <w:rFonts w:cs="Tahoma"/>
                <w:color w:val="2B2C30"/>
              </w:rPr>
            </w:pPr>
            <w:r w:rsidRPr="00631E1B">
              <w:rPr>
                <w:rFonts w:cs="Tahoma"/>
                <w:color w:val="2B2C30"/>
              </w:rPr>
              <w:t>Проведение медико</w:t>
            </w:r>
            <w:r w:rsidR="00C93D78" w:rsidRPr="00631E1B">
              <w:rPr>
                <w:rFonts w:cs="Tahoma"/>
                <w:color w:val="2B2C30"/>
              </w:rPr>
              <w:t>-</w:t>
            </w:r>
            <w:r w:rsidRPr="00631E1B">
              <w:rPr>
                <w:rFonts w:cs="Tahoma"/>
                <w:color w:val="2B2C30"/>
              </w:rPr>
              <w:softHyphen/>
              <w:t xml:space="preserve">педагогических мероприятий по формированию функциональной готовности к обучению </w:t>
            </w:r>
          </w:p>
        </w:tc>
        <w:tc>
          <w:tcPr>
            <w:tcW w:w="22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F2F28" w:rsidRPr="00631E1B" w:rsidRDefault="00DC04DD" w:rsidP="006252A9">
            <w:pPr>
              <w:spacing w:before="100" w:beforeAutospacing="1" w:after="288" w:line="288" w:lineRule="atLeast"/>
              <w:rPr>
                <w:rFonts w:cs="Tahoma"/>
                <w:color w:val="2B2C30"/>
              </w:rPr>
            </w:pPr>
            <w:r w:rsidRPr="00631E1B">
              <w:rPr>
                <w:rFonts w:cs="Tahoma"/>
                <w:color w:val="2B2C30"/>
              </w:rPr>
              <w:t xml:space="preserve">Перед </w:t>
            </w:r>
            <w:r w:rsidR="00C93D78" w:rsidRPr="00631E1B">
              <w:rPr>
                <w:rFonts w:cs="Tahoma"/>
                <w:color w:val="2B2C30"/>
              </w:rPr>
              <w:t xml:space="preserve">поступлением в </w:t>
            </w:r>
            <w:r w:rsidR="00F4178B" w:rsidRPr="00631E1B">
              <w:rPr>
                <w:rFonts w:cs="Tahoma"/>
                <w:color w:val="2B2C30"/>
              </w:rPr>
              <w:t>МБ</w:t>
            </w:r>
            <w:r w:rsidR="00C93D78" w:rsidRPr="00631E1B">
              <w:rPr>
                <w:rFonts w:cs="Tahoma"/>
                <w:color w:val="2B2C30"/>
              </w:rPr>
              <w:t>ДОУ и в конце 1-</w:t>
            </w:r>
            <w:r w:rsidRPr="00631E1B">
              <w:rPr>
                <w:rFonts w:cs="Tahoma"/>
                <w:color w:val="2B2C30"/>
              </w:rPr>
              <w:t xml:space="preserve">го года обучения; </w:t>
            </w:r>
          </w:p>
          <w:p w:rsidR="00DC04DD" w:rsidRPr="00631E1B" w:rsidRDefault="00F4178B" w:rsidP="006252A9">
            <w:pPr>
              <w:spacing w:before="100" w:beforeAutospacing="1" w:after="288" w:line="288" w:lineRule="atLeast"/>
              <w:rPr>
                <w:rFonts w:cs="Tahoma"/>
                <w:color w:val="2B2C30"/>
              </w:rPr>
            </w:pPr>
            <w:r w:rsidRPr="00631E1B">
              <w:rPr>
                <w:rFonts w:cs="Tahoma"/>
                <w:color w:val="2B2C30"/>
              </w:rPr>
              <w:t>по плану внутрисадового контроля</w:t>
            </w:r>
          </w:p>
        </w:tc>
        <w:tc>
          <w:tcPr>
            <w:tcW w:w="1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04DD" w:rsidRPr="00631E1B" w:rsidRDefault="00DC04DD" w:rsidP="006252A9">
            <w:pPr>
              <w:widowControl/>
              <w:suppressAutoHyphens w:val="0"/>
              <w:spacing w:before="100" w:beforeAutospacing="1" w:after="100" w:afterAutospacing="1"/>
              <w:rPr>
                <w:rFonts w:cs="Tahoma"/>
                <w:color w:val="2B2C30"/>
              </w:rPr>
            </w:pPr>
            <w:r w:rsidRPr="00631E1B">
              <w:rPr>
                <w:rFonts w:cs="Tahoma"/>
                <w:color w:val="2B2C30"/>
              </w:rPr>
              <w:t xml:space="preserve">Постоянно </w:t>
            </w:r>
          </w:p>
          <w:p w:rsidR="00C93D78" w:rsidRPr="00631E1B" w:rsidRDefault="00C93D78" w:rsidP="006252A9">
            <w:pPr>
              <w:widowControl/>
              <w:suppressAutoHyphens w:val="0"/>
              <w:spacing w:before="100" w:beforeAutospacing="1" w:after="100" w:afterAutospacing="1"/>
              <w:ind w:left="360"/>
              <w:rPr>
                <w:rFonts w:cs="Tahoma"/>
                <w:color w:val="2B2C30"/>
              </w:rPr>
            </w:pPr>
          </w:p>
          <w:p w:rsidR="00F4178B" w:rsidRPr="00631E1B" w:rsidRDefault="00F4178B" w:rsidP="006252A9">
            <w:pPr>
              <w:widowControl/>
              <w:suppressAutoHyphens w:val="0"/>
              <w:spacing w:before="100" w:beforeAutospacing="1" w:after="100" w:afterAutospacing="1"/>
              <w:ind w:left="360"/>
              <w:rPr>
                <w:rFonts w:cs="Tahoma"/>
                <w:color w:val="2B2C30"/>
              </w:rPr>
            </w:pPr>
          </w:p>
          <w:p w:rsidR="00DC04DD" w:rsidRPr="00631E1B" w:rsidRDefault="00DC04DD" w:rsidP="006252A9">
            <w:pPr>
              <w:widowControl/>
              <w:suppressAutoHyphens w:val="0"/>
              <w:spacing w:before="100" w:beforeAutospacing="1" w:after="100" w:afterAutospacing="1"/>
              <w:rPr>
                <w:rFonts w:cs="Tahoma"/>
                <w:color w:val="2B2C30"/>
              </w:rPr>
            </w:pPr>
            <w:r w:rsidRPr="00631E1B">
              <w:rPr>
                <w:rFonts w:cs="Tahoma"/>
                <w:color w:val="2B2C30"/>
              </w:rPr>
              <w:t xml:space="preserve">То же </w:t>
            </w:r>
          </w:p>
          <w:p w:rsidR="00DC04DD" w:rsidRPr="00631E1B" w:rsidRDefault="00DC04DD" w:rsidP="006252A9">
            <w:pPr>
              <w:widowControl/>
              <w:suppressAutoHyphens w:val="0"/>
              <w:spacing w:before="100" w:beforeAutospacing="1" w:after="100" w:afterAutospacing="1"/>
              <w:ind w:left="360"/>
              <w:rPr>
                <w:rFonts w:cs="Tahoma"/>
                <w:color w:val="2B2C30"/>
              </w:rPr>
            </w:pPr>
          </w:p>
        </w:tc>
      </w:tr>
      <w:tr w:rsidR="00DC04DD" w:rsidRPr="000E5393" w:rsidTr="0084415D">
        <w:tc>
          <w:tcPr>
            <w:tcW w:w="54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04DD" w:rsidRPr="00631E1B" w:rsidRDefault="00DC04DD" w:rsidP="006252A9">
            <w:pPr>
              <w:widowControl/>
              <w:suppressAutoHyphens w:val="0"/>
              <w:spacing w:before="100" w:beforeAutospacing="1" w:after="100" w:afterAutospacing="1"/>
              <w:rPr>
                <w:rFonts w:cs="Tahoma"/>
                <w:color w:val="2B2C30"/>
              </w:rPr>
            </w:pPr>
            <w:r w:rsidRPr="00631E1B">
              <w:rPr>
                <w:rFonts w:cs="Tahoma"/>
                <w:color w:val="2B2C30"/>
              </w:rPr>
              <w:t xml:space="preserve">Проведение профилактических медицинских осмотров </w:t>
            </w:r>
          </w:p>
          <w:p w:rsidR="00F608BF" w:rsidRPr="00631E1B" w:rsidRDefault="00F608BF" w:rsidP="006252A9">
            <w:pPr>
              <w:widowControl/>
              <w:suppressAutoHyphens w:val="0"/>
              <w:spacing w:before="100" w:beforeAutospacing="1" w:after="100" w:afterAutospacing="1"/>
              <w:ind w:left="360"/>
              <w:rPr>
                <w:rFonts w:cs="Tahoma"/>
                <w:color w:val="2B2C30"/>
              </w:rPr>
            </w:pPr>
          </w:p>
          <w:p w:rsidR="00DC04DD" w:rsidRPr="00631E1B" w:rsidRDefault="00DC04DD" w:rsidP="006252A9">
            <w:pPr>
              <w:widowControl/>
              <w:suppressAutoHyphens w:val="0"/>
              <w:spacing w:before="100" w:beforeAutospacing="1" w:after="100" w:afterAutospacing="1"/>
              <w:rPr>
                <w:rFonts w:cs="Tahoma"/>
                <w:color w:val="2B2C30"/>
              </w:rPr>
            </w:pPr>
            <w:r w:rsidRPr="00631E1B">
              <w:rPr>
                <w:rFonts w:cs="Tahoma"/>
                <w:color w:val="2B2C30"/>
              </w:rPr>
              <w:t>Проведение (совместно с педагогом) скрининг</w:t>
            </w:r>
            <w:r w:rsidR="00F608BF" w:rsidRPr="00631E1B">
              <w:rPr>
                <w:rFonts w:cs="Tahoma"/>
                <w:color w:val="2B2C30"/>
              </w:rPr>
              <w:t>-</w:t>
            </w:r>
            <w:r w:rsidRPr="00631E1B">
              <w:rPr>
                <w:rFonts w:cs="Tahoma"/>
                <w:color w:val="2B2C30"/>
              </w:rPr>
              <w:softHyphen/>
              <w:t xml:space="preserve">тестов по выявлению отклонений в состоянии здоровья </w:t>
            </w:r>
          </w:p>
          <w:p w:rsidR="00DC04DD" w:rsidRPr="00631E1B" w:rsidRDefault="00DC04DD" w:rsidP="006252A9">
            <w:pPr>
              <w:widowControl/>
              <w:suppressAutoHyphens w:val="0"/>
              <w:spacing w:before="100" w:beforeAutospacing="1" w:after="100" w:afterAutospacing="1"/>
              <w:rPr>
                <w:rFonts w:cs="Tahoma"/>
                <w:color w:val="2B2C30"/>
              </w:rPr>
            </w:pPr>
            <w:r w:rsidRPr="00631E1B">
              <w:rPr>
                <w:rFonts w:cs="Tahoma"/>
                <w:color w:val="2B2C30"/>
              </w:rPr>
              <w:t xml:space="preserve">Рекомендации педагогическому персоналу по коррекции отклонений в состоянии здоровья. Контроль их выполнения </w:t>
            </w:r>
          </w:p>
          <w:p w:rsidR="00DC04DD" w:rsidRPr="00631E1B" w:rsidRDefault="00DC04DD" w:rsidP="006252A9">
            <w:pPr>
              <w:widowControl/>
              <w:suppressAutoHyphens w:val="0"/>
              <w:spacing w:before="100" w:beforeAutospacing="1" w:after="100" w:afterAutospacing="1"/>
              <w:rPr>
                <w:rFonts w:cs="Tahoma"/>
                <w:color w:val="2B2C30"/>
              </w:rPr>
            </w:pPr>
            <w:r w:rsidRPr="00631E1B">
              <w:rPr>
                <w:rFonts w:cs="Tahoma"/>
                <w:color w:val="2B2C30"/>
              </w:rPr>
              <w:t xml:space="preserve">Проведение </w:t>
            </w:r>
            <w:r w:rsidR="003A7C7C" w:rsidRPr="00631E1B">
              <w:rPr>
                <w:rFonts w:cs="Tahoma"/>
                <w:color w:val="2B2C30"/>
              </w:rPr>
              <w:t>физкультурно-</w:t>
            </w:r>
            <w:r w:rsidRPr="00631E1B">
              <w:rPr>
                <w:rFonts w:cs="Tahoma"/>
                <w:color w:val="2B2C30"/>
              </w:rPr>
              <w:t xml:space="preserve">оздоровительных мероприятий и контроль их выполнения </w:t>
            </w:r>
          </w:p>
          <w:p w:rsidR="00AE4254" w:rsidRPr="00631E1B" w:rsidRDefault="00AE4254" w:rsidP="006252A9">
            <w:pPr>
              <w:widowControl/>
              <w:suppressAutoHyphens w:val="0"/>
              <w:spacing w:before="100" w:beforeAutospacing="1" w:after="100" w:afterAutospacing="1"/>
              <w:rPr>
                <w:rFonts w:cs="Tahoma"/>
                <w:color w:val="2B2C30"/>
              </w:rPr>
            </w:pPr>
            <w:r w:rsidRPr="00631E1B">
              <w:rPr>
                <w:rFonts w:cs="Tahoma"/>
                <w:color w:val="2B2C30"/>
              </w:rPr>
              <w:t>Применение педагогами  здоровьесберегающих технологий в воспитательно-образовательном процессе</w:t>
            </w:r>
          </w:p>
        </w:tc>
        <w:tc>
          <w:tcPr>
            <w:tcW w:w="22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04DD" w:rsidRPr="00631E1B" w:rsidRDefault="00DC04DD" w:rsidP="006252A9">
            <w:pPr>
              <w:widowControl/>
              <w:suppressAutoHyphens w:val="0"/>
              <w:spacing w:before="100" w:beforeAutospacing="1" w:after="100" w:afterAutospacing="1"/>
              <w:rPr>
                <w:rFonts w:cs="Tahoma"/>
                <w:color w:val="2B2C30"/>
              </w:rPr>
            </w:pPr>
            <w:r w:rsidRPr="00631E1B">
              <w:rPr>
                <w:rFonts w:cs="Tahoma"/>
                <w:color w:val="2B2C30"/>
              </w:rPr>
              <w:t xml:space="preserve">Перед поступлением в детский сад; </w:t>
            </w:r>
          </w:p>
          <w:p w:rsidR="006252A9" w:rsidRPr="00631E1B" w:rsidRDefault="006252A9" w:rsidP="006252A9">
            <w:pPr>
              <w:spacing w:before="100" w:beforeAutospacing="1" w:after="288" w:line="288" w:lineRule="atLeast"/>
              <w:jc w:val="center"/>
              <w:rPr>
                <w:rFonts w:cs="Tahoma"/>
                <w:color w:val="2B2C30"/>
              </w:rPr>
            </w:pPr>
          </w:p>
          <w:p w:rsidR="00F608BF" w:rsidRPr="00631E1B" w:rsidRDefault="00F4178B" w:rsidP="006252A9">
            <w:pPr>
              <w:spacing w:before="100" w:beforeAutospacing="1" w:after="288" w:line="288" w:lineRule="atLeast"/>
              <w:jc w:val="center"/>
              <w:rPr>
                <w:rFonts w:cs="Tahoma"/>
                <w:color w:val="2B2C30"/>
              </w:rPr>
            </w:pPr>
            <w:r w:rsidRPr="00631E1B">
              <w:rPr>
                <w:rFonts w:cs="Tahoma"/>
                <w:color w:val="2B2C30"/>
              </w:rPr>
              <w:t>по плану внутрисадового контроля</w:t>
            </w:r>
          </w:p>
          <w:p w:rsidR="00F4178B" w:rsidRPr="00631E1B" w:rsidRDefault="00F4178B" w:rsidP="006252A9">
            <w:pPr>
              <w:spacing w:before="100" w:beforeAutospacing="1" w:after="288" w:line="288" w:lineRule="atLeast"/>
              <w:jc w:val="center"/>
              <w:rPr>
                <w:rFonts w:cs="Tahoma"/>
                <w:color w:val="2B2C30"/>
              </w:rPr>
            </w:pPr>
            <w:r w:rsidRPr="00631E1B">
              <w:rPr>
                <w:rFonts w:cs="Tahoma"/>
                <w:color w:val="2B2C30"/>
              </w:rPr>
              <w:t>по плану внутрисадового контроля</w:t>
            </w:r>
          </w:p>
        </w:tc>
        <w:tc>
          <w:tcPr>
            <w:tcW w:w="1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04DD" w:rsidRPr="00631E1B" w:rsidRDefault="00DC04DD" w:rsidP="006252A9">
            <w:pPr>
              <w:widowControl/>
              <w:suppressAutoHyphens w:val="0"/>
              <w:spacing w:before="100" w:beforeAutospacing="1" w:after="100" w:afterAutospacing="1"/>
              <w:rPr>
                <w:rFonts w:cs="Tahoma"/>
                <w:color w:val="2B2C30"/>
              </w:rPr>
            </w:pPr>
            <w:r w:rsidRPr="00631E1B">
              <w:rPr>
                <w:rFonts w:cs="Tahoma"/>
                <w:color w:val="2B2C30"/>
              </w:rPr>
              <w:t xml:space="preserve">Один раз в год </w:t>
            </w:r>
          </w:p>
          <w:p w:rsidR="00F608BF" w:rsidRPr="00631E1B" w:rsidRDefault="00F608BF" w:rsidP="006252A9">
            <w:pPr>
              <w:widowControl/>
              <w:suppressAutoHyphens w:val="0"/>
              <w:spacing w:before="100" w:beforeAutospacing="1" w:after="100" w:afterAutospacing="1"/>
              <w:ind w:left="360"/>
              <w:rPr>
                <w:rFonts w:cs="Tahoma"/>
                <w:color w:val="2B2C30"/>
              </w:rPr>
            </w:pPr>
          </w:p>
          <w:p w:rsidR="00F608BF" w:rsidRPr="00631E1B" w:rsidRDefault="00F608BF" w:rsidP="006252A9">
            <w:pPr>
              <w:widowControl/>
              <w:suppressAutoHyphens w:val="0"/>
              <w:spacing w:before="100" w:beforeAutospacing="1" w:after="100" w:afterAutospacing="1"/>
              <w:ind w:left="360"/>
              <w:rPr>
                <w:rFonts w:cs="Tahoma"/>
                <w:color w:val="2B2C30"/>
              </w:rPr>
            </w:pPr>
          </w:p>
          <w:p w:rsidR="00F608BF" w:rsidRPr="00631E1B" w:rsidRDefault="00F608BF" w:rsidP="006252A9">
            <w:pPr>
              <w:widowControl/>
              <w:suppressAutoHyphens w:val="0"/>
              <w:spacing w:before="100" w:beforeAutospacing="1" w:after="100" w:afterAutospacing="1"/>
              <w:ind w:left="360"/>
              <w:rPr>
                <w:rFonts w:cs="Tahoma"/>
                <w:color w:val="2B2C30"/>
              </w:rPr>
            </w:pPr>
          </w:p>
          <w:p w:rsidR="00F608BF" w:rsidRPr="00631E1B" w:rsidRDefault="00F608BF" w:rsidP="006252A9">
            <w:pPr>
              <w:widowControl/>
              <w:suppressAutoHyphens w:val="0"/>
              <w:spacing w:before="100" w:beforeAutospacing="1" w:after="100" w:afterAutospacing="1"/>
              <w:ind w:left="360"/>
              <w:rPr>
                <w:rFonts w:cs="Tahoma"/>
                <w:color w:val="2B2C30"/>
              </w:rPr>
            </w:pPr>
          </w:p>
          <w:p w:rsidR="00DF2F28" w:rsidRPr="00631E1B" w:rsidRDefault="00DF2F28" w:rsidP="006252A9">
            <w:pPr>
              <w:widowControl/>
              <w:suppressAutoHyphens w:val="0"/>
              <w:spacing w:before="100" w:beforeAutospacing="1" w:after="100" w:afterAutospacing="1"/>
              <w:ind w:left="360"/>
              <w:rPr>
                <w:rFonts w:cs="Tahoma"/>
                <w:color w:val="2B2C30"/>
              </w:rPr>
            </w:pPr>
          </w:p>
          <w:p w:rsidR="00DC04DD" w:rsidRPr="00631E1B" w:rsidRDefault="00DC04DD" w:rsidP="006252A9">
            <w:pPr>
              <w:widowControl/>
              <w:suppressAutoHyphens w:val="0"/>
              <w:spacing w:before="100" w:beforeAutospacing="1" w:after="100" w:afterAutospacing="1"/>
              <w:rPr>
                <w:rFonts w:cs="Tahoma"/>
                <w:color w:val="2B2C30"/>
              </w:rPr>
            </w:pPr>
            <w:r w:rsidRPr="00631E1B">
              <w:rPr>
                <w:rFonts w:cs="Tahoma"/>
                <w:color w:val="2B2C30"/>
              </w:rPr>
              <w:t xml:space="preserve">Постоянно </w:t>
            </w:r>
          </w:p>
          <w:p w:rsidR="00DC04DD" w:rsidRPr="00631E1B" w:rsidRDefault="00DC04DD" w:rsidP="006252A9">
            <w:pPr>
              <w:spacing w:before="100" w:beforeAutospacing="1" w:after="288" w:line="288" w:lineRule="atLeast"/>
              <w:ind w:left="45"/>
              <w:rPr>
                <w:rFonts w:cs="Tahoma"/>
                <w:color w:val="2B2C30"/>
              </w:rPr>
            </w:pPr>
          </w:p>
        </w:tc>
      </w:tr>
      <w:tr w:rsidR="00DC04DD" w:rsidRPr="000E5393" w:rsidTr="0084415D">
        <w:tc>
          <w:tcPr>
            <w:tcW w:w="541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1DE0" w:rsidRPr="00631E1B" w:rsidRDefault="00DF2F28" w:rsidP="00921C55">
            <w:pPr>
              <w:rPr>
                <w:rFonts w:cs="Tahoma"/>
                <w:color w:val="2B2C30"/>
              </w:rPr>
            </w:pPr>
            <w:r w:rsidRPr="00631E1B">
              <w:rPr>
                <w:rFonts w:cs="Tahoma"/>
                <w:color w:val="2B2C30"/>
              </w:rPr>
              <w:t xml:space="preserve">Мониторинг </w:t>
            </w:r>
            <w:r w:rsidR="00DC04DD" w:rsidRPr="00631E1B">
              <w:rPr>
                <w:rFonts w:cs="Tahoma"/>
                <w:color w:val="2B2C30"/>
              </w:rPr>
              <w:t>здоровья</w:t>
            </w:r>
          </w:p>
          <w:p w:rsidR="003E0C72" w:rsidRPr="00631E1B" w:rsidRDefault="00DC1DE0" w:rsidP="00921C55">
            <w:pPr>
              <w:rPr>
                <w:rFonts w:cs="Tahoma"/>
                <w:color w:val="2B2C30"/>
              </w:rPr>
            </w:pPr>
            <w:r w:rsidRPr="00631E1B">
              <w:t>М</w:t>
            </w:r>
            <w:r w:rsidR="00921C55" w:rsidRPr="00631E1B">
              <w:t xml:space="preserve">ониторинг достижения планируемых промежуточных результатов освоения </w:t>
            </w:r>
            <w:r w:rsidR="00BA7807">
              <w:t>Программы .</w:t>
            </w:r>
          </w:p>
          <w:p w:rsidR="003E0C72" w:rsidRPr="00631E1B" w:rsidRDefault="003E0C72" w:rsidP="006252A9">
            <w:pPr>
              <w:spacing w:before="100" w:beforeAutospacing="1" w:after="288" w:line="288" w:lineRule="atLeast"/>
            </w:pPr>
            <w:r w:rsidRPr="00631E1B">
              <w:t>Оснащение предметно-развивающей с</w:t>
            </w:r>
            <w:r w:rsidR="006252A9" w:rsidRPr="00631E1B">
              <w:t>р</w:t>
            </w:r>
            <w:r w:rsidRPr="00631E1B">
              <w:t xml:space="preserve">еды в </w:t>
            </w:r>
            <w:r w:rsidRPr="00631E1B">
              <w:lastRenderedPageBreak/>
              <w:t>группах и на участке физкультурно-игровым оборудованием</w:t>
            </w:r>
            <w:r w:rsidR="00AE4254" w:rsidRPr="00631E1B">
              <w:t>, организация здоровье созидающего пространства</w:t>
            </w:r>
          </w:p>
          <w:p w:rsidR="006252A9" w:rsidRPr="00631E1B" w:rsidRDefault="006252A9" w:rsidP="006252A9">
            <w:pPr>
              <w:spacing w:before="100" w:beforeAutospacing="1" w:after="288" w:line="288" w:lineRule="atLeast"/>
            </w:pPr>
            <w:r w:rsidRPr="00631E1B">
              <w:t>наличие и маркировка мебели с учётом антропометрических показателей у детей</w:t>
            </w:r>
            <w:r w:rsidR="003A7C7C" w:rsidRPr="00631E1B">
              <w:t xml:space="preserve"> (мониторинг)</w:t>
            </w:r>
          </w:p>
          <w:p w:rsidR="003E0C72" w:rsidRPr="00631E1B" w:rsidRDefault="003E0C72" w:rsidP="006252A9">
            <w:pPr>
              <w:spacing w:before="100" w:beforeAutospacing="1" w:after="288" w:line="288" w:lineRule="atLeast"/>
              <w:rPr>
                <w:rFonts w:cs="Tahoma"/>
                <w:color w:val="2B2C30"/>
              </w:rPr>
            </w:pPr>
            <w:r w:rsidRPr="00631E1B">
              <w:t>Работа с родителями по вопросам охраны жизни и здоровья детей</w:t>
            </w:r>
          </w:p>
        </w:tc>
        <w:tc>
          <w:tcPr>
            <w:tcW w:w="22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04DD" w:rsidRPr="00631E1B" w:rsidRDefault="003E0C72" w:rsidP="006252A9">
            <w:pPr>
              <w:spacing w:before="100" w:beforeAutospacing="1" w:after="288" w:line="288" w:lineRule="atLeast"/>
              <w:rPr>
                <w:rFonts w:cs="Tahoma"/>
                <w:color w:val="2B2C30"/>
              </w:rPr>
            </w:pPr>
            <w:r w:rsidRPr="00631E1B">
              <w:rPr>
                <w:rFonts w:cs="Tahoma"/>
                <w:color w:val="2B2C30"/>
              </w:rPr>
              <w:lastRenderedPageBreak/>
              <w:t xml:space="preserve">по плану внутрисадового </w:t>
            </w:r>
            <w:r w:rsidRPr="00631E1B">
              <w:rPr>
                <w:rFonts w:cs="Tahoma"/>
                <w:color w:val="2B2C30"/>
              </w:rPr>
              <w:lastRenderedPageBreak/>
              <w:t>контроля</w:t>
            </w:r>
          </w:p>
          <w:p w:rsidR="006252A9" w:rsidRPr="00631E1B" w:rsidRDefault="006252A9" w:rsidP="006252A9">
            <w:pPr>
              <w:spacing w:before="100" w:beforeAutospacing="1" w:after="288" w:line="288" w:lineRule="atLeast"/>
              <w:rPr>
                <w:rFonts w:cs="Tahoma"/>
                <w:color w:val="2B2C30"/>
              </w:rPr>
            </w:pPr>
          </w:p>
          <w:p w:rsidR="006252A9" w:rsidRPr="00631E1B" w:rsidRDefault="006252A9" w:rsidP="006252A9">
            <w:pPr>
              <w:spacing w:before="100" w:beforeAutospacing="1" w:after="288" w:line="288" w:lineRule="atLeast"/>
              <w:jc w:val="center"/>
              <w:rPr>
                <w:rFonts w:cs="Tahoma"/>
                <w:color w:val="2B2C30"/>
              </w:rPr>
            </w:pPr>
            <w:r w:rsidRPr="00631E1B">
              <w:rPr>
                <w:rFonts w:cs="Tahoma"/>
                <w:color w:val="2B2C30"/>
              </w:rPr>
              <w:t>Два раза в год</w:t>
            </w:r>
          </w:p>
          <w:p w:rsidR="006252A9" w:rsidRPr="00631E1B" w:rsidRDefault="006252A9" w:rsidP="006252A9">
            <w:pPr>
              <w:spacing w:before="100" w:beforeAutospacing="1" w:after="288" w:line="288" w:lineRule="atLeast"/>
              <w:jc w:val="center"/>
              <w:rPr>
                <w:rFonts w:cs="Tahoma"/>
                <w:color w:val="2B2C30"/>
              </w:rPr>
            </w:pPr>
          </w:p>
          <w:p w:rsidR="00D72D23" w:rsidRDefault="00D72D23" w:rsidP="006252A9">
            <w:pPr>
              <w:spacing w:before="100" w:beforeAutospacing="1" w:after="288" w:line="288" w:lineRule="atLeast"/>
              <w:jc w:val="center"/>
              <w:rPr>
                <w:rFonts w:cs="Tahoma"/>
                <w:color w:val="2B2C30"/>
              </w:rPr>
            </w:pPr>
          </w:p>
          <w:p w:rsidR="006252A9" w:rsidRPr="00631E1B" w:rsidRDefault="006252A9" w:rsidP="006252A9">
            <w:pPr>
              <w:spacing w:before="100" w:beforeAutospacing="1" w:after="288" w:line="288" w:lineRule="atLeast"/>
              <w:jc w:val="center"/>
              <w:rPr>
                <w:rFonts w:cs="Tahoma"/>
                <w:color w:val="2B2C30"/>
              </w:rPr>
            </w:pPr>
            <w:r w:rsidRPr="00631E1B">
              <w:rPr>
                <w:rFonts w:cs="Tahoma"/>
                <w:color w:val="2B2C30"/>
              </w:rPr>
              <w:t>по плану внутрисадового контроля</w:t>
            </w:r>
          </w:p>
        </w:tc>
        <w:tc>
          <w:tcPr>
            <w:tcW w:w="17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04DD" w:rsidRPr="00631E1B" w:rsidRDefault="00F4178B" w:rsidP="006252A9">
            <w:pPr>
              <w:spacing w:before="100" w:beforeAutospacing="1" w:after="288" w:line="288" w:lineRule="atLeast"/>
              <w:jc w:val="center"/>
              <w:rPr>
                <w:rFonts w:cs="Tahoma"/>
                <w:color w:val="2B2C30"/>
              </w:rPr>
            </w:pPr>
            <w:r w:rsidRPr="00631E1B">
              <w:rPr>
                <w:rFonts w:cs="Tahoma"/>
                <w:color w:val="2B2C30"/>
              </w:rPr>
              <w:lastRenderedPageBreak/>
              <w:t>Ежемесячно</w:t>
            </w:r>
            <w:r w:rsidR="00DC04DD" w:rsidRPr="00631E1B">
              <w:rPr>
                <w:rFonts w:cs="Tahoma"/>
                <w:color w:val="2B2C30"/>
              </w:rPr>
              <w:t> </w:t>
            </w:r>
          </w:p>
          <w:p w:rsidR="006252A9" w:rsidRPr="00631E1B" w:rsidRDefault="006252A9" w:rsidP="006252A9">
            <w:pPr>
              <w:spacing w:before="100" w:beforeAutospacing="1" w:after="288" w:line="288" w:lineRule="atLeast"/>
              <w:jc w:val="center"/>
              <w:rPr>
                <w:rFonts w:cs="Tahoma"/>
                <w:color w:val="2B2C30"/>
              </w:rPr>
            </w:pPr>
          </w:p>
          <w:p w:rsidR="006252A9" w:rsidRPr="00631E1B" w:rsidRDefault="006252A9" w:rsidP="006252A9">
            <w:pPr>
              <w:spacing w:before="100" w:beforeAutospacing="1" w:after="288" w:line="288" w:lineRule="atLeast"/>
              <w:jc w:val="center"/>
              <w:rPr>
                <w:rFonts w:cs="Tahoma"/>
                <w:color w:val="2B2C30"/>
              </w:rPr>
            </w:pPr>
          </w:p>
          <w:p w:rsidR="006252A9" w:rsidRPr="00631E1B" w:rsidRDefault="006252A9" w:rsidP="006252A9">
            <w:pPr>
              <w:spacing w:before="100" w:beforeAutospacing="1" w:after="288" w:line="288" w:lineRule="atLeast"/>
              <w:jc w:val="center"/>
              <w:rPr>
                <w:rFonts w:cs="Tahoma"/>
                <w:color w:val="2B2C30"/>
              </w:rPr>
            </w:pPr>
            <w:r w:rsidRPr="00631E1B">
              <w:rPr>
                <w:rFonts w:cs="Tahoma"/>
                <w:color w:val="2B2C30"/>
              </w:rPr>
              <w:t>Ежеквартально</w:t>
            </w:r>
          </w:p>
          <w:p w:rsidR="006252A9" w:rsidRPr="00631E1B" w:rsidRDefault="006252A9" w:rsidP="006252A9">
            <w:pPr>
              <w:spacing w:before="100" w:beforeAutospacing="1" w:after="288" w:line="288" w:lineRule="atLeast"/>
              <w:jc w:val="center"/>
              <w:rPr>
                <w:rFonts w:cs="Tahoma"/>
                <w:color w:val="2B2C30"/>
              </w:rPr>
            </w:pPr>
          </w:p>
          <w:p w:rsidR="006252A9" w:rsidRDefault="006252A9" w:rsidP="006252A9">
            <w:pPr>
              <w:spacing w:before="100" w:beforeAutospacing="1" w:after="288" w:line="288" w:lineRule="atLeast"/>
              <w:jc w:val="center"/>
              <w:rPr>
                <w:rFonts w:cs="Tahoma"/>
                <w:color w:val="2B2C30"/>
              </w:rPr>
            </w:pPr>
            <w:r w:rsidRPr="00631E1B">
              <w:rPr>
                <w:rFonts w:cs="Tahoma"/>
                <w:color w:val="2B2C30"/>
              </w:rPr>
              <w:t>Постоянно</w:t>
            </w:r>
          </w:p>
          <w:p w:rsidR="00D72D23" w:rsidRDefault="00D72D23" w:rsidP="006252A9">
            <w:pPr>
              <w:spacing w:before="100" w:beforeAutospacing="1" w:after="288" w:line="288" w:lineRule="atLeast"/>
              <w:jc w:val="center"/>
              <w:rPr>
                <w:rFonts w:cs="Tahoma"/>
                <w:color w:val="2B2C30"/>
              </w:rPr>
            </w:pPr>
          </w:p>
          <w:p w:rsidR="00D72D23" w:rsidRPr="00631E1B" w:rsidRDefault="00D72D23" w:rsidP="006252A9">
            <w:pPr>
              <w:spacing w:before="100" w:beforeAutospacing="1" w:after="288" w:line="288" w:lineRule="atLeast"/>
              <w:jc w:val="center"/>
              <w:rPr>
                <w:rFonts w:cs="Tahoma"/>
                <w:color w:val="2B2C30"/>
              </w:rPr>
            </w:pPr>
            <w:r>
              <w:rPr>
                <w:rFonts w:cs="Tahoma"/>
                <w:color w:val="2B2C30"/>
              </w:rPr>
              <w:t>Постоянно</w:t>
            </w:r>
          </w:p>
        </w:tc>
      </w:tr>
    </w:tbl>
    <w:p w:rsidR="00AC39C5" w:rsidRPr="00DC1DE0" w:rsidRDefault="00DC04DD" w:rsidP="00DF2F28">
      <w:pPr>
        <w:spacing w:before="100" w:beforeAutospacing="1" w:after="288" w:line="288" w:lineRule="atLeast"/>
        <w:rPr>
          <w:b/>
          <w:color w:val="000000"/>
          <w:spacing w:val="-8"/>
          <w:u w:val="single"/>
        </w:rPr>
      </w:pPr>
      <w:r w:rsidRPr="00DC1DE0">
        <w:rPr>
          <w:rFonts w:ascii="Tahoma" w:hAnsi="Tahoma" w:cs="Tahoma"/>
          <w:b/>
          <w:color w:val="2B2C30"/>
        </w:rPr>
        <w:lastRenderedPageBreak/>
        <w:t> </w:t>
      </w:r>
      <w:r w:rsidR="00DC1DE0" w:rsidRPr="00DC1DE0">
        <w:rPr>
          <w:b/>
          <w:color w:val="000000"/>
          <w:spacing w:val="-8"/>
          <w:u w:val="single"/>
        </w:rPr>
        <w:t>Мониторинг   здоровья и физического развития</w:t>
      </w:r>
      <w:r w:rsidR="00AC39C5" w:rsidRPr="00DC1DE0">
        <w:rPr>
          <w:b/>
          <w:color w:val="000000"/>
          <w:spacing w:val="-8"/>
          <w:u w:val="single"/>
        </w:rPr>
        <w:t xml:space="preserve"> детей.</w:t>
      </w:r>
    </w:p>
    <w:p w:rsidR="00AC39C5" w:rsidRPr="00631E1B" w:rsidRDefault="00AC39C5" w:rsidP="00AC39C5">
      <w:pPr>
        <w:tabs>
          <w:tab w:val="left" w:pos="1140"/>
        </w:tabs>
        <w:rPr>
          <w:b/>
        </w:rPr>
      </w:pPr>
      <w:r w:rsidRPr="00631E1B">
        <w:rPr>
          <w:b/>
        </w:rPr>
        <w:t xml:space="preserve">Динамика состояния здоровья детей </w:t>
      </w:r>
    </w:p>
    <w:p w:rsidR="00DC1DE0" w:rsidRPr="007C3252" w:rsidRDefault="00DC1DE0" w:rsidP="00AC39C5">
      <w:pPr>
        <w:tabs>
          <w:tab w:val="left" w:pos="1140"/>
        </w:tabs>
      </w:pPr>
    </w:p>
    <w:tbl>
      <w:tblPr>
        <w:tblW w:w="0" w:type="auto"/>
        <w:tblInd w:w="40" w:type="dxa"/>
        <w:tblLayout w:type="fixed"/>
        <w:tblCellMar>
          <w:left w:w="40" w:type="dxa"/>
          <w:right w:w="40" w:type="dxa"/>
        </w:tblCellMar>
        <w:tblLook w:val="0000" w:firstRow="0" w:lastRow="0" w:firstColumn="0" w:lastColumn="0" w:noHBand="0" w:noVBand="0"/>
      </w:tblPr>
      <w:tblGrid>
        <w:gridCol w:w="2405"/>
        <w:gridCol w:w="7"/>
        <w:gridCol w:w="2398"/>
        <w:gridCol w:w="14"/>
        <w:gridCol w:w="2405"/>
        <w:gridCol w:w="14"/>
        <w:gridCol w:w="2113"/>
      </w:tblGrid>
      <w:tr w:rsidR="00AC39C5" w:rsidRPr="007C3252" w:rsidTr="0084415D">
        <w:tblPrEx>
          <w:tblCellMar>
            <w:top w:w="0" w:type="dxa"/>
            <w:bottom w:w="0" w:type="dxa"/>
          </w:tblCellMar>
        </w:tblPrEx>
        <w:trPr>
          <w:trHeight w:hRule="exact" w:val="295"/>
        </w:trPr>
        <w:tc>
          <w:tcPr>
            <w:tcW w:w="2412" w:type="dxa"/>
            <w:gridSpan w:val="2"/>
            <w:tcBorders>
              <w:top w:val="single" w:sz="4" w:space="0" w:color="auto"/>
              <w:left w:val="single" w:sz="4" w:space="0" w:color="auto"/>
              <w:bottom w:val="single" w:sz="6" w:space="0" w:color="auto"/>
              <w:right w:val="single" w:sz="4" w:space="0" w:color="auto"/>
            </w:tcBorders>
          </w:tcPr>
          <w:p w:rsidR="00AC39C5" w:rsidRPr="007C3252" w:rsidRDefault="00AC39C5" w:rsidP="0084415D">
            <w:pPr>
              <w:shd w:val="clear" w:color="auto" w:fill="FFFFFF"/>
            </w:pPr>
            <w:r w:rsidRPr="00BF0B67">
              <w:rPr>
                <w:b/>
                <w:i/>
                <w:iCs/>
                <w:color w:val="000000"/>
                <w:spacing w:val="-4"/>
              </w:rPr>
              <w:t>Уровень развития</w:t>
            </w:r>
            <w:r w:rsidRPr="007C3252">
              <w:rPr>
                <w:i/>
                <w:iCs/>
                <w:color w:val="000000"/>
                <w:spacing w:val="-4"/>
              </w:rPr>
              <w:t xml:space="preserve">         2005/2006 уч.год</w:t>
            </w:r>
          </w:p>
        </w:tc>
        <w:tc>
          <w:tcPr>
            <w:tcW w:w="2412" w:type="dxa"/>
            <w:gridSpan w:val="2"/>
            <w:tcBorders>
              <w:top w:val="single" w:sz="4" w:space="0" w:color="auto"/>
              <w:left w:val="single" w:sz="4" w:space="0" w:color="auto"/>
              <w:bottom w:val="single" w:sz="6" w:space="0" w:color="auto"/>
              <w:right w:val="single" w:sz="4" w:space="0" w:color="auto"/>
            </w:tcBorders>
          </w:tcPr>
          <w:p w:rsidR="00AC39C5" w:rsidRPr="007C3252" w:rsidRDefault="00070361" w:rsidP="0084415D">
            <w:pPr>
              <w:shd w:val="clear" w:color="auto" w:fill="FFFFFF"/>
              <w:jc w:val="center"/>
            </w:pPr>
            <w:r>
              <w:t>2010</w:t>
            </w:r>
          </w:p>
        </w:tc>
        <w:tc>
          <w:tcPr>
            <w:tcW w:w="2419" w:type="dxa"/>
            <w:gridSpan w:val="2"/>
            <w:tcBorders>
              <w:top w:val="single" w:sz="6" w:space="0" w:color="auto"/>
              <w:left w:val="single" w:sz="4" w:space="0" w:color="auto"/>
              <w:bottom w:val="single" w:sz="6" w:space="0" w:color="auto"/>
              <w:right w:val="single" w:sz="4" w:space="0" w:color="auto"/>
            </w:tcBorders>
          </w:tcPr>
          <w:p w:rsidR="00AC39C5" w:rsidRPr="007C3252" w:rsidRDefault="00070361" w:rsidP="0084415D">
            <w:pPr>
              <w:shd w:val="clear" w:color="auto" w:fill="FFFFFF"/>
              <w:jc w:val="center"/>
            </w:pPr>
            <w:r>
              <w:t>2011</w:t>
            </w:r>
          </w:p>
        </w:tc>
        <w:tc>
          <w:tcPr>
            <w:tcW w:w="2113" w:type="dxa"/>
            <w:tcBorders>
              <w:top w:val="single" w:sz="4" w:space="0" w:color="auto"/>
              <w:left w:val="single" w:sz="4" w:space="0" w:color="auto"/>
              <w:bottom w:val="single" w:sz="6" w:space="0" w:color="auto"/>
              <w:right w:val="single" w:sz="4" w:space="0" w:color="auto"/>
            </w:tcBorders>
          </w:tcPr>
          <w:p w:rsidR="00AC39C5" w:rsidRPr="007C3252" w:rsidRDefault="00070361" w:rsidP="0084415D">
            <w:pPr>
              <w:shd w:val="clear" w:color="auto" w:fill="FFFFFF"/>
              <w:jc w:val="center"/>
            </w:pPr>
            <w:r>
              <w:t>2012</w:t>
            </w:r>
          </w:p>
        </w:tc>
      </w:tr>
      <w:tr w:rsidR="00AC39C5" w:rsidRPr="007C3252" w:rsidTr="0084415D">
        <w:tblPrEx>
          <w:tblCellMar>
            <w:top w:w="0" w:type="dxa"/>
            <w:bottom w:w="0" w:type="dxa"/>
          </w:tblCellMar>
        </w:tblPrEx>
        <w:trPr>
          <w:trHeight w:hRule="exact" w:val="295"/>
        </w:trPr>
        <w:tc>
          <w:tcPr>
            <w:tcW w:w="2412" w:type="dxa"/>
            <w:gridSpan w:val="2"/>
            <w:tcBorders>
              <w:top w:val="single" w:sz="6" w:space="0" w:color="auto"/>
              <w:left w:val="single" w:sz="4" w:space="0" w:color="auto"/>
              <w:bottom w:val="nil"/>
              <w:right w:val="single" w:sz="4" w:space="0" w:color="auto"/>
            </w:tcBorders>
          </w:tcPr>
          <w:p w:rsidR="00AC39C5" w:rsidRPr="007C3252" w:rsidRDefault="00AC39C5" w:rsidP="0084415D">
            <w:pPr>
              <w:shd w:val="clear" w:color="auto" w:fill="FFFFFF"/>
            </w:pPr>
            <w:r w:rsidRPr="007C3252">
              <w:rPr>
                <w:i/>
                <w:iCs/>
                <w:color w:val="000000"/>
                <w:spacing w:val="-5"/>
              </w:rPr>
              <w:t>Нормосомия</w:t>
            </w:r>
          </w:p>
          <w:p w:rsidR="00AC39C5" w:rsidRPr="007C3252" w:rsidRDefault="00AC39C5" w:rsidP="0084415D">
            <w:pPr>
              <w:shd w:val="clear" w:color="auto" w:fill="FFFFFF"/>
            </w:pPr>
          </w:p>
        </w:tc>
        <w:tc>
          <w:tcPr>
            <w:tcW w:w="2412" w:type="dxa"/>
            <w:gridSpan w:val="2"/>
            <w:tcBorders>
              <w:top w:val="single" w:sz="4" w:space="0" w:color="auto"/>
              <w:left w:val="single" w:sz="4" w:space="0" w:color="auto"/>
              <w:bottom w:val="nil"/>
              <w:right w:val="single" w:sz="4" w:space="0" w:color="auto"/>
            </w:tcBorders>
          </w:tcPr>
          <w:p w:rsidR="00AC39C5" w:rsidRPr="007C3252" w:rsidRDefault="00AC39C5" w:rsidP="0084415D">
            <w:pPr>
              <w:shd w:val="clear" w:color="auto" w:fill="FFFFFF"/>
            </w:pPr>
            <w:r>
              <w:t>1</w:t>
            </w:r>
            <w:r w:rsidR="00070361">
              <w:t>67</w:t>
            </w:r>
          </w:p>
        </w:tc>
        <w:tc>
          <w:tcPr>
            <w:tcW w:w="2419" w:type="dxa"/>
            <w:gridSpan w:val="2"/>
            <w:tcBorders>
              <w:top w:val="single" w:sz="6" w:space="0" w:color="auto"/>
              <w:left w:val="single" w:sz="4" w:space="0" w:color="auto"/>
              <w:bottom w:val="nil"/>
              <w:right w:val="single" w:sz="4" w:space="0" w:color="auto"/>
            </w:tcBorders>
          </w:tcPr>
          <w:p w:rsidR="00AC39C5" w:rsidRPr="007C3252" w:rsidRDefault="00AC39C5" w:rsidP="0084415D">
            <w:pPr>
              <w:shd w:val="clear" w:color="auto" w:fill="FFFFFF"/>
            </w:pPr>
            <w:r w:rsidRPr="007C3252">
              <w:rPr>
                <w:color w:val="000000"/>
              </w:rPr>
              <w:t>1</w:t>
            </w:r>
            <w:r w:rsidR="00070361">
              <w:rPr>
                <w:color w:val="000000"/>
              </w:rPr>
              <w:t>91</w:t>
            </w:r>
          </w:p>
          <w:p w:rsidR="00AC39C5" w:rsidRPr="007C3252" w:rsidRDefault="00AC39C5" w:rsidP="0084415D">
            <w:pPr>
              <w:shd w:val="clear" w:color="auto" w:fill="FFFFFF"/>
            </w:pPr>
          </w:p>
        </w:tc>
        <w:tc>
          <w:tcPr>
            <w:tcW w:w="2113" w:type="dxa"/>
            <w:tcBorders>
              <w:top w:val="single" w:sz="6" w:space="0" w:color="auto"/>
              <w:left w:val="single" w:sz="4" w:space="0" w:color="auto"/>
              <w:bottom w:val="nil"/>
              <w:right w:val="single" w:sz="4" w:space="0" w:color="auto"/>
            </w:tcBorders>
          </w:tcPr>
          <w:p w:rsidR="00AC39C5" w:rsidRPr="007C3252" w:rsidRDefault="00AC39C5" w:rsidP="0084415D">
            <w:pPr>
              <w:shd w:val="clear" w:color="auto" w:fill="FFFFFF"/>
            </w:pPr>
            <w:r>
              <w:t>1</w:t>
            </w:r>
            <w:r w:rsidR="00070361">
              <w:t>9</w:t>
            </w:r>
            <w:r w:rsidR="00E427BA">
              <w:t>9</w:t>
            </w:r>
          </w:p>
        </w:tc>
      </w:tr>
      <w:tr w:rsidR="00AC39C5" w:rsidRPr="007C3252" w:rsidTr="0084415D">
        <w:tblPrEx>
          <w:tblCellMar>
            <w:top w:w="0" w:type="dxa"/>
            <w:bottom w:w="0" w:type="dxa"/>
          </w:tblCellMar>
        </w:tblPrEx>
        <w:trPr>
          <w:trHeight w:hRule="exact" w:val="281"/>
        </w:trPr>
        <w:tc>
          <w:tcPr>
            <w:tcW w:w="2412" w:type="dxa"/>
            <w:gridSpan w:val="2"/>
            <w:tcBorders>
              <w:top w:val="nil"/>
              <w:left w:val="single" w:sz="4" w:space="0" w:color="auto"/>
              <w:bottom w:val="nil"/>
              <w:right w:val="single" w:sz="4" w:space="0" w:color="auto"/>
            </w:tcBorders>
          </w:tcPr>
          <w:p w:rsidR="00AC39C5" w:rsidRPr="007C3252" w:rsidRDefault="00AC39C5" w:rsidP="0084415D">
            <w:pPr>
              <w:shd w:val="clear" w:color="auto" w:fill="FFFFFF"/>
            </w:pPr>
            <w:r w:rsidRPr="007C3252">
              <w:rPr>
                <w:i/>
                <w:iCs/>
                <w:color w:val="000000"/>
                <w:spacing w:val="-8"/>
              </w:rPr>
              <w:t>Дефицит по весу</w:t>
            </w:r>
          </w:p>
          <w:p w:rsidR="00AC39C5" w:rsidRPr="007C3252" w:rsidRDefault="00AC39C5" w:rsidP="0084415D">
            <w:pPr>
              <w:shd w:val="clear" w:color="auto" w:fill="FFFFFF"/>
            </w:pPr>
          </w:p>
        </w:tc>
        <w:tc>
          <w:tcPr>
            <w:tcW w:w="2412" w:type="dxa"/>
            <w:gridSpan w:val="2"/>
            <w:tcBorders>
              <w:top w:val="nil"/>
              <w:left w:val="single" w:sz="4" w:space="0" w:color="auto"/>
              <w:bottom w:val="nil"/>
              <w:right w:val="single" w:sz="4" w:space="0" w:color="auto"/>
            </w:tcBorders>
          </w:tcPr>
          <w:p w:rsidR="00AC39C5" w:rsidRPr="007C3252" w:rsidRDefault="00070361" w:rsidP="0084415D">
            <w:pPr>
              <w:shd w:val="clear" w:color="auto" w:fill="FFFFFF"/>
            </w:pPr>
            <w:r>
              <w:t>4</w:t>
            </w:r>
          </w:p>
        </w:tc>
        <w:tc>
          <w:tcPr>
            <w:tcW w:w="2419" w:type="dxa"/>
            <w:gridSpan w:val="2"/>
            <w:tcBorders>
              <w:top w:val="nil"/>
              <w:left w:val="single" w:sz="4" w:space="0" w:color="auto"/>
              <w:bottom w:val="nil"/>
              <w:right w:val="single" w:sz="4" w:space="0" w:color="auto"/>
            </w:tcBorders>
          </w:tcPr>
          <w:p w:rsidR="00AC39C5" w:rsidRPr="007C3252" w:rsidRDefault="00070361" w:rsidP="0084415D">
            <w:pPr>
              <w:shd w:val="clear" w:color="auto" w:fill="FFFFFF"/>
            </w:pPr>
            <w:r>
              <w:rPr>
                <w:color w:val="000000"/>
              </w:rPr>
              <w:t>2</w:t>
            </w:r>
          </w:p>
          <w:p w:rsidR="00AC39C5" w:rsidRPr="007C3252" w:rsidRDefault="00AC39C5" w:rsidP="0084415D">
            <w:pPr>
              <w:shd w:val="clear" w:color="auto" w:fill="FFFFFF"/>
            </w:pPr>
          </w:p>
        </w:tc>
        <w:tc>
          <w:tcPr>
            <w:tcW w:w="2113" w:type="dxa"/>
            <w:tcBorders>
              <w:top w:val="nil"/>
              <w:left w:val="single" w:sz="4" w:space="0" w:color="auto"/>
              <w:bottom w:val="nil"/>
              <w:right w:val="single" w:sz="4" w:space="0" w:color="auto"/>
            </w:tcBorders>
          </w:tcPr>
          <w:p w:rsidR="00AC39C5" w:rsidRPr="007C3252" w:rsidRDefault="00E427BA" w:rsidP="0084415D">
            <w:pPr>
              <w:shd w:val="clear" w:color="auto" w:fill="FFFFFF"/>
            </w:pPr>
            <w:r>
              <w:t>2</w:t>
            </w:r>
          </w:p>
        </w:tc>
      </w:tr>
      <w:tr w:rsidR="00AC39C5" w:rsidRPr="007C3252" w:rsidTr="0084415D">
        <w:tblPrEx>
          <w:tblCellMar>
            <w:top w:w="0" w:type="dxa"/>
            <w:bottom w:w="0" w:type="dxa"/>
          </w:tblCellMar>
        </w:tblPrEx>
        <w:trPr>
          <w:trHeight w:hRule="exact" w:val="274"/>
        </w:trPr>
        <w:tc>
          <w:tcPr>
            <w:tcW w:w="2412" w:type="dxa"/>
            <w:gridSpan w:val="2"/>
            <w:tcBorders>
              <w:top w:val="nil"/>
              <w:left w:val="single" w:sz="4" w:space="0" w:color="auto"/>
              <w:bottom w:val="nil"/>
              <w:right w:val="single" w:sz="4" w:space="0" w:color="auto"/>
            </w:tcBorders>
          </w:tcPr>
          <w:p w:rsidR="00AC39C5" w:rsidRPr="007C3252" w:rsidRDefault="00AC39C5" w:rsidP="0084415D">
            <w:pPr>
              <w:shd w:val="clear" w:color="auto" w:fill="FFFFFF"/>
            </w:pPr>
            <w:r w:rsidRPr="007C3252">
              <w:rPr>
                <w:i/>
                <w:iCs/>
                <w:color w:val="000000"/>
                <w:spacing w:val="-14"/>
              </w:rPr>
              <w:t>Избыток</w:t>
            </w:r>
            <w:r>
              <w:rPr>
                <w:i/>
                <w:iCs/>
                <w:color w:val="000000"/>
                <w:spacing w:val="-14"/>
              </w:rPr>
              <w:t xml:space="preserve"> по весу</w:t>
            </w:r>
          </w:p>
          <w:p w:rsidR="00AC39C5" w:rsidRPr="007C3252" w:rsidRDefault="00AC39C5" w:rsidP="0084415D">
            <w:pPr>
              <w:shd w:val="clear" w:color="auto" w:fill="FFFFFF"/>
            </w:pPr>
          </w:p>
          <w:p w:rsidR="00AC39C5" w:rsidRPr="007C3252" w:rsidRDefault="00AC39C5" w:rsidP="0084415D">
            <w:pPr>
              <w:shd w:val="clear" w:color="auto" w:fill="FFFFFF"/>
            </w:pPr>
          </w:p>
        </w:tc>
        <w:tc>
          <w:tcPr>
            <w:tcW w:w="2412" w:type="dxa"/>
            <w:gridSpan w:val="2"/>
            <w:tcBorders>
              <w:top w:val="nil"/>
              <w:left w:val="single" w:sz="4" w:space="0" w:color="auto"/>
              <w:bottom w:val="nil"/>
              <w:right w:val="single" w:sz="4" w:space="0" w:color="auto"/>
            </w:tcBorders>
          </w:tcPr>
          <w:p w:rsidR="00AC39C5" w:rsidRPr="007C3252" w:rsidRDefault="00070361" w:rsidP="0084415D">
            <w:pPr>
              <w:shd w:val="clear" w:color="auto" w:fill="FFFFFF"/>
            </w:pPr>
            <w:r>
              <w:t>6</w:t>
            </w:r>
          </w:p>
        </w:tc>
        <w:tc>
          <w:tcPr>
            <w:tcW w:w="2419" w:type="dxa"/>
            <w:gridSpan w:val="2"/>
            <w:tcBorders>
              <w:top w:val="nil"/>
              <w:left w:val="single" w:sz="4" w:space="0" w:color="auto"/>
              <w:bottom w:val="nil"/>
              <w:right w:val="single" w:sz="4" w:space="0" w:color="auto"/>
            </w:tcBorders>
          </w:tcPr>
          <w:p w:rsidR="00AC39C5" w:rsidRPr="007C3252" w:rsidRDefault="00070361" w:rsidP="0084415D">
            <w:pPr>
              <w:shd w:val="clear" w:color="auto" w:fill="FFFFFF"/>
            </w:pPr>
            <w:r>
              <w:rPr>
                <w:color w:val="000000"/>
              </w:rPr>
              <w:t>1</w:t>
            </w:r>
          </w:p>
        </w:tc>
        <w:tc>
          <w:tcPr>
            <w:tcW w:w="2113" w:type="dxa"/>
            <w:tcBorders>
              <w:top w:val="nil"/>
              <w:left w:val="single" w:sz="4" w:space="0" w:color="auto"/>
              <w:bottom w:val="nil"/>
              <w:right w:val="single" w:sz="4" w:space="0" w:color="auto"/>
            </w:tcBorders>
          </w:tcPr>
          <w:p w:rsidR="00AC39C5" w:rsidRPr="007C3252" w:rsidRDefault="00070361" w:rsidP="0084415D">
            <w:pPr>
              <w:shd w:val="clear" w:color="auto" w:fill="FFFFFF"/>
            </w:pPr>
            <w:r>
              <w:t>1</w:t>
            </w:r>
          </w:p>
        </w:tc>
      </w:tr>
      <w:tr w:rsidR="00AC39C5" w:rsidRPr="007C3252" w:rsidTr="0084415D">
        <w:tblPrEx>
          <w:tblCellMar>
            <w:top w:w="0" w:type="dxa"/>
            <w:bottom w:w="0" w:type="dxa"/>
          </w:tblCellMar>
        </w:tblPrEx>
        <w:trPr>
          <w:trHeight w:hRule="exact" w:val="281"/>
        </w:trPr>
        <w:tc>
          <w:tcPr>
            <w:tcW w:w="2412" w:type="dxa"/>
            <w:gridSpan w:val="2"/>
            <w:tcBorders>
              <w:top w:val="nil"/>
              <w:left w:val="single" w:sz="4" w:space="0" w:color="auto"/>
              <w:bottom w:val="nil"/>
              <w:right w:val="single" w:sz="4" w:space="0" w:color="auto"/>
            </w:tcBorders>
          </w:tcPr>
          <w:p w:rsidR="00AC39C5" w:rsidRPr="007C3252" w:rsidRDefault="00AC39C5" w:rsidP="0084415D">
            <w:pPr>
              <w:shd w:val="clear" w:color="auto" w:fill="FFFFFF"/>
            </w:pPr>
            <w:r w:rsidRPr="007C3252">
              <w:rPr>
                <w:i/>
                <w:iCs/>
                <w:color w:val="000000"/>
                <w:spacing w:val="-9"/>
              </w:rPr>
              <w:t>Гипосомия</w:t>
            </w:r>
          </w:p>
          <w:p w:rsidR="00AC39C5" w:rsidRPr="007C3252" w:rsidRDefault="00AC39C5" w:rsidP="0084415D">
            <w:pPr>
              <w:shd w:val="clear" w:color="auto" w:fill="FFFFFF"/>
            </w:pPr>
          </w:p>
        </w:tc>
        <w:tc>
          <w:tcPr>
            <w:tcW w:w="2412" w:type="dxa"/>
            <w:gridSpan w:val="2"/>
            <w:tcBorders>
              <w:top w:val="nil"/>
              <w:left w:val="single" w:sz="4" w:space="0" w:color="auto"/>
              <w:bottom w:val="nil"/>
              <w:right w:val="single" w:sz="4" w:space="0" w:color="auto"/>
            </w:tcBorders>
          </w:tcPr>
          <w:p w:rsidR="00AC39C5" w:rsidRPr="007C3252" w:rsidRDefault="00070361" w:rsidP="0084415D">
            <w:pPr>
              <w:shd w:val="clear" w:color="auto" w:fill="FFFFFF"/>
            </w:pPr>
            <w:r>
              <w:t>6</w:t>
            </w:r>
          </w:p>
        </w:tc>
        <w:tc>
          <w:tcPr>
            <w:tcW w:w="2419" w:type="dxa"/>
            <w:gridSpan w:val="2"/>
            <w:tcBorders>
              <w:top w:val="nil"/>
              <w:left w:val="single" w:sz="4" w:space="0" w:color="auto"/>
              <w:bottom w:val="nil"/>
              <w:right w:val="single" w:sz="4" w:space="0" w:color="auto"/>
            </w:tcBorders>
          </w:tcPr>
          <w:p w:rsidR="00AC39C5" w:rsidRPr="007C3252" w:rsidRDefault="00070361" w:rsidP="0084415D">
            <w:pPr>
              <w:shd w:val="clear" w:color="auto" w:fill="FFFFFF"/>
            </w:pPr>
            <w:r>
              <w:rPr>
                <w:color w:val="000000"/>
              </w:rPr>
              <w:t>15</w:t>
            </w:r>
          </w:p>
          <w:p w:rsidR="00AC39C5" w:rsidRPr="007C3252" w:rsidRDefault="00AC39C5" w:rsidP="0084415D">
            <w:pPr>
              <w:shd w:val="clear" w:color="auto" w:fill="FFFFFF"/>
            </w:pPr>
          </w:p>
        </w:tc>
        <w:tc>
          <w:tcPr>
            <w:tcW w:w="2113" w:type="dxa"/>
            <w:tcBorders>
              <w:top w:val="nil"/>
              <w:left w:val="single" w:sz="4" w:space="0" w:color="auto"/>
              <w:bottom w:val="nil"/>
              <w:right w:val="single" w:sz="4" w:space="0" w:color="auto"/>
            </w:tcBorders>
          </w:tcPr>
          <w:p w:rsidR="00AC39C5" w:rsidRPr="007C3252" w:rsidRDefault="00070361" w:rsidP="0084415D">
            <w:pPr>
              <w:shd w:val="clear" w:color="auto" w:fill="FFFFFF"/>
            </w:pPr>
            <w:r>
              <w:t>10</w:t>
            </w:r>
          </w:p>
        </w:tc>
      </w:tr>
      <w:tr w:rsidR="00AC39C5" w:rsidRPr="007C3252" w:rsidTr="0084415D">
        <w:tblPrEx>
          <w:tblCellMar>
            <w:top w:w="0" w:type="dxa"/>
            <w:bottom w:w="0" w:type="dxa"/>
          </w:tblCellMar>
        </w:tblPrEx>
        <w:trPr>
          <w:trHeight w:hRule="exact" w:val="295"/>
        </w:trPr>
        <w:tc>
          <w:tcPr>
            <w:tcW w:w="2412" w:type="dxa"/>
            <w:gridSpan w:val="2"/>
            <w:tcBorders>
              <w:top w:val="nil"/>
              <w:left w:val="single" w:sz="4" w:space="0" w:color="auto"/>
              <w:bottom w:val="nil"/>
              <w:right w:val="single" w:sz="4" w:space="0" w:color="auto"/>
            </w:tcBorders>
          </w:tcPr>
          <w:p w:rsidR="00AC39C5" w:rsidRPr="007C3252" w:rsidRDefault="00AC39C5" w:rsidP="0084415D">
            <w:pPr>
              <w:shd w:val="clear" w:color="auto" w:fill="FFFFFF"/>
            </w:pPr>
            <w:r w:rsidRPr="007C3252">
              <w:rPr>
                <w:i/>
                <w:iCs/>
                <w:color w:val="000000"/>
                <w:spacing w:val="-9"/>
              </w:rPr>
              <w:t>Гиперсомия</w:t>
            </w:r>
          </w:p>
          <w:p w:rsidR="00AC39C5" w:rsidRPr="007C3252" w:rsidRDefault="00AC39C5" w:rsidP="0084415D">
            <w:pPr>
              <w:shd w:val="clear" w:color="auto" w:fill="FFFFFF"/>
            </w:pPr>
          </w:p>
        </w:tc>
        <w:tc>
          <w:tcPr>
            <w:tcW w:w="2412" w:type="dxa"/>
            <w:gridSpan w:val="2"/>
            <w:tcBorders>
              <w:top w:val="nil"/>
              <w:left w:val="single" w:sz="4" w:space="0" w:color="auto"/>
              <w:bottom w:val="nil"/>
              <w:right w:val="single" w:sz="4" w:space="0" w:color="auto"/>
            </w:tcBorders>
          </w:tcPr>
          <w:p w:rsidR="00AC39C5" w:rsidRPr="007C3252" w:rsidRDefault="00AC39C5" w:rsidP="0084415D">
            <w:pPr>
              <w:shd w:val="clear" w:color="auto" w:fill="FFFFFF"/>
            </w:pPr>
            <w:r>
              <w:t>1</w:t>
            </w:r>
            <w:r w:rsidR="00070361">
              <w:t>5</w:t>
            </w:r>
          </w:p>
        </w:tc>
        <w:tc>
          <w:tcPr>
            <w:tcW w:w="2419" w:type="dxa"/>
            <w:gridSpan w:val="2"/>
            <w:tcBorders>
              <w:top w:val="nil"/>
              <w:left w:val="single" w:sz="4" w:space="0" w:color="auto"/>
              <w:bottom w:val="nil"/>
              <w:right w:val="single" w:sz="4" w:space="0" w:color="auto"/>
            </w:tcBorders>
          </w:tcPr>
          <w:p w:rsidR="00AC39C5" w:rsidRPr="007C3252" w:rsidRDefault="00070361" w:rsidP="0084415D">
            <w:pPr>
              <w:shd w:val="clear" w:color="auto" w:fill="FFFFFF"/>
            </w:pPr>
            <w:r>
              <w:rPr>
                <w:color w:val="000000"/>
              </w:rPr>
              <w:t>21</w:t>
            </w:r>
          </w:p>
          <w:p w:rsidR="00AC39C5" w:rsidRPr="007C3252" w:rsidRDefault="00AC39C5" w:rsidP="0084415D">
            <w:pPr>
              <w:shd w:val="clear" w:color="auto" w:fill="FFFFFF"/>
            </w:pPr>
          </w:p>
        </w:tc>
        <w:tc>
          <w:tcPr>
            <w:tcW w:w="2113" w:type="dxa"/>
            <w:tcBorders>
              <w:top w:val="nil"/>
              <w:left w:val="single" w:sz="4" w:space="0" w:color="auto"/>
              <w:bottom w:val="nil"/>
              <w:right w:val="single" w:sz="4" w:space="0" w:color="auto"/>
            </w:tcBorders>
          </w:tcPr>
          <w:p w:rsidR="00AC39C5" w:rsidRPr="007C3252" w:rsidRDefault="00070361" w:rsidP="0084415D">
            <w:pPr>
              <w:shd w:val="clear" w:color="auto" w:fill="FFFFFF"/>
            </w:pPr>
            <w:r>
              <w:t>1</w:t>
            </w:r>
            <w:r w:rsidR="00E427BA">
              <w:t>8</w:t>
            </w:r>
          </w:p>
        </w:tc>
      </w:tr>
      <w:tr w:rsidR="00AC39C5" w:rsidRPr="007C3252" w:rsidTr="0084415D">
        <w:tblPrEx>
          <w:tblCellMar>
            <w:top w:w="0" w:type="dxa"/>
            <w:bottom w:w="0" w:type="dxa"/>
          </w:tblCellMar>
        </w:tblPrEx>
        <w:trPr>
          <w:trHeight w:hRule="exact" w:val="267"/>
        </w:trPr>
        <w:tc>
          <w:tcPr>
            <w:tcW w:w="2412" w:type="dxa"/>
            <w:gridSpan w:val="2"/>
            <w:tcBorders>
              <w:top w:val="nil"/>
              <w:left w:val="single" w:sz="4" w:space="0" w:color="auto"/>
              <w:bottom w:val="single" w:sz="4" w:space="0" w:color="auto"/>
              <w:right w:val="single" w:sz="4" w:space="0" w:color="auto"/>
            </w:tcBorders>
          </w:tcPr>
          <w:p w:rsidR="00AC39C5" w:rsidRPr="007C3252" w:rsidRDefault="00AC39C5" w:rsidP="0084415D">
            <w:pPr>
              <w:shd w:val="clear" w:color="auto" w:fill="FFFFFF"/>
            </w:pPr>
            <w:r w:rsidRPr="007C3252">
              <w:rPr>
                <w:i/>
                <w:iCs/>
                <w:color w:val="000000"/>
                <w:spacing w:val="-1"/>
                <w:w w:val="89"/>
              </w:rPr>
              <w:t>Ч</w:t>
            </w:r>
            <w:r w:rsidR="00BF5F7E">
              <w:rPr>
                <w:i/>
                <w:iCs/>
                <w:color w:val="000000"/>
                <w:spacing w:val="-1"/>
                <w:w w:val="89"/>
              </w:rPr>
              <w:t>БД</w:t>
            </w:r>
          </w:p>
        </w:tc>
        <w:tc>
          <w:tcPr>
            <w:tcW w:w="2412" w:type="dxa"/>
            <w:gridSpan w:val="2"/>
            <w:tcBorders>
              <w:top w:val="nil"/>
              <w:left w:val="single" w:sz="4" w:space="0" w:color="auto"/>
              <w:bottom w:val="single" w:sz="4" w:space="0" w:color="auto"/>
              <w:right w:val="single" w:sz="4" w:space="0" w:color="auto"/>
            </w:tcBorders>
          </w:tcPr>
          <w:p w:rsidR="00AC39C5" w:rsidRPr="007C3252" w:rsidRDefault="00DC5F9A" w:rsidP="0084415D">
            <w:pPr>
              <w:shd w:val="clear" w:color="auto" w:fill="FFFFFF"/>
            </w:pPr>
            <w:r>
              <w:t>-</w:t>
            </w:r>
          </w:p>
        </w:tc>
        <w:tc>
          <w:tcPr>
            <w:tcW w:w="2419" w:type="dxa"/>
            <w:gridSpan w:val="2"/>
            <w:tcBorders>
              <w:top w:val="nil"/>
              <w:left w:val="single" w:sz="4" w:space="0" w:color="auto"/>
              <w:bottom w:val="single" w:sz="6" w:space="0" w:color="auto"/>
              <w:right w:val="single" w:sz="4" w:space="0" w:color="auto"/>
            </w:tcBorders>
          </w:tcPr>
          <w:p w:rsidR="00AC39C5" w:rsidRPr="007C3252" w:rsidRDefault="00DC5F9A" w:rsidP="0084415D">
            <w:pPr>
              <w:shd w:val="clear" w:color="auto" w:fill="FFFFFF"/>
            </w:pPr>
            <w:r>
              <w:rPr>
                <w:color w:val="000000"/>
              </w:rPr>
              <w:t>-</w:t>
            </w:r>
          </w:p>
        </w:tc>
        <w:tc>
          <w:tcPr>
            <w:tcW w:w="2113" w:type="dxa"/>
            <w:tcBorders>
              <w:top w:val="nil"/>
              <w:left w:val="single" w:sz="4" w:space="0" w:color="auto"/>
              <w:bottom w:val="single" w:sz="4" w:space="0" w:color="auto"/>
              <w:right w:val="single" w:sz="4" w:space="0" w:color="auto"/>
            </w:tcBorders>
          </w:tcPr>
          <w:p w:rsidR="00AC39C5" w:rsidRPr="007C3252" w:rsidRDefault="00DC5F9A" w:rsidP="0084415D">
            <w:pPr>
              <w:shd w:val="clear" w:color="auto" w:fill="FFFFFF"/>
            </w:pPr>
            <w:r>
              <w:t>-</w:t>
            </w:r>
          </w:p>
        </w:tc>
      </w:tr>
      <w:tr w:rsidR="00AC39C5" w:rsidRPr="007C3252" w:rsidTr="0084415D">
        <w:tblPrEx>
          <w:tblCellMar>
            <w:top w:w="0" w:type="dxa"/>
            <w:bottom w:w="0" w:type="dxa"/>
          </w:tblCellMar>
        </w:tblPrEx>
        <w:trPr>
          <w:trHeight w:hRule="exact" w:val="267"/>
        </w:trPr>
        <w:tc>
          <w:tcPr>
            <w:tcW w:w="9356" w:type="dxa"/>
            <w:gridSpan w:val="7"/>
            <w:tcBorders>
              <w:top w:val="nil"/>
              <w:left w:val="single" w:sz="4" w:space="0" w:color="auto"/>
              <w:bottom w:val="single" w:sz="4" w:space="0" w:color="auto"/>
              <w:right w:val="single" w:sz="4" w:space="0" w:color="auto"/>
            </w:tcBorders>
          </w:tcPr>
          <w:p w:rsidR="00AC39C5" w:rsidRDefault="00AC39C5" w:rsidP="0084415D">
            <w:pPr>
              <w:shd w:val="clear" w:color="auto" w:fill="FFFFFF"/>
            </w:pPr>
          </w:p>
        </w:tc>
      </w:tr>
      <w:tr w:rsidR="00AC39C5" w:rsidRPr="007C3252" w:rsidTr="0084415D">
        <w:tblPrEx>
          <w:tblCellMar>
            <w:top w:w="0" w:type="dxa"/>
            <w:bottom w:w="0" w:type="dxa"/>
          </w:tblCellMar>
        </w:tblPrEx>
        <w:trPr>
          <w:trHeight w:hRule="exact" w:val="295"/>
        </w:trPr>
        <w:tc>
          <w:tcPr>
            <w:tcW w:w="2405" w:type="dxa"/>
            <w:tcBorders>
              <w:top w:val="single" w:sz="6" w:space="0" w:color="auto"/>
              <w:left w:val="single" w:sz="6" w:space="0" w:color="auto"/>
              <w:bottom w:val="single" w:sz="6" w:space="0" w:color="auto"/>
              <w:right w:val="single" w:sz="6" w:space="0" w:color="auto"/>
            </w:tcBorders>
          </w:tcPr>
          <w:p w:rsidR="00AC39C5" w:rsidRPr="00BF0B67" w:rsidRDefault="00AC39C5" w:rsidP="0084415D">
            <w:pPr>
              <w:shd w:val="clear" w:color="auto" w:fill="FFFFFF"/>
              <w:rPr>
                <w:b/>
              </w:rPr>
            </w:pPr>
            <w:r w:rsidRPr="00BF0B67">
              <w:rPr>
                <w:b/>
                <w:color w:val="000000"/>
                <w:spacing w:val="-10"/>
              </w:rPr>
              <w:t>Группы здоровья</w:t>
            </w:r>
          </w:p>
          <w:p w:rsidR="00AC39C5" w:rsidRPr="007C3252" w:rsidRDefault="00AC39C5" w:rsidP="0084415D">
            <w:pPr>
              <w:shd w:val="clear" w:color="auto" w:fill="FFFFFF"/>
            </w:pPr>
          </w:p>
        </w:tc>
        <w:tc>
          <w:tcPr>
            <w:tcW w:w="2405" w:type="dxa"/>
            <w:gridSpan w:val="2"/>
            <w:tcBorders>
              <w:top w:val="single" w:sz="6" w:space="0" w:color="auto"/>
              <w:left w:val="single" w:sz="6" w:space="0" w:color="auto"/>
              <w:bottom w:val="single" w:sz="6" w:space="0" w:color="auto"/>
              <w:right w:val="single" w:sz="6" w:space="0" w:color="auto"/>
            </w:tcBorders>
          </w:tcPr>
          <w:p w:rsidR="00AC39C5" w:rsidRPr="007C3252" w:rsidRDefault="00AC39C5" w:rsidP="0084415D">
            <w:pPr>
              <w:shd w:val="clear" w:color="auto" w:fill="FFFFFF"/>
              <w:jc w:val="center"/>
            </w:pPr>
            <w:r w:rsidRPr="007C3252">
              <w:rPr>
                <w:color w:val="000000"/>
                <w:spacing w:val="-18"/>
              </w:rPr>
              <w:t>20</w:t>
            </w:r>
            <w:r w:rsidR="00070361">
              <w:rPr>
                <w:color w:val="000000"/>
                <w:spacing w:val="-18"/>
              </w:rPr>
              <w:t>10</w:t>
            </w:r>
          </w:p>
          <w:p w:rsidR="00AC39C5" w:rsidRPr="007C3252" w:rsidRDefault="00AC39C5" w:rsidP="0084415D">
            <w:pPr>
              <w:shd w:val="clear" w:color="auto" w:fill="FFFFFF"/>
              <w:jc w:val="center"/>
            </w:pPr>
          </w:p>
        </w:tc>
        <w:tc>
          <w:tcPr>
            <w:tcW w:w="2419" w:type="dxa"/>
            <w:gridSpan w:val="2"/>
            <w:tcBorders>
              <w:top w:val="single" w:sz="6" w:space="0" w:color="auto"/>
              <w:left w:val="single" w:sz="6" w:space="0" w:color="auto"/>
              <w:bottom w:val="single" w:sz="6" w:space="0" w:color="auto"/>
              <w:right w:val="single" w:sz="6" w:space="0" w:color="auto"/>
            </w:tcBorders>
          </w:tcPr>
          <w:p w:rsidR="00AC39C5" w:rsidRPr="007C3252" w:rsidRDefault="00AC39C5" w:rsidP="0084415D">
            <w:pPr>
              <w:shd w:val="clear" w:color="auto" w:fill="FFFFFF"/>
              <w:jc w:val="center"/>
            </w:pPr>
            <w:r w:rsidRPr="007C3252">
              <w:rPr>
                <w:color w:val="000000"/>
                <w:spacing w:val="-13"/>
              </w:rPr>
              <w:t>20</w:t>
            </w:r>
            <w:r>
              <w:rPr>
                <w:color w:val="000000"/>
                <w:spacing w:val="-13"/>
              </w:rPr>
              <w:t>1</w:t>
            </w:r>
            <w:r w:rsidR="00070361">
              <w:rPr>
                <w:color w:val="000000"/>
                <w:spacing w:val="-13"/>
              </w:rPr>
              <w:t>1</w:t>
            </w:r>
          </w:p>
          <w:p w:rsidR="00AC39C5" w:rsidRPr="007C3252" w:rsidRDefault="00AC39C5" w:rsidP="0084415D">
            <w:pPr>
              <w:shd w:val="clear" w:color="auto" w:fill="FFFFFF"/>
              <w:jc w:val="center"/>
            </w:pPr>
          </w:p>
        </w:tc>
        <w:tc>
          <w:tcPr>
            <w:tcW w:w="2127" w:type="dxa"/>
            <w:gridSpan w:val="2"/>
            <w:tcBorders>
              <w:top w:val="single" w:sz="6" w:space="0" w:color="auto"/>
              <w:left w:val="single" w:sz="6" w:space="0" w:color="auto"/>
              <w:bottom w:val="single" w:sz="6" w:space="0" w:color="auto"/>
              <w:right w:val="single" w:sz="6" w:space="0" w:color="auto"/>
            </w:tcBorders>
          </w:tcPr>
          <w:p w:rsidR="00AC39C5" w:rsidRPr="007C3252" w:rsidRDefault="00AC39C5" w:rsidP="0084415D">
            <w:pPr>
              <w:shd w:val="clear" w:color="auto" w:fill="FFFFFF"/>
              <w:jc w:val="center"/>
            </w:pPr>
            <w:r w:rsidRPr="007C3252">
              <w:rPr>
                <w:color w:val="000000"/>
                <w:spacing w:val="-20"/>
              </w:rPr>
              <w:t>20</w:t>
            </w:r>
            <w:r>
              <w:rPr>
                <w:color w:val="000000"/>
                <w:spacing w:val="-20"/>
              </w:rPr>
              <w:t>1</w:t>
            </w:r>
            <w:r w:rsidR="00070361">
              <w:rPr>
                <w:color w:val="000000"/>
                <w:spacing w:val="-20"/>
              </w:rPr>
              <w:t>2</w:t>
            </w:r>
          </w:p>
          <w:p w:rsidR="00AC39C5" w:rsidRPr="007C3252" w:rsidRDefault="00AC39C5" w:rsidP="0084415D">
            <w:pPr>
              <w:shd w:val="clear" w:color="auto" w:fill="FFFFFF"/>
              <w:jc w:val="center"/>
            </w:pPr>
          </w:p>
        </w:tc>
      </w:tr>
      <w:tr w:rsidR="00AC39C5" w:rsidRPr="007C3252" w:rsidTr="0084415D">
        <w:tblPrEx>
          <w:tblCellMar>
            <w:top w:w="0" w:type="dxa"/>
            <w:bottom w:w="0" w:type="dxa"/>
          </w:tblCellMar>
        </w:tblPrEx>
        <w:trPr>
          <w:trHeight w:hRule="exact" w:val="1138"/>
        </w:trPr>
        <w:tc>
          <w:tcPr>
            <w:tcW w:w="2405" w:type="dxa"/>
            <w:tcBorders>
              <w:top w:val="single" w:sz="6" w:space="0" w:color="auto"/>
              <w:left w:val="single" w:sz="6" w:space="0" w:color="auto"/>
              <w:bottom w:val="single" w:sz="6" w:space="0" w:color="auto"/>
              <w:right w:val="single" w:sz="6" w:space="0" w:color="auto"/>
            </w:tcBorders>
          </w:tcPr>
          <w:p w:rsidR="00AC39C5" w:rsidRPr="007C3252" w:rsidRDefault="00AC39C5" w:rsidP="0084415D">
            <w:pPr>
              <w:shd w:val="clear" w:color="auto" w:fill="FFFFFF"/>
              <w:spacing w:line="274" w:lineRule="exact"/>
              <w:rPr>
                <w:color w:val="000000"/>
                <w:spacing w:val="-12"/>
              </w:rPr>
            </w:pPr>
            <w:r w:rsidRPr="007C3252">
              <w:rPr>
                <w:color w:val="000000"/>
                <w:spacing w:val="-12"/>
              </w:rPr>
              <w:t>Первая</w:t>
            </w:r>
          </w:p>
          <w:p w:rsidR="00AC39C5" w:rsidRPr="007C3252" w:rsidRDefault="00AC39C5" w:rsidP="0084415D">
            <w:pPr>
              <w:shd w:val="clear" w:color="auto" w:fill="FFFFFF"/>
              <w:spacing w:line="274" w:lineRule="exact"/>
              <w:rPr>
                <w:color w:val="000000"/>
                <w:spacing w:val="-11"/>
              </w:rPr>
            </w:pPr>
            <w:r w:rsidRPr="007C3252">
              <w:rPr>
                <w:color w:val="000000"/>
                <w:spacing w:val="-12"/>
              </w:rPr>
              <w:t xml:space="preserve"> </w:t>
            </w:r>
            <w:r w:rsidRPr="007C3252">
              <w:rPr>
                <w:color w:val="000000"/>
                <w:spacing w:val="-11"/>
              </w:rPr>
              <w:t xml:space="preserve">Вторая </w:t>
            </w:r>
          </w:p>
          <w:p w:rsidR="00AC39C5" w:rsidRPr="007C3252" w:rsidRDefault="00AC39C5" w:rsidP="0084415D">
            <w:pPr>
              <w:shd w:val="clear" w:color="auto" w:fill="FFFFFF"/>
              <w:spacing w:line="274" w:lineRule="exact"/>
              <w:rPr>
                <w:color w:val="000000"/>
                <w:spacing w:val="-13"/>
              </w:rPr>
            </w:pPr>
            <w:r w:rsidRPr="007C3252">
              <w:rPr>
                <w:color w:val="000000"/>
                <w:spacing w:val="-13"/>
              </w:rPr>
              <w:t xml:space="preserve">Третья </w:t>
            </w:r>
          </w:p>
          <w:p w:rsidR="00AC39C5" w:rsidRPr="007C3252" w:rsidRDefault="00AC39C5" w:rsidP="0084415D">
            <w:pPr>
              <w:shd w:val="clear" w:color="auto" w:fill="FFFFFF"/>
              <w:spacing w:line="274" w:lineRule="exact"/>
            </w:pPr>
            <w:r w:rsidRPr="007C3252">
              <w:rPr>
                <w:color w:val="000000"/>
                <w:spacing w:val="-12"/>
              </w:rPr>
              <w:t>Четвертая</w:t>
            </w:r>
          </w:p>
          <w:p w:rsidR="00AC39C5" w:rsidRPr="007C3252" w:rsidRDefault="00AC39C5" w:rsidP="0084415D">
            <w:pPr>
              <w:shd w:val="clear" w:color="auto" w:fill="FFFFFF"/>
              <w:spacing w:line="274" w:lineRule="exact"/>
            </w:pPr>
          </w:p>
        </w:tc>
        <w:tc>
          <w:tcPr>
            <w:tcW w:w="2405" w:type="dxa"/>
            <w:gridSpan w:val="2"/>
            <w:tcBorders>
              <w:top w:val="single" w:sz="6" w:space="0" w:color="auto"/>
              <w:left w:val="single" w:sz="6" w:space="0" w:color="auto"/>
              <w:bottom w:val="single" w:sz="6" w:space="0" w:color="auto"/>
              <w:right w:val="single" w:sz="6" w:space="0" w:color="auto"/>
            </w:tcBorders>
          </w:tcPr>
          <w:p w:rsidR="00AC39C5" w:rsidRPr="007C3252" w:rsidRDefault="00070361" w:rsidP="0084415D">
            <w:pPr>
              <w:shd w:val="clear" w:color="auto" w:fill="FFFFFF"/>
              <w:spacing w:line="274" w:lineRule="exact"/>
              <w:rPr>
                <w:color w:val="000000"/>
                <w:spacing w:val="-20"/>
              </w:rPr>
            </w:pPr>
            <w:r>
              <w:rPr>
                <w:color w:val="000000"/>
                <w:spacing w:val="-20"/>
              </w:rPr>
              <w:t>31</w:t>
            </w:r>
          </w:p>
          <w:p w:rsidR="00AC39C5" w:rsidRPr="007C3252" w:rsidRDefault="00070361" w:rsidP="0084415D">
            <w:pPr>
              <w:shd w:val="clear" w:color="auto" w:fill="FFFFFF"/>
              <w:spacing w:line="274" w:lineRule="exact"/>
              <w:rPr>
                <w:color w:val="000000"/>
                <w:spacing w:val="-20"/>
              </w:rPr>
            </w:pPr>
            <w:r>
              <w:rPr>
                <w:color w:val="000000"/>
                <w:spacing w:val="-20"/>
              </w:rPr>
              <w:t>126</w:t>
            </w:r>
            <w:r w:rsidR="00AC39C5" w:rsidRPr="007C3252">
              <w:rPr>
                <w:color w:val="000000"/>
                <w:spacing w:val="-20"/>
              </w:rPr>
              <w:t xml:space="preserve"> </w:t>
            </w:r>
          </w:p>
          <w:p w:rsidR="00AC39C5" w:rsidRPr="007C3252" w:rsidRDefault="00070361" w:rsidP="0084415D">
            <w:pPr>
              <w:shd w:val="clear" w:color="auto" w:fill="FFFFFF"/>
              <w:spacing w:line="274" w:lineRule="exact"/>
              <w:rPr>
                <w:color w:val="000000"/>
              </w:rPr>
            </w:pPr>
            <w:r>
              <w:rPr>
                <w:color w:val="000000"/>
              </w:rPr>
              <w:t>40</w:t>
            </w:r>
            <w:r w:rsidR="00AC39C5" w:rsidRPr="007C3252">
              <w:rPr>
                <w:color w:val="000000"/>
              </w:rPr>
              <w:t xml:space="preserve"> </w:t>
            </w:r>
          </w:p>
          <w:p w:rsidR="00AC39C5" w:rsidRPr="007C3252" w:rsidRDefault="00070361" w:rsidP="0084415D">
            <w:pPr>
              <w:shd w:val="clear" w:color="auto" w:fill="FFFFFF"/>
              <w:spacing w:line="274" w:lineRule="exact"/>
            </w:pPr>
            <w:r>
              <w:rPr>
                <w:color w:val="000000"/>
              </w:rPr>
              <w:t>1</w:t>
            </w:r>
          </w:p>
          <w:p w:rsidR="00AC39C5" w:rsidRPr="007C3252" w:rsidRDefault="00AC39C5" w:rsidP="0084415D">
            <w:pPr>
              <w:shd w:val="clear" w:color="auto" w:fill="FFFFFF"/>
              <w:spacing w:line="274" w:lineRule="exact"/>
            </w:pPr>
          </w:p>
        </w:tc>
        <w:tc>
          <w:tcPr>
            <w:tcW w:w="2419" w:type="dxa"/>
            <w:gridSpan w:val="2"/>
            <w:tcBorders>
              <w:top w:val="single" w:sz="6" w:space="0" w:color="auto"/>
              <w:left w:val="single" w:sz="6" w:space="0" w:color="auto"/>
              <w:bottom w:val="single" w:sz="6" w:space="0" w:color="auto"/>
              <w:right w:val="single" w:sz="6" w:space="0" w:color="auto"/>
            </w:tcBorders>
          </w:tcPr>
          <w:p w:rsidR="00AC39C5" w:rsidRPr="007C3252" w:rsidRDefault="00070361" w:rsidP="0084415D">
            <w:pPr>
              <w:shd w:val="clear" w:color="auto" w:fill="FFFFFF"/>
              <w:spacing w:line="274" w:lineRule="exact"/>
              <w:rPr>
                <w:color w:val="000000"/>
                <w:spacing w:val="-8"/>
              </w:rPr>
            </w:pPr>
            <w:r>
              <w:rPr>
                <w:color w:val="000000"/>
                <w:spacing w:val="-8"/>
              </w:rPr>
              <w:t>40</w:t>
            </w:r>
            <w:r w:rsidR="00AC39C5" w:rsidRPr="007C3252">
              <w:rPr>
                <w:color w:val="000000"/>
                <w:spacing w:val="-8"/>
              </w:rPr>
              <w:t xml:space="preserve"> </w:t>
            </w:r>
          </w:p>
          <w:p w:rsidR="00AC39C5" w:rsidRPr="007C3252" w:rsidRDefault="00070361" w:rsidP="0084415D">
            <w:pPr>
              <w:shd w:val="clear" w:color="auto" w:fill="FFFFFF"/>
              <w:spacing w:line="274" w:lineRule="exact"/>
            </w:pPr>
            <w:r>
              <w:rPr>
                <w:color w:val="000000"/>
              </w:rPr>
              <w:t>153</w:t>
            </w:r>
          </w:p>
          <w:p w:rsidR="00AC39C5" w:rsidRPr="007C3252" w:rsidRDefault="00070361" w:rsidP="0084415D">
            <w:pPr>
              <w:shd w:val="clear" w:color="auto" w:fill="FFFFFF"/>
              <w:spacing w:line="274" w:lineRule="exact"/>
              <w:rPr>
                <w:color w:val="000000"/>
              </w:rPr>
            </w:pPr>
            <w:r>
              <w:rPr>
                <w:color w:val="000000"/>
              </w:rPr>
              <w:t>35</w:t>
            </w:r>
            <w:r w:rsidR="00AC39C5" w:rsidRPr="007C3252">
              <w:rPr>
                <w:color w:val="000000"/>
              </w:rPr>
              <w:t xml:space="preserve"> </w:t>
            </w:r>
          </w:p>
          <w:p w:rsidR="00AC39C5" w:rsidRPr="007C3252" w:rsidRDefault="00070361" w:rsidP="0084415D">
            <w:pPr>
              <w:shd w:val="clear" w:color="auto" w:fill="FFFFFF"/>
              <w:spacing w:line="274" w:lineRule="exact"/>
            </w:pPr>
            <w:r>
              <w:rPr>
                <w:color w:val="000000"/>
              </w:rPr>
              <w:t>2</w:t>
            </w:r>
          </w:p>
          <w:p w:rsidR="00AC39C5" w:rsidRPr="007C3252" w:rsidRDefault="00AC39C5" w:rsidP="0084415D">
            <w:pPr>
              <w:shd w:val="clear" w:color="auto" w:fill="FFFFFF"/>
              <w:spacing w:line="274" w:lineRule="exact"/>
            </w:pPr>
          </w:p>
        </w:tc>
        <w:tc>
          <w:tcPr>
            <w:tcW w:w="2127" w:type="dxa"/>
            <w:gridSpan w:val="2"/>
            <w:tcBorders>
              <w:top w:val="single" w:sz="6" w:space="0" w:color="auto"/>
              <w:left w:val="single" w:sz="6" w:space="0" w:color="auto"/>
              <w:bottom w:val="single" w:sz="6" w:space="0" w:color="auto"/>
              <w:right w:val="single" w:sz="6" w:space="0" w:color="auto"/>
            </w:tcBorders>
          </w:tcPr>
          <w:p w:rsidR="00AC39C5" w:rsidRPr="007C3252" w:rsidRDefault="00070361" w:rsidP="0084415D">
            <w:pPr>
              <w:shd w:val="clear" w:color="auto" w:fill="FFFFFF"/>
              <w:spacing w:line="274" w:lineRule="exact"/>
              <w:rPr>
                <w:color w:val="000000"/>
                <w:spacing w:val="-12"/>
              </w:rPr>
            </w:pPr>
            <w:r>
              <w:rPr>
                <w:color w:val="000000"/>
                <w:spacing w:val="-12"/>
              </w:rPr>
              <w:t>27</w:t>
            </w:r>
            <w:r w:rsidR="00AC39C5" w:rsidRPr="007C3252">
              <w:rPr>
                <w:color w:val="000000"/>
                <w:spacing w:val="-12"/>
              </w:rPr>
              <w:t xml:space="preserve"> </w:t>
            </w:r>
          </w:p>
          <w:p w:rsidR="00AC39C5" w:rsidRPr="007C3252" w:rsidRDefault="00DC5F9A" w:rsidP="0084415D">
            <w:pPr>
              <w:shd w:val="clear" w:color="auto" w:fill="FFFFFF"/>
              <w:spacing w:line="274" w:lineRule="exact"/>
              <w:rPr>
                <w:color w:val="000000"/>
                <w:spacing w:val="-21"/>
              </w:rPr>
            </w:pPr>
            <w:r>
              <w:rPr>
                <w:color w:val="000000"/>
                <w:spacing w:val="-21"/>
              </w:rPr>
              <w:t>159</w:t>
            </w:r>
          </w:p>
          <w:p w:rsidR="00AC39C5" w:rsidRPr="007C3252" w:rsidRDefault="00070361" w:rsidP="0084415D">
            <w:pPr>
              <w:shd w:val="clear" w:color="auto" w:fill="FFFFFF"/>
              <w:spacing w:line="274" w:lineRule="exact"/>
              <w:rPr>
                <w:color w:val="000000"/>
                <w:spacing w:val="-21"/>
              </w:rPr>
            </w:pPr>
            <w:r>
              <w:rPr>
                <w:color w:val="000000"/>
                <w:spacing w:val="-21"/>
              </w:rPr>
              <w:t>42</w:t>
            </w:r>
          </w:p>
          <w:p w:rsidR="00AC39C5" w:rsidRPr="007C3252" w:rsidRDefault="00DC5F9A" w:rsidP="0084415D">
            <w:pPr>
              <w:shd w:val="clear" w:color="auto" w:fill="FFFFFF"/>
              <w:spacing w:line="274" w:lineRule="exact"/>
            </w:pPr>
            <w:r>
              <w:t>2</w:t>
            </w:r>
          </w:p>
        </w:tc>
      </w:tr>
    </w:tbl>
    <w:p w:rsidR="00AC39C5" w:rsidRDefault="00AC39C5" w:rsidP="00AC39C5">
      <w:pPr>
        <w:shd w:val="clear" w:color="auto" w:fill="FFFFFF"/>
        <w:spacing w:before="317" w:line="274" w:lineRule="exact"/>
        <w:ind w:right="144"/>
        <w:jc w:val="both"/>
        <w:rPr>
          <w:color w:val="000000"/>
          <w:spacing w:val="-6"/>
        </w:rPr>
      </w:pPr>
      <w:r w:rsidRPr="00BF0B67">
        <w:rPr>
          <w:b/>
          <w:color w:val="000000"/>
          <w:spacing w:val="-6"/>
        </w:rPr>
        <w:t>Анализ диспансеризации детей</w:t>
      </w:r>
      <w:r w:rsidRPr="007C3252">
        <w:rPr>
          <w:color w:val="000000"/>
          <w:spacing w:val="-6"/>
        </w:rPr>
        <w:t>:</w:t>
      </w:r>
    </w:p>
    <w:p w:rsidR="00631E1B" w:rsidRDefault="00631E1B" w:rsidP="00AC39C5">
      <w:pPr>
        <w:shd w:val="clear" w:color="auto" w:fill="FFFFFF"/>
        <w:spacing w:before="317" w:line="274" w:lineRule="exact"/>
        <w:ind w:right="144"/>
        <w:jc w:val="both"/>
        <w:rPr>
          <w:color w:val="000000"/>
          <w:spacing w:val="-6"/>
        </w:rPr>
      </w:pPr>
    </w:p>
    <w:tbl>
      <w:tblPr>
        <w:tblW w:w="9673" w:type="dxa"/>
        <w:tblInd w:w="40" w:type="dxa"/>
        <w:tblLayout w:type="fixed"/>
        <w:tblCellMar>
          <w:left w:w="40" w:type="dxa"/>
          <w:right w:w="40" w:type="dxa"/>
        </w:tblCellMar>
        <w:tblLook w:val="0000" w:firstRow="0" w:lastRow="0" w:firstColumn="0" w:lastColumn="0" w:noHBand="0" w:noVBand="0"/>
      </w:tblPr>
      <w:tblGrid>
        <w:gridCol w:w="974"/>
        <w:gridCol w:w="1393"/>
        <w:gridCol w:w="45"/>
        <w:gridCol w:w="2030"/>
        <w:gridCol w:w="292"/>
        <w:gridCol w:w="83"/>
        <w:gridCol w:w="1940"/>
        <w:gridCol w:w="358"/>
        <w:gridCol w:w="128"/>
        <w:gridCol w:w="972"/>
        <w:gridCol w:w="1424"/>
        <w:gridCol w:w="34"/>
      </w:tblGrid>
      <w:tr w:rsidR="00AC39C5" w:rsidRPr="007C3252" w:rsidTr="0084415D">
        <w:trPr>
          <w:gridAfter w:val="1"/>
          <w:wAfter w:w="34" w:type="dxa"/>
          <w:trHeight w:hRule="exact" w:val="302"/>
        </w:trPr>
        <w:tc>
          <w:tcPr>
            <w:tcW w:w="2412" w:type="dxa"/>
            <w:gridSpan w:val="3"/>
            <w:tcBorders>
              <w:top w:val="single" w:sz="6" w:space="0" w:color="auto"/>
              <w:left w:val="single" w:sz="6" w:space="0" w:color="auto"/>
              <w:bottom w:val="single" w:sz="6" w:space="0" w:color="auto"/>
              <w:right w:val="single" w:sz="6" w:space="0" w:color="auto"/>
            </w:tcBorders>
          </w:tcPr>
          <w:p w:rsidR="00AC39C5" w:rsidRPr="007C3252" w:rsidRDefault="00AC39C5" w:rsidP="0084415D">
            <w:pPr>
              <w:shd w:val="clear" w:color="auto" w:fill="FFFFFF"/>
            </w:pPr>
            <w:r w:rsidRPr="007C3252">
              <w:rPr>
                <w:color w:val="000000"/>
                <w:spacing w:val="-10"/>
              </w:rPr>
              <w:t>Вид патологии</w:t>
            </w:r>
          </w:p>
          <w:p w:rsidR="00AC39C5" w:rsidRPr="007C3252" w:rsidRDefault="00AC39C5" w:rsidP="0084415D">
            <w:pPr>
              <w:shd w:val="clear" w:color="auto" w:fill="FFFFFF"/>
            </w:pPr>
          </w:p>
        </w:tc>
        <w:tc>
          <w:tcPr>
            <w:tcW w:w="2405" w:type="dxa"/>
            <w:gridSpan w:val="3"/>
            <w:tcBorders>
              <w:top w:val="single" w:sz="6" w:space="0" w:color="auto"/>
              <w:left w:val="single" w:sz="6" w:space="0" w:color="auto"/>
              <w:bottom w:val="single" w:sz="6" w:space="0" w:color="auto"/>
              <w:right w:val="single" w:sz="6" w:space="0" w:color="auto"/>
            </w:tcBorders>
          </w:tcPr>
          <w:p w:rsidR="00AC39C5" w:rsidRPr="007C3252" w:rsidRDefault="00AC39C5" w:rsidP="0084415D">
            <w:pPr>
              <w:shd w:val="clear" w:color="auto" w:fill="FFFFFF"/>
            </w:pPr>
            <w:r w:rsidRPr="007C3252">
              <w:rPr>
                <w:color w:val="000000"/>
                <w:spacing w:val="-20"/>
              </w:rPr>
              <w:t>20</w:t>
            </w:r>
            <w:r w:rsidR="00493E00">
              <w:rPr>
                <w:color w:val="000000"/>
                <w:spacing w:val="-20"/>
              </w:rPr>
              <w:t>1</w:t>
            </w:r>
            <w:r w:rsidR="00E427BA">
              <w:rPr>
                <w:color w:val="000000"/>
                <w:spacing w:val="-20"/>
              </w:rPr>
              <w:t>0</w:t>
            </w:r>
          </w:p>
          <w:p w:rsidR="00AC39C5" w:rsidRPr="007C3252" w:rsidRDefault="00AC39C5" w:rsidP="0084415D">
            <w:pPr>
              <w:shd w:val="clear" w:color="auto" w:fill="FFFFFF"/>
            </w:pPr>
          </w:p>
        </w:tc>
        <w:tc>
          <w:tcPr>
            <w:tcW w:w="2426" w:type="dxa"/>
            <w:gridSpan w:val="3"/>
            <w:tcBorders>
              <w:top w:val="single" w:sz="6" w:space="0" w:color="auto"/>
              <w:left w:val="single" w:sz="6" w:space="0" w:color="auto"/>
              <w:bottom w:val="single" w:sz="6" w:space="0" w:color="auto"/>
              <w:right w:val="single" w:sz="6" w:space="0" w:color="auto"/>
            </w:tcBorders>
          </w:tcPr>
          <w:p w:rsidR="00AC39C5" w:rsidRPr="007C3252" w:rsidRDefault="00AC39C5" w:rsidP="0084415D">
            <w:pPr>
              <w:shd w:val="clear" w:color="auto" w:fill="FFFFFF"/>
            </w:pPr>
            <w:r w:rsidRPr="007C3252">
              <w:rPr>
                <w:color w:val="000000"/>
                <w:spacing w:val="-18"/>
              </w:rPr>
              <w:t>20</w:t>
            </w:r>
            <w:r>
              <w:rPr>
                <w:color w:val="000000"/>
                <w:spacing w:val="-18"/>
              </w:rPr>
              <w:t>1</w:t>
            </w:r>
            <w:r w:rsidR="00E427BA">
              <w:rPr>
                <w:color w:val="000000"/>
                <w:spacing w:val="-18"/>
              </w:rPr>
              <w:t>1</w:t>
            </w:r>
          </w:p>
          <w:p w:rsidR="00AC39C5" w:rsidRPr="007C3252" w:rsidRDefault="00AC39C5" w:rsidP="0084415D">
            <w:pPr>
              <w:shd w:val="clear" w:color="auto" w:fill="FFFFFF"/>
            </w:pPr>
          </w:p>
        </w:tc>
        <w:tc>
          <w:tcPr>
            <w:tcW w:w="2396" w:type="dxa"/>
            <w:gridSpan w:val="2"/>
            <w:tcBorders>
              <w:top w:val="single" w:sz="6" w:space="0" w:color="auto"/>
              <w:left w:val="single" w:sz="6" w:space="0" w:color="auto"/>
              <w:bottom w:val="single" w:sz="6" w:space="0" w:color="auto"/>
              <w:right w:val="single" w:sz="6" w:space="0" w:color="auto"/>
            </w:tcBorders>
          </w:tcPr>
          <w:p w:rsidR="00AC39C5" w:rsidRPr="007C3252" w:rsidRDefault="00AC39C5" w:rsidP="0084415D">
            <w:pPr>
              <w:shd w:val="clear" w:color="auto" w:fill="FFFFFF"/>
            </w:pPr>
            <w:r>
              <w:rPr>
                <w:color w:val="000000"/>
                <w:spacing w:val="-9"/>
              </w:rPr>
              <w:t>201</w:t>
            </w:r>
            <w:r w:rsidR="00E427BA">
              <w:rPr>
                <w:color w:val="000000"/>
                <w:spacing w:val="-9"/>
              </w:rPr>
              <w:t>2</w:t>
            </w:r>
          </w:p>
          <w:p w:rsidR="00AC39C5" w:rsidRPr="007C3252" w:rsidRDefault="00AC39C5" w:rsidP="0084415D">
            <w:pPr>
              <w:shd w:val="clear" w:color="auto" w:fill="FFFFFF"/>
            </w:pPr>
          </w:p>
        </w:tc>
      </w:tr>
      <w:tr w:rsidR="00AC39C5" w:rsidRPr="007C3252" w:rsidTr="0084415D">
        <w:trPr>
          <w:gridAfter w:val="1"/>
          <w:wAfter w:w="34" w:type="dxa"/>
          <w:trHeight w:hRule="exact" w:val="274"/>
        </w:trPr>
        <w:tc>
          <w:tcPr>
            <w:tcW w:w="2412" w:type="dxa"/>
            <w:gridSpan w:val="3"/>
            <w:tcBorders>
              <w:top w:val="single" w:sz="6" w:space="0" w:color="auto"/>
              <w:left w:val="single" w:sz="6" w:space="0" w:color="auto"/>
              <w:bottom w:val="nil"/>
              <w:right w:val="single" w:sz="6" w:space="0" w:color="auto"/>
            </w:tcBorders>
          </w:tcPr>
          <w:p w:rsidR="00AC39C5" w:rsidRPr="007C3252" w:rsidRDefault="00AC39C5" w:rsidP="0084415D">
            <w:pPr>
              <w:shd w:val="clear" w:color="auto" w:fill="FFFFFF"/>
            </w:pPr>
            <w:r w:rsidRPr="007C3252">
              <w:rPr>
                <w:color w:val="000000"/>
                <w:w w:val="90"/>
              </w:rPr>
              <w:t>ЛОР</w:t>
            </w:r>
          </w:p>
          <w:p w:rsidR="00AC39C5" w:rsidRPr="007C3252" w:rsidRDefault="00AC39C5" w:rsidP="0084415D">
            <w:pPr>
              <w:shd w:val="clear" w:color="auto" w:fill="FFFFFF"/>
            </w:pPr>
          </w:p>
        </w:tc>
        <w:tc>
          <w:tcPr>
            <w:tcW w:w="2405" w:type="dxa"/>
            <w:gridSpan w:val="3"/>
            <w:tcBorders>
              <w:top w:val="single" w:sz="6" w:space="0" w:color="auto"/>
              <w:left w:val="single" w:sz="6" w:space="0" w:color="auto"/>
              <w:bottom w:val="nil"/>
              <w:right w:val="single" w:sz="6" w:space="0" w:color="auto"/>
            </w:tcBorders>
          </w:tcPr>
          <w:p w:rsidR="00AC39C5" w:rsidRPr="007C3252" w:rsidRDefault="00E427BA" w:rsidP="0084415D">
            <w:pPr>
              <w:shd w:val="clear" w:color="auto" w:fill="FFFFFF"/>
            </w:pPr>
            <w:r>
              <w:rPr>
                <w:color w:val="000000"/>
              </w:rPr>
              <w:t>2</w:t>
            </w:r>
          </w:p>
          <w:p w:rsidR="00AC39C5" w:rsidRPr="007C3252" w:rsidRDefault="00AC39C5" w:rsidP="0084415D">
            <w:pPr>
              <w:shd w:val="clear" w:color="auto" w:fill="FFFFFF"/>
            </w:pPr>
          </w:p>
        </w:tc>
        <w:tc>
          <w:tcPr>
            <w:tcW w:w="2426" w:type="dxa"/>
            <w:gridSpan w:val="3"/>
            <w:tcBorders>
              <w:top w:val="single" w:sz="6" w:space="0" w:color="auto"/>
              <w:left w:val="single" w:sz="6" w:space="0" w:color="auto"/>
              <w:bottom w:val="nil"/>
              <w:right w:val="single" w:sz="6" w:space="0" w:color="auto"/>
            </w:tcBorders>
          </w:tcPr>
          <w:p w:rsidR="00AC39C5" w:rsidRPr="007C3252" w:rsidRDefault="00E427BA" w:rsidP="0084415D">
            <w:pPr>
              <w:shd w:val="clear" w:color="auto" w:fill="FFFFFF"/>
            </w:pPr>
            <w:r>
              <w:rPr>
                <w:color w:val="000000"/>
              </w:rPr>
              <w:t>-</w:t>
            </w:r>
          </w:p>
          <w:p w:rsidR="00AC39C5" w:rsidRPr="007C3252" w:rsidRDefault="00AC39C5" w:rsidP="0084415D">
            <w:pPr>
              <w:shd w:val="clear" w:color="auto" w:fill="FFFFFF"/>
            </w:pPr>
          </w:p>
        </w:tc>
        <w:tc>
          <w:tcPr>
            <w:tcW w:w="2396" w:type="dxa"/>
            <w:gridSpan w:val="2"/>
            <w:tcBorders>
              <w:top w:val="single" w:sz="6" w:space="0" w:color="auto"/>
              <w:left w:val="single" w:sz="6" w:space="0" w:color="auto"/>
              <w:bottom w:val="nil"/>
              <w:right w:val="single" w:sz="6" w:space="0" w:color="auto"/>
            </w:tcBorders>
          </w:tcPr>
          <w:p w:rsidR="00AC39C5" w:rsidRPr="007C3252" w:rsidRDefault="00E427BA" w:rsidP="0084415D">
            <w:pPr>
              <w:shd w:val="clear" w:color="auto" w:fill="FFFFFF"/>
            </w:pPr>
            <w:r>
              <w:rPr>
                <w:color w:val="000000"/>
              </w:rPr>
              <w:t>4</w:t>
            </w:r>
          </w:p>
          <w:p w:rsidR="00AC39C5" w:rsidRPr="007C3252" w:rsidRDefault="00AC39C5" w:rsidP="0084415D">
            <w:pPr>
              <w:shd w:val="clear" w:color="auto" w:fill="FFFFFF"/>
            </w:pPr>
          </w:p>
        </w:tc>
      </w:tr>
      <w:tr w:rsidR="00AC39C5" w:rsidRPr="007C3252" w:rsidTr="0084415D">
        <w:trPr>
          <w:gridAfter w:val="1"/>
          <w:wAfter w:w="34" w:type="dxa"/>
          <w:trHeight w:hRule="exact" w:val="547"/>
        </w:trPr>
        <w:tc>
          <w:tcPr>
            <w:tcW w:w="2412" w:type="dxa"/>
            <w:gridSpan w:val="3"/>
            <w:tcBorders>
              <w:top w:val="nil"/>
              <w:left w:val="single" w:sz="6" w:space="0" w:color="auto"/>
              <w:bottom w:val="nil"/>
              <w:right w:val="single" w:sz="6" w:space="0" w:color="auto"/>
            </w:tcBorders>
          </w:tcPr>
          <w:p w:rsidR="00AC39C5" w:rsidRPr="007C3252" w:rsidRDefault="00AC39C5" w:rsidP="0084415D">
            <w:pPr>
              <w:shd w:val="clear" w:color="auto" w:fill="FFFFFF"/>
              <w:spacing w:line="274" w:lineRule="exact"/>
              <w:rPr>
                <w:color w:val="000000"/>
                <w:spacing w:val="-11"/>
              </w:rPr>
            </w:pPr>
            <w:r w:rsidRPr="007C3252">
              <w:rPr>
                <w:color w:val="000000"/>
                <w:spacing w:val="-11"/>
              </w:rPr>
              <w:t xml:space="preserve">Зрение </w:t>
            </w:r>
          </w:p>
          <w:p w:rsidR="00AC39C5" w:rsidRPr="007C3252" w:rsidRDefault="00AC39C5" w:rsidP="0084415D">
            <w:pPr>
              <w:shd w:val="clear" w:color="auto" w:fill="FFFFFF"/>
              <w:spacing w:line="274" w:lineRule="exact"/>
            </w:pPr>
            <w:r w:rsidRPr="007C3252">
              <w:rPr>
                <w:color w:val="000000"/>
                <w:spacing w:val="-13"/>
              </w:rPr>
              <w:t>Осанка</w:t>
            </w:r>
          </w:p>
          <w:p w:rsidR="00AC39C5" w:rsidRPr="007C3252" w:rsidRDefault="00AC39C5" w:rsidP="0084415D">
            <w:pPr>
              <w:shd w:val="clear" w:color="auto" w:fill="FFFFFF"/>
              <w:spacing w:line="274" w:lineRule="exact"/>
            </w:pPr>
          </w:p>
        </w:tc>
        <w:tc>
          <w:tcPr>
            <w:tcW w:w="2405" w:type="dxa"/>
            <w:gridSpan w:val="3"/>
            <w:tcBorders>
              <w:top w:val="nil"/>
              <w:left w:val="single" w:sz="6" w:space="0" w:color="auto"/>
              <w:bottom w:val="nil"/>
              <w:right w:val="single" w:sz="6" w:space="0" w:color="auto"/>
            </w:tcBorders>
          </w:tcPr>
          <w:p w:rsidR="00AC39C5" w:rsidRPr="007C3252" w:rsidRDefault="00E427BA" w:rsidP="0084415D">
            <w:pPr>
              <w:shd w:val="clear" w:color="auto" w:fill="FFFFFF"/>
              <w:spacing w:line="281" w:lineRule="exact"/>
              <w:rPr>
                <w:color w:val="000000"/>
              </w:rPr>
            </w:pPr>
            <w:r>
              <w:rPr>
                <w:color w:val="000000"/>
              </w:rPr>
              <w:t>3</w:t>
            </w:r>
          </w:p>
          <w:p w:rsidR="00AC39C5" w:rsidRPr="007C3252" w:rsidRDefault="00E427BA" w:rsidP="0084415D">
            <w:pPr>
              <w:shd w:val="clear" w:color="auto" w:fill="FFFFFF"/>
              <w:spacing w:line="281" w:lineRule="exact"/>
            </w:pPr>
            <w:r>
              <w:rPr>
                <w:color w:val="000000"/>
                <w:spacing w:val="-21"/>
              </w:rPr>
              <w:t>8</w:t>
            </w:r>
          </w:p>
          <w:p w:rsidR="00AC39C5" w:rsidRPr="007C3252" w:rsidRDefault="00AC39C5" w:rsidP="0084415D">
            <w:pPr>
              <w:shd w:val="clear" w:color="auto" w:fill="FFFFFF"/>
              <w:spacing w:line="281" w:lineRule="exact"/>
            </w:pPr>
          </w:p>
        </w:tc>
        <w:tc>
          <w:tcPr>
            <w:tcW w:w="2426" w:type="dxa"/>
            <w:gridSpan w:val="3"/>
            <w:tcBorders>
              <w:top w:val="nil"/>
              <w:left w:val="single" w:sz="6" w:space="0" w:color="auto"/>
              <w:bottom w:val="nil"/>
              <w:right w:val="single" w:sz="6" w:space="0" w:color="auto"/>
            </w:tcBorders>
          </w:tcPr>
          <w:p w:rsidR="00AC39C5" w:rsidRPr="007C3252" w:rsidRDefault="00E427BA" w:rsidP="0084415D">
            <w:pPr>
              <w:shd w:val="clear" w:color="auto" w:fill="FFFFFF"/>
              <w:rPr>
                <w:color w:val="000000"/>
              </w:rPr>
            </w:pPr>
            <w:r>
              <w:rPr>
                <w:color w:val="000000"/>
              </w:rPr>
              <w:t>3</w:t>
            </w:r>
          </w:p>
          <w:p w:rsidR="00AC39C5" w:rsidRPr="007C3252" w:rsidRDefault="00E427BA" w:rsidP="0084415D">
            <w:pPr>
              <w:shd w:val="clear" w:color="auto" w:fill="FFFFFF"/>
            </w:pPr>
            <w:r>
              <w:rPr>
                <w:color w:val="000000"/>
              </w:rPr>
              <w:t>9</w:t>
            </w:r>
          </w:p>
          <w:p w:rsidR="00AC39C5" w:rsidRPr="007C3252" w:rsidRDefault="00AC39C5" w:rsidP="0084415D">
            <w:pPr>
              <w:shd w:val="clear" w:color="auto" w:fill="FFFFFF"/>
            </w:pPr>
          </w:p>
        </w:tc>
        <w:tc>
          <w:tcPr>
            <w:tcW w:w="2396" w:type="dxa"/>
            <w:gridSpan w:val="2"/>
            <w:tcBorders>
              <w:top w:val="nil"/>
              <w:left w:val="single" w:sz="6" w:space="0" w:color="auto"/>
              <w:bottom w:val="nil"/>
              <w:right w:val="single" w:sz="6" w:space="0" w:color="auto"/>
            </w:tcBorders>
          </w:tcPr>
          <w:p w:rsidR="00AC39C5" w:rsidRPr="007C3252" w:rsidRDefault="00E427BA" w:rsidP="0084415D">
            <w:pPr>
              <w:shd w:val="clear" w:color="auto" w:fill="FFFFFF"/>
              <w:rPr>
                <w:color w:val="000000"/>
              </w:rPr>
            </w:pPr>
            <w:r>
              <w:rPr>
                <w:color w:val="000000"/>
              </w:rPr>
              <w:t>3</w:t>
            </w:r>
          </w:p>
          <w:p w:rsidR="00AC39C5" w:rsidRPr="007C3252" w:rsidRDefault="00E427BA" w:rsidP="0084415D">
            <w:pPr>
              <w:shd w:val="clear" w:color="auto" w:fill="FFFFFF"/>
            </w:pPr>
            <w:r>
              <w:rPr>
                <w:color w:val="000000"/>
              </w:rPr>
              <w:t>9</w:t>
            </w:r>
          </w:p>
          <w:p w:rsidR="00AC39C5" w:rsidRPr="007C3252" w:rsidRDefault="00AC39C5" w:rsidP="0084415D">
            <w:pPr>
              <w:shd w:val="clear" w:color="auto" w:fill="FFFFFF"/>
            </w:pPr>
          </w:p>
        </w:tc>
      </w:tr>
      <w:tr w:rsidR="00AC39C5" w:rsidRPr="007C3252" w:rsidTr="0084415D">
        <w:trPr>
          <w:gridAfter w:val="1"/>
          <w:wAfter w:w="34" w:type="dxa"/>
          <w:trHeight w:hRule="exact" w:val="545"/>
        </w:trPr>
        <w:tc>
          <w:tcPr>
            <w:tcW w:w="2412" w:type="dxa"/>
            <w:gridSpan w:val="3"/>
            <w:tcBorders>
              <w:top w:val="nil"/>
              <w:left w:val="single" w:sz="6" w:space="0" w:color="auto"/>
              <w:bottom w:val="single" w:sz="6" w:space="0" w:color="auto"/>
              <w:right w:val="single" w:sz="6" w:space="0" w:color="auto"/>
            </w:tcBorders>
          </w:tcPr>
          <w:p w:rsidR="00AC39C5" w:rsidRPr="007C3252" w:rsidRDefault="00AC39C5" w:rsidP="0084415D">
            <w:pPr>
              <w:shd w:val="clear" w:color="auto" w:fill="FFFFFF"/>
            </w:pPr>
            <w:r w:rsidRPr="007C3252">
              <w:rPr>
                <w:color w:val="000000"/>
                <w:spacing w:val="-17"/>
              </w:rPr>
              <w:t>Речь</w:t>
            </w:r>
          </w:p>
          <w:p w:rsidR="00AC39C5" w:rsidRPr="007C3252" w:rsidRDefault="00AC39C5" w:rsidP="0084415D">
            <w:pPr>
              <w:shd w:val="clear" w:color="auto" w:fill="FFFFFF"/>
            </w:pPr>
          </w:p>
        </w:tc>
        <w:tc>
          <w:tcPr>
            <w:tcW w:w="2405" w:type="dxa"/>
            <w:gridSpan w:val="3"/>
            <w:tcBorders>
              <w:top w:val="nil"/>
              <w:left w:val="single" w:sz="6" w:space="0" w:color="auto"/>
              <w:bottom w:val="single" w:sz="6" w:space="0" w:color="auto"/>
              <w:right w:val="single" w:sz="6" w:space="0" w:color="auto"/>
            </w:tcBorders>
          </w:tcPr>
          <w:p w:rsidR="00AC39C5" w:rsidRPr="007C3252" w:rsidRDefault="00E427BA" w:rsidP="0084415D">
            <w:pPr>
              <w:shd w:val="clear" w:color="auto" w:fill="FFFFFF"/>
            </w:pPr>
            <w:r>
              <w:rPr>
                <w:color w:val="000000"/>
              </w:rPr>
              <w:t>12</w:t>
            </w:r>
          </w:p>
          <w:p w:rsidR="00AC39C5" w:rsidRPr="007C3252" w:rsidRDefault="00AC39C5" w:rsidP="0084415D">
            <w:pPr>
              <w:shd w:val="clear" w:color="auto" w:fill="FFFFFF"/>
            </w:pPr>
          </w:p>
        </w:tc>
        <w:tc>
          <w:tcPr>
            <w:tcW w:w="2426" w:type="dxa"/>
            <w:gridSpan w:val="3"/>
            <w:tcBorders>
              <w:top w:val="nil"/>
              <w:left w:val="single" w:sz="6" w:space="0" w:color="auto"/>
              <w:bottom w:val="single" w:sz="6" w:space="0" w:color="auto"/>
              <w:right w:val="single" w:sz="6" w:space="0" w:color="auto"/>
            </w:tcBorders>
          </w:tcPr>
          <w:p w:rsidR="00AC39C5" w:rsidRPr="007C3252" w:rsidRDefault="00E427BA" w:rsidP="0084415D">
            <w:pPr>
              <w:shd w:val="clear" w:color="auto" w:fill="FFFFFF"/>
            </w:pPr>
            <w:r>
              <w:rPr>
                <w:color w:val="000000"/>
              </w:rPr>
              <w:t>12</w:t>
            </w:r>
          </w:p>
          <w:p w:rsidR="00AC39C5" w:rsidRPr="007C3252" w:rsidRDefault="00AC39C5" w:rsidP="0084415D">
            <w:pPr>
              <w:shd w:val="clear" w:color="auto" w:fill="FFFFFF"/>
            </w:pPr>
          </w:p>
        </w:tc>
        <w:tc>
          <w:tcPr>
            <w:tcW w:w="2396" w:type="dxa"/>
            <w:gridSpan w:val="2"/>
            <w:tcBorders>
              <w:top w:val="nil"/>
              <w:left w:val="single" w:sz="6" w:space="0" w:color="auto"/>
              <w:bottom w:val="single" w:sz="6" w:space="0" w:color="auto"/>
              <w:right w:val="single" w:sz="6" w:space="0" w:color="auto"/>
            </w:tcBorders>
          </w:tcPr>
          <w:p w:rsidR="00AC39C5" w:rsidRPr="007C3252" w:rsidRDefault="00E427BA" w:rsidP="0084415D">
            <w:pPr>
              <w:shd w:val="clear" w:color="auto" w:fill="FFFFFF"/>
            </w:pPr>
            <w:r>
              <w:rPr>
                <w:color w:val="000000"/>
              </w:rPr>
              <w:t>12</w:t>
            </w:r>
          </w:p>
          <w:p w:rsidR="00AC39C5" w:rsidRPr="007C3252" w:rsidRDefault="00AC39C5" w:rsidP="0084415D">
            <w:pPr>
              <w:shd w:val="clear" w:color="auto" w:fill="FFFFFF"/>
            </w:pPr>
          </w:p>
        </w:tc>
      </w:tr>
      <w:tr w:rsidR="00AC39C5" w:rsidRPr="007C3252" w:rsidTr="0084415D">
        <w:trPr>
          <w:gridAfter w:val="1"/>
          <w:wAfter w:w="34" w:type="dxa"/>
          <w:trHeight w:hRule="exact" w:val="302"/>
        </w:trPr>
        <w:tc>
          <w:tcPr>
            <w:tcW w:w="9639" w:type="dxa"/>
            <w:gridSpan w:val="11"/>
            <w:tcBorders>
              <w:top w:val="nil"/>
              <w:left w:val="single" w:sz="6" w:space="0" w:color="auto"/>
              <w:bottom w:val="single" w:sz="6" w:space="0" w:color="auto"/>
              <w:right w:val="single" w:sz="6" w:space="0" w:color="auto"/>
            </w:tcBorders>
          </w:tcPr>
          <w:p w:rsidR="00AC39C5" w:rsidRPr="007C3252" w:rsidRDefault="00AC39C5" w:rsidP="0084415D">
            <w:pPr>
              <w:shd w:val="clear" w:color="auto" w:fill="FFFFFF"/>
              <w:rPr>
                <w:color w:val="000000"/>
              </w:rPr>
            </w:pPr>
          </w:p>
        </w:tc>
      </w:tr>
      <w:tr w:rsidR="00AC39C5" w:rsidRPr="007C3252" w:rsidTr="0084415D">
        <w:trPr>
          <w:trHeight w:hRule="exact" w:val="314"/>
        </w:trPr>
        <w:tc>
          <w:tcPr>
            <w:tcW w:w="974" w:type="dxa"/>
            <w:tcBorders>
              <w:top w:val="single" w:sz="6" w:space="0" w:color="auto"/>
              <w:left w:val="single" w:sz="6" w:space="0" w:color="auto"/>
              <w:bottom w:val="single" w:sz="6" w:space="0" w:color="auto"/>
              <w:right w:val="single" w:sz="6" w:space="0" w:color="auto"/>
            </w:tcBorders>
          </w:tcPr>
          <w:p w:rsidR="00AC39C5" w:rsidRPr="007C3252" w:rsidRDefault="00AC39C5" w:rsidP="0084415D">
            <w:pPr>
              <w:shd w:val="clear" w:color="auto" w:fill="FFFFFF"/>
            </w:pPr>
          </w:p>
          <w:p w:rsidR="00AC39C5" w:rsidRPr="007C3252" w:rsidRDefault="00AC39C5" w:rsidP="0084415D">
            <w:pPr>
              <w:shd w:val="clear" w:color="auto" w:fill="FFFFFF"/>
            </w:pPr>
          </w:p>
        </w:tc>
        <w:tc>
          <w:tcPr>
            <w:tcW w:w="3468" w:type="dxa"/>
            <w:gridSpan w:val="3"/>
            <w:tcBorders>
              <w:top w:val="single" w:sz="6" w:space="0" w:color="auto"/>
              <w:left w:val="single" w:sz="6" w:space="0" w:color="auto"/>
              <w:bottom w:val="single" w:sz="6" w:space="0" w:color="auto"/>
              <w:right w:val="single" w:sz="6" w:space="0" w:color="auto"/>
            </w:tcBorders>
          </w:tcPr>
          <w:p w:rsidR="00AC39C5" w:rsidRPr="007C3252" w:rsidRDefault="00AC39C5" w:rsidP="0084415D">
            <w:pPr>
              <w:shd w:val="clear" w:color="auto" w:fill="FFFFFF"/>
            </w:pPr>
            <w:r w:rsidRPr="007C3252">
              <w:rPr>
                <w:color w:val="000000"/>
                <w:spacing w:val="-9"/>
              </w:rPr>
              <w:t>Возраст</w:t>
            </w:r>
            <w:r w:rsidR="00AD1710">
              <w:rPr>
                <w:color w:val="000000"/>
                <w:spacing w:val="-9"/>
              </w:rPr>
              <w:t>/год</w:t>
            </w:r>
          </w:p>
          <w:p w:rsidR="00AC39C5" w:rsidRPr="007C3252" w:rsidRDefault="00AC39C5" w:rsidP="0084415D">
            <w:pPr>
              <w:shd w:val="clear" w:color="auto" w:fill="FFFFFF"/>
            </w:pPr>
          </w:p>
        </w:tc>
        <w:tc>
          <w:tcPr>
            <w:tcW w:w="2315" w:type="dxa"/>
            <w:gridSpan w:val="3"/>
            <w:tcBorders>
              <w:top w:val="single" w:sz="6" w:space="0" w:color="auto"/>
              <w:left w:val="single" w:sz="6" w:space="0" w:color="auto"/>
              <w:bottom w:val="single" w:sz="6" w:space="0" w:color="auto"/>
              <w:right w:val="single" w:sz="6" w:space="0" w:color="auto"/>
            </w:tcBorders>
          </w:tcPr>
          <w:p w:rsidR="00AC39C5" w:rsidRPr="007C3252" w:rsidRDefault="00070361" w:rsidP="0084415D">
            <w:pPr>
              <w:shd w:val="clear" w:color="auto" w:fill="FFFFFF"/>
            </w:pPr>
            <w:r>
              <w:rPr>
                <w:color w:val="000000"/>
              </w:rPr>
              <w:t>2010</w:t>
            </w:r>
          </w:p>
          <w:p w:rsidR="00AC39C5" w:rsidRPr="007C3252" w:rsidRDefault="00AC39C5" w:rsidP="0084415D">
            <w:pPr>
              <w:shd w:val="clear" w:color="auto" w:fill="FFFFFF"/>
            </w:pPr>
          </w:p>
        </w:tc>
        <w:tc>
          <w:tcPr>
            <w:tcW w:w="1458" w:type="dxa"/>
            <w:gridSpan w:val="3"/>
            <w:tcBorders>
              <w:top w:val="single" w:sz="6" w:space="0" w:color="auto"/>
              <w:left w:val="single" w:sz="6" w:space="0" w:color="auto"/>
              <w:bottom w:val="single" w:sz="6" w:space="0" w:color="auto"/>
              <w:right w:val="single" w:sz="6" w:space="0" w:color="auto"/>
            </w:tcBorders>
          </w:tcPr>
          <w:p w:rsidR="00AC39C5" w:rsidRPr="007C3252" w:rsidRDefault="00070361" w:rsidP="0084415D">
            <w:pPr>
              <w:shd w:val="clear" w:color="auto" w:fill="FFFFFF"/>
            </w:pPr>
            <w:r>
              <w:rPr>
                <w:color w:val="000000"/>
              </w:rPr>
              <w:t>2011</w:t>
            </w:r>
          </w:p>
          <w:p w:rsidR="00AC39C5" w:rsidRPr="007C3252" w:rsidRDefault="00AC39C5" w:rsidP="0084415D">
            <w:pPr>
              <w:shd w:val="clear" w:color="auto" w:fill="FFFFFF"/>
            </w:pPr>
          </w:p>
        </w:tc>
        <w:tc>
          <w:tcPr>
            <w:tcW w:w="1458" w:type="dxa"/>
            <w:gridSpan w:val="2"/>
            <w:tcBorders>
              <w:top w:val="single" w:sz="6" w:space="0" w:color="auto"/>
              <w:left w:val="single" w:sz="6" w:space="0" w:color="auto"/>
              <w:bottom w:val="single" w:sz="6" w:space="0" w:color="auto"/>
              <w:right w:val="single" w:sz="6" w:space="0" w:color="auto"/>
            </w:tcBorders>
          </w:tcPr>
          <w:p w:rsidR="00AC39C5" w:rsidRPr="007C3252" w:rsidRDefault="00E427BA" w:rsidP="0084415D">
            <w:pPr>
              <w:shd w:val="clear" w:color="auto" w:fill="FFFFFF"/>
            </w:pPr>
            <w:r>
              <w:rPr>
                <w:color w:val="000000"/>
              </w:rPr>
              <w:t>2012</w:t>
            </w:r>
            <w:r w:rsidR="00AC39C5" w:rsidRPr="007C3252">
              <w:rPr>
                <w:color w:val="000000"/>
              </w:rPr>
              <w:t xml:space="preserve"> </w:t>
            </w:r>
          </w:p>
          <w:p w:rsidR="00AC39C5" w:rsidRPr="007C3252" w:rsidRDefault="00AC39C5" w:rsidP="0084415D">
            <w:pPr>
              <w:shd w:val="clear" w:color="auto" w:fill="FFFFFF"/>
            </w:pPr>
          </w:p>
        </w:tc>
      </w:tr>
      <w:tr w:rsidR="00AC39C5" w:rsidRPr="007C3252" w:rsidTr="0084415D">
        <w:trPr>
          <w:cantSplit/>
          <w:trHeight w:hRule="exact" w:val="300"/>
        </w:trPr>
        <w:tc>
          <w:tcPr>
            <w:tcW w:w="974" w:type="dxa"/>
            <w:vMerge w:val="restart"/>
            <w:tcBorders>
              <w:top w:val="single" w:sz="6" w:space="0" w:color="auto"/>
              <w:left w:val="single" w:sz="6" w:space="0" w:color="auto"/>
              <w:bottom w:val="single" w:sz="6" w:space="0" w:color="auto"/>
              <w:right w:val="single" w:sz="6" w:space="0" w:color="auto"/>
            </w:tcBorders>
            <w:textDirection w:val="btLr"/>
          </w:tcPr>
          <w:p w:rsidR="00AC39C5" w:rsidRPr="00C65962" w:rsidRDefault="00AC39C5" w:rsidP="0084415D">
            <w:pPr>
              <w:shd w:val="clear" w:color="auto" w:fill="FFFFFF"/>
              <w:ind w:left="113" w:right="113"/>
              <w:rPr>
                <w:b/>
                <w:sz w:val="22"/>
                <w:szCs w:val="22"/>
              </w:rPr>
            </w:pPr>
            <w:r w:rsidRPr="00C65962">
              <w:rPr>
                <w:b/>
                <w:sz w:val="22"/>
                <w:szCs w:val="22"/>
              </w:rPr>
              <w:t>Анализ заболеваемости</w:t>
            </w:r>
          </w:p>
        </w:tc>
        <w:tc>
          <w:tcPr>
            <w:tcW w:w="3468" w:type="dxa"/>
            <w:gridSpan w:val="3"/>
            <w:tcBorders>
              <w:top w:val="single" w:sz="6" w:space="0" w:color="auto"/>
              <w:left w:val="single" w:sz="6" w:space="0" w:color="auto"/>
              <w:bottom w:val="nil"/>
              <w:right w:val="single" w:sz="6" w:space="0" w:color="auto"/>
            </w:tcBorders>
          </w:tcPr>
          <w:p w:rsidR="00AC39C5" w:rsidRPr="007C3252" w:rsidRDefault="00AC39C5" w:rsidP="0084415D">
            <w:pPr>
              <w:shd w:val="clear" w:color="auto" w:fill="FFFFFF"/>
            </w:pPr>
            <w:r w:rsidRPr="007C3252">
              <w:rPr>
                <w:color w:val="000000"/>
                <w:spacing w:val="-9"/>
              </w:rPr>
              <w:t>Ранний возраст</w:t>
            </w:r>
          </w:p>
          <w:p w:rsidR="00AC39C5" w:rsidRPr="007C3252" w:rsidRDefault="00AC39C5" w:rsidP="0084415D">
            <w:pPr>
              <w:shd w:val="clear" w:color="auto" w:fill="FFFFFF"/>
            </w:pPr>
          </w:p>
        </w:tc>
        <w:tc>
          <w:tcPr>
            <w:tcW w:w="2315" w:type="dxa"/>
            <w:gridSpan w:val="3"/>
            <w:tcBorders>
              <w:top w:val="single" w:sz="6" w:space="0" w:color="auto"/>
              <w:left w:val="single" w:sz="6" w:space="0" w:color="auto"/>
              <w:bottom w:val="nil"/>
              <w:right w:val="single" w:sz="6" w:space="0" w:color="auto"/>
            </w:tcBorders>
          </w:tcPr>
          <w:p w:rsidR="00AC39C5" w:rsidRPr="007C3252" w:rsidRDefault="00E427BA" w:rsidP="0084415D">
            <w:pPr>
              <w:shd w:val="clear" w:color="auto" w:fill="FFFFFF"/>
            </w:pPr>
            <w:r>
              <w:rPr>
                <w:color w:val="000000"/>
              </w:rPr>
              <w:t>19</w:t>
            </w:r>
            <w:r w:rsidR="00AC39C5" w:rsidRPr="007C3252">
              <w:rPr>
                <w:color w:val="000000"/>
              </w:rPr>
              <w:t>,</w:t>
            </w:r>
            <w:r>
              <w:rPr>
                <w:color w:val="000000"/>
              </w:rPr>
              <w:t>8</w:t>
            </w:r>
          </w:p>
          <w:p w:rsidR="00AC39C5" w:rsidRPr="007C3252" w:rsidRDefault="00AC39C5" w:rsidP="0084415D">
            <w:pPr>
              <w:shd w:val="clear" w:color="auto" w:fill="FFFFFF"/>
            </w:pPr>
          </w:p>
        </w:tc>
        <w:tc>
          <w:tcPr>
            <w:tcW w:w="1458" w:type="dxa"/>
            <w:gridSpan w:val="3"/>
            <w:tcBorders>
              <w:top w:val="single" w:sz="6" w:space="0" w:color="auto"/>
              <w:left w:val="single" w:sz="6" w:space="0" w:color="auto"/>
              <w:bottom w:val="nil"/>
              <w:right w:val="single" w:sz="6" w:space="0" w:color="auto"/>
            </w:tcBorders>
          </w:tcPr>
          <w:p w:rsidR="00AC39C5" w:rsidRPr="007C3252" w:rsidRDefault="00E427BA" w:rsidP="0084415D">
            <w:pPr>
              <w:shd w:val="clear" w:color="auto" w:fill="FFFFFF"/>
            </w:pPr>
            <w:r>
              <w:rPr>
                <w:color w:val="000000"/>
                <w:w w:val="86"/>
              </w:rPr>
              <w:t>17,5</w:t>
            </w:r>
            <w:r w:rsidR="00AC39C5" w:rsidRPr="007C3252">
              <w:rPr>
                <w:color w:val="000000"/>
                <w:w w:val="86"/>
              </w:rPr>
              <w:t xml:space="preserve">    </w:t>
            </w:r>
          </w:p>
          <w:p w:rsidR="00AC39C5" w:rsidRPr="007C3252" w:rsidRDefault="00AC39C5" w:rsidP="0084415D">
            <w:pPr>
              <w:shd w:val="clear" w:color="auto" w:fill="FFFFFF"/>
            </w:pPr>
          </w:p>
        </w:tc>
        <w:tc>
          <w:tcPr>
            <w:tcW w:w="1458" w:type="dxa"/>
            <w:gridSpan w:val="2"/>
            <w:tcBorders>
              <w:top w:val="single" w:sz="6" w:space="0" w:color="auto"/>
              <w:left w:val="single" w:sz="6" w:space="0" w:color="auto"/>
              <w:bottom w:val="nil"/>
              <w:right w:val="single" w:sz="6" w:space="0" w:color="auto"/>
            </w:tcBorders>
          </w:tcPr>
          <w:p w:rsidR="00AC39C5" w:rsidRPr="007C3252" w:rsidRDefault="00E427BA" w:rsidP="0084415D">
            <w:pPr>
              <w:shd w:val="clear" w:color="auto" w:fill="FFFFFF"/>
            </w:pPr>
            <w:r>
              <w:rPr>
                <w:color w:val="000000"/>
                <w:w w:val="86"/>
              </w:rPr>
              <w:t>17,6</w:t>
            </w:r>
            <w:r w:rsidR="00AC39C5" w:rsidRPr="007C3252">
              <w:rPr>
                <w:color w:val="000000"/>
                <w:w w:val="86"/>
              </w:rPr>
              <w:t xml:space="preserve">  </w:t>
            </w:r>
          </w:p>
          <w:p w:rsidR="00AC39C5" w:rsidRPr="007C3252" w:rsidRDefault="00AC39C5" w:rsidP="0084415D">
            <w:pPr>
              <w:shd w:val="clear" w:color="auto" w:fill="FFFFFF"/>
            </w:pPr>
          </w:p>
        </w:tc>
      </w:tr>
      <w:tr w:rsidR="00AC39C5" w:rsidRPr="007C3252" w:rsidTr="0084415D">
        <w:trPr>
          <w:cantSplit/>
          <w:trHeight w:hRule="exact" w:val="285"/>
        </w:trPr>
        <w:tc>
          <w:tcPr>
            <w:tcW w:w="974" w:type="dxa"/>
            <w:vMerge/>
            <w:tcBorders>
              <w:top w:val="single" w:sz="6" w:space="0" w:color="auto"/>
              <w:left w:val="single" w:sz="6" w:space="0" w:color="auto"/>
              <w:bottom w:val="single" w:sz="6" w:space="0" w:color="auto"/>
              <w:right w:val="single" w:sz="6" w:space="0" w:color="auto"/>
            </w:tcBorders>
            <w:vAlign w:val="center"/>
          </w:tcPr>
          <w:p w:rsidR="00AC39C5" w:rsidRPr="007C3252" w:rsidRDefault="00AC39C5" w:rsidP="0084415D"/>
        </w:tc>
        <w:tc>
          <w:tcPr>
            <w:tcW w:w="3468" w:type="dxa"/>
            <w:gridSpan w:val="3"/>
            <w:tcBorders>
              <w:top w:val="nil"/>
              <w:left w:val="single" w:sz="6" w:space="0" w:color="auto"/>
              <w:bottom w:val="nil"/>
              <w:right w:val="single" w:sz="6" w:space="0" w:color="auto"/>
            </w:tcBorders>
          </w:tcPr>
          <w:p w:rsidR="00AC39C5" w:rsidRPr="007C3252" w:rsidRDefault="00AC39C5" w:rsidP="0084415D">
            <w:pPr>
              <w:shd w:val="clear" w:color="auto" w:fill="FFFFFF"/>
            </w:pPr>
            <w:r w:rsidRPr="007C3252">
              <w:rPr>
                <w:color w:val="000000"/>
                <w:spacing w:val="-9"/>
              </w:rPr>
              <w:t>Дошкольный возраст</w:t>
            </w:r>
          </w:p>
          <w:p w:rsidR="00AC39C5" w:rsidRPr="007C3252" w:rsidRDefault="00AC39C5" w:rsidP="0084415D">
            <w:pPr>
              <w:shd w:val="clear" w:color="auto" w:fill="FFFFFF"/>
            </w:pPr>
          </w:p>
        </w:tc>
        <w:tc>
          <w:tcPr>
            <w:tcW w:w="2315" w:type="dxa"/>
            <w:gridSpan w:val="3"/>
            <w:tcBorders>
              <w:top w:val="nil"/>
              <w:left w:val="single" w:sz="6" w:space="0" w:color="auto"/>
              <w:bottom w:val="nil"/>
              <w:right w:val="single" w:sz="6" w:space="0" w:color="auto"/>
            </w:tcBorders>
          </w:tcPr>
          <w:p w:rsidR="00AC39C5" w:rsidRPr="007C3252" w:rsidRDefault="00E427BA" w:rsidP="0084415D">
            <w:pPr>
              <w:shd w:val="clear" w:color="auto" w:fill="FFFFFF"/>
            </w:pPr>
            <w:r>
              <w:rPr>
                <w:color w:val="000000"/>
              </w:rPr>
              <w:t>7,2</w:t>
            </w:r>
          </w:p>
          <w:p w:rsidR="00AC39C5" w:rsidRPr="007C3252" w:rsidRDefault="00AC39C5" w:rsidP="0084415D">
            <w:pPr>
              <w:shd w:val="clear" w:color="auto" w:fill="FFFFFF"/>
            </w:pPr>
          </w:p>
        </w:tc>
        <w:tc>
          <w:tcPr>
            <w:tcW w:w="1458" w:type="dxa"/>
            <w:gridSpan w:val="3"/>
            <w:tcBorders>
              <w:top w:val="nil"/>
              <w:left w:val="single" w:sz="6" w:space="0" w:color="auto"/>
              <w:bottom w:val="nil"/>
              <w:right w:val="single" w:sz="6" w:space="0" w:color="auto"/>
            </w:tcBorders>
          </w:tcPr>
          <w:p w:rsidR="00AC39C5" w:rsidRPr="007C3252" w:rsidRDefault="00E427BA" w:rsidP="0084415D">
            <w:pPr>
              <w:shd w:val="clear" w:color="auto" w:fill="FFFFFF"/>
            </w:pPr>
            <w:r>
              <w:rPr>
                <w:color w:val="000000"/>
              </w:rPr>
              <w:t>6,6</w:t>
            </w:r>
            <w:r w:rsidR="00AC39C5" w:rsidRPr="007C3252">
              <w:rPr>
                <w:color w:val="000000"/>
              </w:rPr>
              <w:t xml:space="preserve">     </w:t>
            </w:r>
          </w:p>
          <w:p w:rsidR="00AC39C5" w:rsidRPr="007C3252" w:rsidRDefault="00AC39C5" w:rsidP="0084415D">
            <w:pPr>
              <w:shd w:val="clear" w:color="auto" w:fill="FFFFFF"/>
            </w:pPr>
          </w:p>
        </w:tc>
        <w:tc>
          <w:tcPr>
            <w:tcW w:w="1458" w:type="dxa"/>
            <w:gridSpan w:val="2"/>
            <w:tcBorders>
              <w:top w:val="nil"/>
              <w:left w:val="single" w:sz="6" w:space="0" w:color="auto"/>
              <w:bottom w:val="nil"/>
              <w:right w:val="single" w:sz="6" w:space="0" w:color="auto"/>
            </w:tcBorders>
          </w:tcPr>
          <w:p w:rsidR="00AC39C5" w:rsidRPr="007C3252" w:rsidRDefault="008F4282" w:rsidP="0084415D">
            <w:pPr>
              <w:shd w:val="clear" w:color="auto" w:fill="FFFFFF"/>
            </w:pPr>
            <w:r>
              <w:rPr>
                <w:color w:val="000000"/>
              </w:rPr>
              <w:t>6,2</w:t>
            </w:r>
            <w:r w:rsidR="00AC39C5" w:rsidRPr="007C3252">
              <w:rPr>
                <w:color w:val="000000"/>
              </w:rPr>
              <w:t xml:space="preserve">     </w:t>
            </w:r>
          </w:p>
          <w:p w:rsidR="00AC39C5" w:rsidRPr="007C3252" w:rsidRDefault="00AC39C5" w:rsidP="0084415D">
            <w:pPr>
              <w:shd w:val="clear" w:color="auto" w:fill="FFFFFF"/>
            </w:pPr>
          </w:p>
        </w:tc>
      </w:tr>
      <w:tr w:rsidR="00AC39C5" w:rsidRPr="007C3252" w:rsidTr="0084415D">
        <w:trPr>
          <w:cantSplit/>
          <w:trHeight w:hRule="exact" w:val="539"/>
        </w:trPr>
        <w:tc>
          <w:tcPr>
            <w:tcW w:w="974" w:type="dxa"/>
            <w:vMerge/>
            <w:tcBorders>
              <w:top w:val="single" w:sz="6" w:space="0" w:color="auto"/>
              <w:left w:val="single" w:sz="6" w:space="0" w:color="auto"/>
              <w:bottom w:val="single" w:sz="6" w:space="0" w:color="auto"/>
              <w:right w:val="single" w:sz="6" w:space="0" w:color="auto"/>
            </w:tcBorders>
            <w:vAlign w:val="center"/>
          </w:tcPr>
          <w:p w:rsidR="00AC39C5" w:rsidRPr="007C3252" w:rsidRDefault="00AC39C5" w:rsidP="0084415D"/>
        </w:tc>
        <w:tc>
          <w:tcPr>
            <w:tcW w:w="3468" w:type="dxa"/>
            <w:gridSpan w:val="3"/>
            <w:tcBorders>
              <w:top w:val="nil"/>
              <w:left w:val="single" w:sz="6" w:space="0" w:color="auto"/>
              <w:bottom w:val="single" w:sz="6" w:space="0" w:color="auto"/>
              <w:right w:val="single" w:sz="6" w:space="0" w:color="auto"/>
            </w:tcBorders>
          </w:tcPr>
          <w:p w:rsidR="00AC39C5" w:rsidRPr="00AD1710" w:rsidRDefault="00AC39C5" w:rsidP="0084415D">
            <w:pPr>
              <w:shd w:val="clear" w:color="auto" w:fill="FFFFFF"/>
              <w:rPr>
                <w:color w:val="000000"/>
              </w:rPr>
            </w:pPr>
            <w:r w:rsidRPr="00AD1710">
              <w:rPr>
                <w:color w:val="000000"/>
              </w:rPr>
              <w:t>Всего по детскому саду</w:t>
            </w:r>
          </w:p>
          <w:p w:rsidR="00AC39C5" w:rsidRPr="00AD1710" w:rsidRDefault="00AC39C5" w:rsidP="0084415D">
            <w:pPr>
              <w:shd w:val="clear" w:color="auto" w:fill="FFFFFF"/>
            </w:pPr>
          </w:p>
          <w:p w:rsidR="00AC39C5" w:rsidRPr="00AD1710" w:rsidRDefault="00AC39C5" w:rsidP="0084415D">
            <w:pPr>
              <w:shd w:val="clear" w:color="auto" w:fill="FFFFFF"/>
            </w:pPr>
          </w:p>
        </w:tc>
        <w:tc>
          <w:tcPr>
            <w:tcW w:w="2315" w:type="dxa"/>
            <w:gridSpan w:val="3"/>
            <w:tcBorders>
              <w:top w:val="nil"/>
              <w:left w:val="single" w:sz="6" w:space="0" w:color="auto"/>
              <w:bottom w:val="single" w:sz="6" w:space="0" w:color="auto"/>
              <w:right w:val="single" w:sz="6" w:space="0" w:color="auto"/>
            </w:tcBorders>
          </w:tcPr>
          <w:p w:rsidR="00AC39C5" w:rsidRPr="00AD1710" w:rsidRDefault="008F4282" w:rsidP="0084415D">
            <w:pPr>
              <w:shd w:val="clear" w:color="auto" w:fill="FFFFFF"/>
            </w:pPr>
            <w:r w:rsidRPr="00AD1710">
              <w:rPr>
                <w:color w:val="000000"/>
              </w:rPr>
              <w:t>10,3</w:t>
            </w:r>
          </w:p>
        </w:tc>
        <w:tc>
          <w:tcPr>
            <w:tcW w:w="1458" w:type="dxa"/>
            <w:gridSpan w:val="3"/>
            <w:tcBorders>
              <w:top w:val="nil"/>
              <w:left w:val="single" w:sz="6" w:space="0" w:color="auto"/>
              <w:bottom w:val="single" w:sz="6" w:space="0" w:color="auto"/>
              <w:right w:val="single" w:sz="6" w:space="0" w:color="auto"/>
            </w:tcBorders>
          </w:tcPr>
          <w:p w:rsidR="00AC39C5" w:rsidRPr="00AD1710" w:rsidRDefault="008F4282" w:rsidP="0084415D">
            <w:pPr>
              <w:shd w:val="clear" w:color="auto" w:fill="FFFFFF"/>
            </w:pPr>
            <w:r w:rsidRPr="00AD1710">
              <w:rPr>
                <w:color w:val="000000"/>
                <w:spacing w:val="-3"/>
              </w:rPr>
              <w:t>9,3</w:t>
            </w:r>
            <w:r w:rsidR="00AC39C5" w:rsidRPr="00AD1710">
              <w:rPr>
                <w:color w:val="000000"/>
                <w:spacing w:val="-3"/>
              </w:rPr>
              <w:t xml:space="preserve">    </w:t>
            </w:r>
          </w:p>
          <w:p w:rsidR="00AC39C5" w:rsidRPr="00AD1710" w:rsidRDefault="00AC39C5" w:rsidP="0084415D">
            <w:pPr>
              <w:shd w:val="clear" w:color="auto" w:fill="FFFFFF"/>
            </w:pPr>
          </w:p>
        </w:tc>
        <w:tc>
          <w:tcPr>
            <w:tcW w:w="1458" w:type="dxa"/>
            <w:gridSpan w:val="2"/>
            <w:tcBorders>
              <w:top w:val="nil"/>
              <w:left w:val="single" w:sz="6" w:space="0" w:color="auto"/>
              <w:bottom w:val="single" w:sz="6" w:space="0" w:color="auto"/>
              <w:right w:val="single" w:sz="6" w:space="0" w:color="auto"/>
            </w:tcBorders>
          </w:tcPr>
          <w:p w:rsidR="00AC39C5" w:rsidRPr="00AD1710" w:rsidRDefault="008F4282" w:rsidP="0084415D">
            <w:pPr>
              <w:shd w:val="clear" w:color="auto" w:fill="FFFFFF"/>
            </w:pPr>
            <w:r w:rsidRPr="00AD1710">
              <w:rPr>
                <w:color w:val="000000"/>
                <w:spacing w:val="-3"/>
              </w:rPr>
              <w:t>9,7</w:t>
            </w:r>
            <w:r w:rsidR="00AC39C5" w:rsidRPr="00AD1710">
              <w:rPr>
                <w:color w:val="000000"/>
                <w:spacing w:val="-3"/>
              </w:rPr>
              <w:t xml:space="preserve"> </w:t>
            </w:r>
          </w:p>
          <w:p w:rsidR="00AC39C5" w:rsidRPr="00AD1710" w:rsidRDefault="00AC39C5" w:rsidP="0084415D">
            <w:pPr>
              <w:shd w:val="clear" w:color="auto" w:fill="FFFFFF"/>
            </w:pPr>
          </w:p>
        </w:tc>
      </w:tr>
      <w:tr w:rsidR="00AC39C5" w:rsidRPr="007C3252" w:rsidTr="0084415D">
        <w:trPr>
          <w:cantSplit/>
          <w:trHeight w:hRule="exact" w:val="794"/>
        </w:trPr>
        <w:tc>
          <w:tcPr>
            <w:tcW w:w="974" w:type="dxa"/>
            <w:vMerge w:val="restart"/>
            <w:tcBorders>
              <w:top w:val="single" w:sz="6" w:space="0" w:color="auto"/>
              <w:left w:val="single" w:sz="6" w:space="0" w:color="auto"/>
              <w:bottom w:val="single" w:sz="6" w:space="0" w:color="auto"/>
              <w:right w:val="single" w:sz="6" w:space="0" w:color="auto"/>
            </w:tcBorders>
            <w:textDirection w:val="btLr"/>
          </w:tcPr>
          <w:p w:rsidR="00AC39C5" w:rsidRPr="00C65962" w:rsidRDefault="00AC39C5" w:rsidP="0084415D">
            <w:pPr>
              <w:shd w:val="clear" w:color="auto" w:fill="FFFFFF"/>
              <w:spacing w:line="137" w:lineRule="exact"/>
              <w:rPr>
                <w:b/>
                <w:sz w:val="20"/>
                <w:szCs w:val="20"/>
              </w:rPr>
            </w:pPr>
            <w:r w:rsidRPr="00C65962">
              <w:rPr>
                <w:b/>
                <w:sz w:val="20"/>
                <w:szCs w:val="20"/>
              </w:rPr>
              <w:lastRenderedPageBreak/>
              <w:t>Анализ поещаемости</w:t>
            </w:r>
          </w:p>
        </w:tc>
        <w:tc>
          <w:tcPr>
            <w:tcW w:w="3468" w:type="dxa"/>
            <w:gridSpan w:val="3"/>
            <w:tcBorders>
              <w:top w:val="single" w:sz="6" w:space="0" w:color="auto"/>
              <w:left w:val="single" w:sz="6" w:space="0" w:color="auto"/>
              <w:bottom w:val="nil"/>
              <w:right w:val="single" w:sz="6" w:space="0" w:color="auto"/>
            </w:tcBorders>
          </w:tcPr>
          <w:p w:rsidR="00AC39C5" w:rsidRPr="00AD1710" w:rsidRDefault="00AC39C5" w:rsidP="0084415D">
            <w:pPr>
              <w:shd w:val="clear" w:color="auto" w:fill="FFFFFF"/>
              <w:rPr>
                <w:color w:val="000000"/>
                <w:spacing w:val="-8"/>
              </w:rPr>
            </w:pPr>
          </w:p>
          <w:p w:rsidR="00AC39C5" w:rsidRPr="00AD1710" w:rsidRDefault="00AC39C5" w:rsidP="0084415D">
            <w:pPr>
              <w:shd w:val="clear" w:color="auto" w:fill="FFFFFF"/>
            </w:pPr>
            <w:r w:rsidRPr="00AD1710">
              <w:rPr>
                <w:color w:val="000000"/>
                <w:spacing w:val="-8"/>
              </w:rPr>
              <w:t>Всего по детскому саду</w:t>
            </w:r>
          </w:p>
          <w:p w:rsidR="00AC39C5" w:rsidRPr="00AD1710" w:rsidRDefault="00AC39C5" w:rsidP="0084415D">
            <w:pPr>
              <w:shd w:val="clear" w:color="auto" w:fill="FFFFFF"/>
            </w:pPr>
          </w:p>
        </w:tc>
        <w:tc>
          <w:tcPr>
            <w:tcW w:w="2315" w:type="dxa"/>
            <w:gridSpan w:val="3"/>
            <w:tcBorders>
              <w:top w:val="single" w:sz="6" w:space="0" w:color="auto"/>
              <w:left w:val="single" w:sz="6" w:space="0" w:color="auto"/>
              <w:bottom w:val="nil"/>
              <w:right w:val="single" w:sz="6" w:space="0" w:color="auto"/>
            </w:tcBorders>
          </w:tcPr>
          <w:p w:rsidR="00AC39C5" w:rsidRPr="00AD1710" w:rsidRDefault="00AC39C5" w:rsidP="0084415D">
            <w:pPr>
              <w:shd w:val="clear" w:color="auto" w:fill="FFFFFF"/>
              <w:rPr>
                <w:color w:val="000000"/>
              </w:rPr>
            </w:pPr>
          </w:p>
          <w:p w:rsidR="00AC39C5" w:rsidRPr="00AD1710" w:rsidRDefault="00AC39C5" w:rsidP="0084415D">
            <w:pPr>
              <w:shd w:val="clear" w:color="auto" w:fill="FFFFFF"/>
            </w:pPr>
            <w:r w:rsidRPr="00AD1710">
              <w:rPr>
                <w:color w:val="000000"/>
              </w:rPr>
              <w:t>1</w:t>
            </w:r>
            <w:r w:rsidR="008F4282" w:rsidRPr="00AD1710">
              <w:rPr>
                <w:color w:val="000000"/>
              </w:rPr>
              <w:t>69</w:t>
            </w:r>
          </w:p>
          <w:p w:rsidR="00AC39C5" w:rsidRPr="00AD1710" w:rsidRDefault="00AC39C5" w:rsidP="0084415D">
            <w:pPr>
              <w:shd w:val="clear" w:color="auto" w:fill="FFFFFF"/>
            </w:pPr>
          </w:p>
        </w:tc>
        <w:tc>
          <w:tcPr>
            <w:tcW w:w="1458" w:type="dxa"/>
            <w:gridSpan w:val="3"/>
            <w:tcBorders>
              <w:top w:val="single" w:sz="6" w:space="0" w:color="auto"/>
              <w:left w:val="single" w:sz="6" w:space="0" w:color="auto"/>
              <w:bottom w:val="nil"/>
              <w:right w:val="single" w:sz="6" w:space="0" w:color="auto"/>
            </w:tcBorders>
          </w:tcPr>
          <w:p w:rsidR="00AC39C5" w:rsidRPr="00AD1710" w:rsidRDefault="00AC39C5" w:rsidP="0084415D">
            <w:pPr>
              <w:shd w:val="clear" w:color="auto" w:fill="FFFFFF"/>
              <w:rPr>
                <w:color w:val="000000"/>
              </w:rPr>
            </w:pPr>
          </w:p>
          <w:p w:rsidR="00AC39C5" w:rsidRPr="00AD1710" w:rsidRDefault="008F4282" w:rsidP="0084415D">
            <w:pPr>
              <w:shd w:val="clear" w:color="auto" w:fill="FFFFFF"/>
            </w:pPr>
            <w:r w:rsidRPr="00AD1710">
              <w:rPr>
                <w:color w:val="000000"/>
              </w:rPr>
              <w:t>172</w:t>
            </w:r>
          </w:p>
          <w:p w:rsidR="00AC39C5" w:rsidRPr="00AD1710" w:rsidRDefault="00AC39C5" w:rsidP="0084415D">
            <w:pPr>
              <w:shd w:val="clear" w:color="auto" w:fill="FFFFFF"/>
            </w:pPr>
          </w:p>
        </w:tc>
        <w:tc>
          <w:tcPr>
            <w:tcW w:w="1458" w:type="dxa"/>
            <w:gridSpan w:val="2"/>
            <w:tcBorders>
              <w:top w:val="single" w:sz="6" w:space="0" w:color="auto"/>
              <w:left w:val="single" w:sz="6" w:space="0" w:color="auto"/>
              <w:bottom w:val="nil"/>
              <w:right w:val="single" w:sz="6" w:space="0" w:color="auto"/>
            </w:tcBorders>
          </w:tcPr>
          <w:p w:rsidR="00AC39C5" w:rsidRPr="00AD1710" w:rsidRDefault="00AC39C5" w:rsidP="0084415D">
            <w:pPr>
              <w:shd w:val="clear" w:color="auto" w:fill="FFFFFF"/>
              <w:rPr>
                <w:color w:val="000000"/>
              </w:rPr>
            </w:pPr>
          </w:p>
          <w:p w:rsidR="00AC39C5" w:rsidRPr="00AD1710" w:rsidRDefault="008F4282" w:rsidP="0084415D">
            <w:pPr>
              <w:shd w:val="clear" w:color="auto" w:fill="FFFFFF"/>
            </w:pPr>
            <w:r w:rsidRPr="00AD1710">
              <w:rPr>
                <w:color w:val="000000"/>
              </w:rPr>
              <w:t>173</w:t>
            </w:r>
          </w:p>
          <w:p w:rsidR="00AC39C5" w:rsidRPr="00AD1710" w:rsidRDefault="00AC39C5" w:rsidP="0084415D">
            <w:pPr>
              <w:shd w:val="clear" w:color="auto" w:fill="FFFFFF"/>
            </w:pPr>
          </w:p>
        </w:tc>
      </w:tr>
      <w:tr w:rsidR="00AD1710" w:rsidRPr="007C3252" w:rsidTr="003954FA">
        <w:trPr>
          <w:cantSplit/>
          <w:trHeight w:hRule="exact" w:val="607"/>
        </w:trPr>
        <w:tc>
          <w:tcPr>
            <w:tcW w:w="974" w:type="dxa"/>
            <w:vMerge/>
            <w:tcBorders>
              <w:top w:val="single" w:sz="6" w:space="0" w:color="auto"/>
              <w:left w:val="single" w:sz="6" w:space="0" w:color="auto"/>
              <w:bottom w:val="single" w:sz="6" w:space="0" w:color="auto"/>
              <w:right w:val="single" w:sz="6" w:space="0" w:color="auto"/>
            </w:tcBorders>
            <w:vAlign w:val="center"/>
          </w:tcPr>
          <w:p w:rsidR="00AD1710" w:rsidRPr="007C3252" w:rsidRDefault="00AD1710" w:rsidP="0084415D"/>
        </w:tc>
        <w:tc>
          <w:tcPr>
            <w:tcW w:w="8699" w:type="dxa"/>
            <w:gridSpan w:val="11"/>
            <w:tcBorders>
              <w:top w:val="nil"/>
              <w:left w:val="single" w:sz="6" w:space="0" w:color="auto"/>
              <w:bottom w:val="single" w:sz="6" w:space="0" w:color="auto"/>
            </w:tcBorders>
          </w:tcPr>
          <w:p w:rsidR="00AD1710" w:rsidRPr="007C3252" w:rsidRDefault="00AD1710" w:rsidP="0084415D">
            <w:pPr>
              <w:shd w:val="clear" w:color="auto" w:fill="FFFFFF"/>
            </w:pPr>
          </w:p>
          <w:p w:rsidR="00AD1710" w:rsidRPr="007C3252" w:rsidRDefault="00AD1710" w:rsidP="0084415D">
            <w:pPr>
              <w:shd w:val="clear" w:color="auto" w:fill="FFFFFF"/>
            </w:pPr>
          </w:p>
          <w:p w:rsidR="00AD1710" w:rsidRDefault="00AD1710" w:rsidP="0084415D">
            <w:pPr>
              <w:shd w:val="clear" w:color="auto" w:fill="FFFFFF"/>
            </w:pPr>
          </w:p>
          <w:p w:rsidR="00AD1710" w:rsidRDefault="00AD1710" w:rsidP="0084415D">
            <w:pPr>
              <w:shd w:val="clear" w:color="auto" w:fill="FFFFFF"/>
            </w:pPr>
          </w:p>
          <w:p w:rsidR="00AD1710" w:rsidRPr="007C3252" w:rsidRDefault="00AD1710" w:rsidP="0084415D">
            <w:pPr>
              <w:shd w:val="clear" w:color="auto" w:fill="FFFFFF"/>
            </w:pPr>
          </w:p>
          <w:p w:rsidR="00AD1710" w:rsidRPr="007C3252" w:rsidRDefault="00AD1710" w:rsidP="0084415D">
            <w:pPr>
              <w:shd w:val="clear" w:color="auto" w:fill="FFFFFF"/>
            </w:pPr>
          </w:p>
          <w:p w:rsidR="00AD1710" w:rsidRPr="007C3252" w:rsidRDefault="00AD1710" w:rsidP="0084415D">
            <w:pPr>
              <w:shd w:val="clear" w:color="auto" w:fill="FFFFFF"/>
            </w:pPr>
          </w:p>
        </w:tc>
      </w:tr>
      <w:tr w:rsidR="00AC39C5" w:rsidRPr="007C3252" w:rsidTr="008F4282">
        <w:trPr>
          <w:gridAfter w:val="1"/>
          <w:wAfter w:w="34" w:type="dxa"/>
          <w:trHeight w:hRule="exact" w:val="816"/>
        </w:trPr>
        <w:tc>
          <w:tcPr>
            <w:tcW w:w="2367" w:type="dxa"/>
            <w:gridSpan w:val="2"/>
            <w:tcBorders>
              <w:top w:val="single" w:sz="6" w:space="0" w:color="auto"/>
              <w:left w:val="single" w:sz="6" w:space="0" w:color="auto"/>
              <w:bottom w:val="single" w:sz="6" w:space="0" w:color="auto"/>
              <w:right w:val="single" w:sz="6" w:space="0" w:color="auto"/>
            </w:tcBorders>
          </w:tcPr>
          <w:p w:rsidR="00AC39C5" w:rsidRDefault="00AC39C5" w:rsidP="0084415D">
            <w:pPr>
              <w:shd w:val="clear" w:color="auto" w:fill="FFFFFF"/>
              <w:jc w:val="center"/>
              <w:rPr>
                <w:b/>
                <w:sz w:val="22"/>
                <w:szCs w:val="22"/>
              </w:rPr>
            </w:pPr>
            <w:r w:rsidRPr="00CD076A">
              <w:rPr>
                <w:b/>
                <w:sz w:val="22"/>
                <w:szCs w:val="22"/>
              </w:rPr>
              <w:t>Уровень физической подготовленности в %</w:t>
            </w:r>
          </w:p>
          <w:p w:rsidR="00AC39C5" w:rsidRDefault="00AC39C5" w:rsidP="008F4282">
            <w:pPr>
              <w:shd w:val="clear" w:color="auto" w:fill="FFFFFF"/>
              <w:rPr>
                <w:b/>
                <w:sz w:val="22"/>
                <w:szCs w:val="22"/>
              </w:rPr>
            </w:pPr>
          </w:p>
          <w:p w:rsidR="00AC39C5" w:rsidRPr="00CD076A" w:rsidRDefault="00AC39C5" w:rsidP="0084415D">
            <w:pPr>
              <w:shd w:val="clear" w:color="auto" w:fill="FFFFFF"/>
              <w:jc w:val="center"/>
              <w:rPr>
                <w:b/>
                <w:sz w:val="22"/>
                <w:szCs w:val="22"/>
              </w:rPr>
            </w:pPr>
          </w:p>
          <w:p w:rsidR="00AC39C5" w:rsidRPr="00CD076A" w:rsidRDefault="00AC39C5" w:rsidP="0084415D">
            <w:pPr>
              <w:shd w:val="clear" w:color="auto" w:fill="FFFFFF"/>
              <w:rPr>
                <w:b/>
                <w:sz w:val="22"/>
                <w:szCs w:val="22"/>
              </w:rPr>
            </w:pPr>
            <w:r w:rsidRPr="00CD076A">
              <w:rPr>
                <w:b/>
                <w:sz w:val="22"/>
                <w:szCs w:val="22"/>
              </w:rPr>
              <w:t>%</w:t>
            </w:r>
          </w:p>
        </w:tc>
        <w:tc>
          <w:tcPr>
            <w:tcW w:w="2367" w:type="dxa"/>
            <w:gridSpan w:val="3"/>
            <w:tcBorders>
              <w:top w:val="single" w:sz="6" w:space="0" w:color="auto"/>
              <w:left w:val="single" w:sz="6" w:space="0" w:color="auto"/>
              <w:bottom w:val="single" w:sz="6" w:space="0" w:color="auto"/>
              <w:right w:val="single" w:sz="6" w:space="0" w:color="auto"/>
            </w:tcBorders>
          </w:tcPr>
          <w:p w:rsidR="00AC39C5" w:rsidRPr="00CD076A" w:rsidRDefault="00493E00" w:rsidP="0084415D">
            <w:pPr>
              <w:shd w:val="clear" w:color="auto" w:fill="FFFFFF"/>
              <w:jc w:val="center"/>
              <w:rPr>
                <w:sz w:val="22"/>
                <w:szCs w:val="22"/>
              </w:rPr>
            </w:pPr>
            <w:r>
              <w:rPr>
                <w:color w:val="000000"/>
                <w:sz w:val="22"/>
                <w:szCs w:val="22"/>
              </w:rPr>
              <w:t>2010</w:t>
            </w:r>
            <w:r w:rsidR="00AC39C5" w:rsidRPr="00CD076A">
              <w:rPr>
                <w:color w:val="000000"/>
                <w:sz w:val="22"/>
                <w:szCs w:val="22"/>
              </w:rPr>
              <w:t>/20</w:t>
            </w:r>
            <w:r>
              <w:rPr>
                <w:color w:val="000000"/>
                <w:sz w:val="22"/>
                <w:szCs w:val="22"/>
              </w:rPr>
              <w:t>11</w:t>
            </w:r>
          </w:p>
          <w:p w:rsidR="00AC39C5" w:rsidRPr="00CD076A" w:rsidRDefault="00AC39C5" w:rsidP="0084415D">
            <w:pPr>
              <w:shd w:val="clear" w:color="auto" w:fill="FFFFFF"/>
              <w:rPr>
                <w:b/>
                <w:sz w:val="22"/>
                <w:szCs w:val="22"/>
              </w:rPr>
            </w:pPr>
          </w:p>
        </w:tc>
        <w:tc>
          <w:tcPr>
            <w:tcW w:w="2381" w:type="dxa"/>
            <w:gridSpan w:val="3"/>
            <w:tcBorders>
              <w:top w:val="single" w:sz="6" w:space="0" w:color="auto"/>
              <w:left w:val="single" w:sz="6" w:space="0" w:color="auto"/>
              <w:bottom w:val="single" w:sz="6" w:space="0" w:color="auto"/>
              <w:right w:val="single" w:sz="6" w:space="0" w:color="auto"/>
            </w:tcBorders>
          </w:tcPr>
          <w:p w:rsidR="00AC39C5" w:rsidRPr="00CD076A" w:rsidRDefault="00493E00" w:rsidP="0084415D">
            <w:pPr>
              <w:shd w:val="clear" w:color="auto" w:fill="FFFFFF"/>
              <w:jc w:val="center"/>
              <w:rPr>
                <w:sz w:val="22"/>
                <w:szCs w:val="22"/>
              </w:rPr>
            </w:pPr>
            <w:r>
              <w:rPr>
                <w:color w:val="000000"/>
                <w:sz w:val="22"/>
                <w:szCs w:val="22"/>
              </w:rPr>
              <w:t>2011</w:t>
            </w:r>
            <w:r w:rsidR="00AC39C5" w:rsidRPr="00CD076A">
              <w:rPr>
                <w:color w:val="000000"/>
                <w:sz w:val="22"/>
                <w:szCs w:val="22"/>
              </w:rPr>
              <w:t>/201</w:t>
            </w:r>
            <w:r>
              <w:rPr>
                <w:color w:val="000000"/>
                <w:sz w:val="22"/>
                <w:szCs w:val="22"/>
              </w:rPr>
              <w:t>2</w:t>
            </w:r>
          </w:p>
          <w:p w:rsidR="00AC39C5" w:rsidRPr="00CD076A" w:rsidRDefault="00AC39C5" w:rsidP="0084415D">
            <w:pPr>
              <w:shd w:val="clear" w:color="auto" w:fill="FFFFFF"/>
              <w:jc w:val="center"/>
              <w:rPr>
                <w:b/>
                <w:sz w:val="22"/>
                <w:szCs w:val="22"/>
              </w:rPr>
            </w:pPr>
          </w:p>
        </w:tc>
        <w:tc>
          <w:tcPr>
            <w:tcW w:w="2524" w:type="dxa"/>
            <w:gridSpan w:val="3"/>
            <w:tcBorders>
              <w:top w:val="single" w:sz="6" w:space="0" w:color="auto"/>
              <w:left w:val="single" w:sz="6" w:space="0" w:color="auto"/>
              <w:bottom w:val="single" w:sz="6" w:space="0" w:color="auto"/>
              <w:right w:val="single" w:sz="6" w:space="0" w:color="auto"/>
            </w:tcBorders>
          </w:tcPr>
          <w:p w:rsidR="00AC39C5" w:rsidRPr="00CD076A" w:rsidRDefault="00493E00" w:rsidP="0084415D">
            <w:pPr>
              <w:shd w:val="clear" w:color="auto" w:fill="FFFFFF"/>
              <w:jc w:val="center"/>
              <w:rPr>
                <w:sz w:val="22"/>
                <w:szCs w:val="22"/>
              </w:rPr>
            </w:pPr>
            <w:r>
              <w:rPr>
                <w:color w:val="000000"/>
                <w:sz w:val="22"/>
                <w:szCs w:val="22"/>
              </w:rPr>
              <w:t>2012</w:t>
            </w:r>
            <w:r w:rsidR="00AC39C5" w:rsidRPr="00CD076A">
              <w:rPr>
                <w:color w:val="000000"/>
                <w:sz w:val="22"/>
                <w:szCs w:val="22"/>
              </w:rPr>
              <w:t>/201</w:t>
            </w:r>
            <w:r>
              <w:rPr>
                <w:color w:val="000000"/>
                <w:sz w:val="22"/>
                <w:szCs w:val="22"/>
              </w:rPr>
              <w:t>3</w:t>
            </w:r>
          </w:p>
          <w:p w:rsidR="00AC39C5" w:rsidRPr="00CD076A" w:rsidRDefault="00AC39C5" w:rsidP="0084415D">
            <w:pPr>
              <w:shd w:val="clear" w:color="auto" w:fill="FFFFFF"/>
              <w:jc w:val="center"/>
              <w:rPr>
                <w:b/>
                <w:sz w:val="22"/>
                <w:szCs w:val="22"/>
              </w:rPr>
            </w:pPr>
          </w:p>
        </w:tc>
      </w:tr>
      <w:tr w:rsidR="00AC39C5" w:rsidRPr="007C3252" w:rsidTr="0084415D">
        <w:trPr>
          <w:gridAfter w:val="1"/>
          <w:wAfter w:w="34" w:type="dxa"/>
          <w:trHeight w:hRule="exact" w:val="883"/>
        </w:trPr>
        <w:tc>
          <w:tcPr>
            <w:tcW w:w="2367" w:type="dxa"/>
            <w:gridSpan w:val="2"/>
            <w:tcBorders>
              <w:top w:val="single" w:sz="6" w:space="0" w:color="auto"/>
              <w:left w:val="single" w:sz="6" w:space="0" w:color="auto"/>
              <w:bottom w:val="single" w:sz="6" w:space="0" w:color="auto"/>
              <w:right w:val="single" w:sz="6" w:space="0" w:color="auto"/>
            </w:tcBorders>
          </w:tcPr>
          <w:p w:rsidR="00AC39C5" w:rsidRPr="00CD076A" w:rsidRDefault="00AC39C5" w:rsidP="0084415D">
            <w:pPr>
              <w:shd w:val="clear" w:color="auto" w:fill="FFFFFF"/>
              <w:spacing w:line="274" w:lineRule="exact"/>
              <w:rPr>
                <w:sz w:val="22"/>
                <w:szCs w:val="22"/>
              </w:rPr>
            </w:pPr>
            <w:r w:rsidRPr="00CD076A">
              <w:rPr>
                <w:sz w:val="22"/>
                <w:szCs w:val="22"/>
              </w:rPr>
              <w:t>Высокий</w:t>
            </w:r>
          </w:p>
          <w:p w:rsidR="00AC39C5" w:rsidRPr="00CD076A" w:rsidRDefault="00AC39C5" w:rsidP="0084415D">
            <w:pPr>
              <w:shd w:val="clear" w:color="auto" w:fill="FFFFFF"/>
              <w:spacing w:line="274" w:lineRule="exact"/>
              <w:rPr>
                <w:sz w:val="22"/>
                <w:szCs w:val="22"/>
              </w:rPr>
            </w:pPr>
            <w:r w:rsidRPr="00CD076A">
              <w:rPr>
                <w:sz w:val="22"/>
                <w:szCs w:val="22"/>
              </w:rPr>
              <w:t xml:space="preserve">Средний </w:t>
            </w:r>
          </w:p>
          <w:p w:rsidR="00AC39C5" w:rsidRPr="00CD076A" w:rsidRDefault="00AC39C5" w:rsidP="0084415D">
            <w:pPr>
              <w:shd w:val="clear" w:color="auto" w:fill="FFFFFF"/>
              <w:spacing w:line="274" w:lineRule="exact"/>
              <w:rPr>
                <w:sz w:val="22"/>
                <w:szCs w:val="22"/>
              </w:rPr>
            </w:pPr>
            <w:r w:rsidRPr="00CD076A">
              <w:rPr>
                <w:sz w:val="22"/>
                <w:szCs w:val="22"/>
              </w:rPr>
              <w:t xml:space="preserve">Низкий </w:t>
            </w:r>
          </w:p>
        </w:tc>
        <w:tc>
          <w:tcPr>
            <w:tcW w:w="2367" w:type="dxa"/>
            <w:gridSpan w:val="3"/>
            <w:tcBorders>
              <w:top w:val="single" w:sz="6" w:space="0" w:color="auto"/>
              <w:left w:val="single" w:sz="6" w:space="0" w:color="auto"/>
              <w:bottom w:val="single" w:sz="6" w:space="0" w:color="auto"/>
              <w:right w:val="single" w:sz="6" w:space="0" w:color="auto"/>
            </w:tcBorders>
          </w:tcPr>
          <w:p w:rsidR="00AC39C5" w:rsidRPr="00AD1710" w:rsidRDefault="00AD1710" w:rsidP="0084415D">
            <w:pPr>
              <w:shd w:val="clear" w:color="auto" w:fill="FFFFFF"/>
              <w:spacing w:line="274" w:lineRule="exact"/>
              <w:jc w:val="center"/>
              <w:rPr>
                <w:color w:val="000000"/>
                <w:spacing w:val="-20"/>
                <w:sz w:val="22"/>
                <w:szCs w:val="22"/>
              </w:rPr>
            </w:pPr>
            <w:r w:rsidRPr="00AD1710">
              <w:rPr>
                <w:color w:val="000000"/>
                <w:spacing w:val="-20"/>
                <w:sz w:val="22"/>
                <w:szCs w:val="22"/>
              </w:rPr>
              <w:t>36</w:t>
            </w:r>
          </w:p>
          <w:p w:rsidR="00AC39C5" w:rsidRPr="00AD1710" w:rsidRDefault="00AD1710" w:rsidP="0084415D">
            <w:pPr>
              <w:shd w:val="clear" w:color="auto" w:fill="FFFFFF"/>
              <w:spacing w:line="274" w:lineRule="exact"/>
              <w:jc w:val="center"/>
              <w:rPr>
                <w:color w:val="000000"/>
                <w:spacing w:val="-20"/>
                <w:sz w:val="22"/>
                <w:szCs w:val="22"/>
              </w:rPr>
            </w:pPr>
            <w:r w:rsidRPr="00AD1710">
              <w:rPr>
                <w:color w:val="000000"/>
                <w:spacing w:val="-20"/>
                <w:sz w:val="22"/>
                <w:szCs w:val="22"/>
              </w:rPr>
              <w:t>59</w:t>
            </w:r>
          </w:p>
          <w:p w:rsidR="00AC39C5" w:rsidRPr="00AD1710" w:rsidRDefault="00AD1710" w:rsidP="0084415D">
            <w:pPr>
              <w:shd w:val="clear" w:color="auto" w:fill="FFFFFF"/>
              <w:spacing w:line="274" w:lineRule="exact"/>
              <w:jc w:val="center"/>
              <w:rPr>
                <w:color w:val="000000"/>
                <w:spacing w:val="-20"/>
                <w:sz w:val="22"/>
                <w:szCs w:val="22"/>
              </w:rPr>
            </w:pPr>
            <w:r w:rsidRPr="00AD1710">
              <w:rPr>
                <w:color w:val="000000"/>
                <w:spacing w:val="-20"/>
                <w:sz w:val="22"/>
                <w:szCs w:val="22"/>
              </w:rPr>
              <w:t>5</w:t>
            </w:r>
          </w:p>
          <w:p w:rsidR="00AC39C5" w:rsidRPr="00AD1710" w:rsidRDefault="00AC39C5" w:rsidP="0084415D">
            <w:pPr>
              <w:shd w:val="clear" w:color="auto" w:fill="FFFFFF"/>
              <w:spacing w:line="274" w:lineRule="exact"/>
              <w:jc w:val="center"/>
              <w:rPr>
                <w:sz w:val="22"/>
                <w:szCs w:val="22"/>
              </w:rPr>
            </w:pPr>
          </w:p>
          <w:p w:rsidR="00AC39C5" w:rsidRPr="00AD1710" w:rsidRDefault="00AC39C5" w:rsidP="0084415D">
            <w:pPr>
              <w:shd w:val="clear" w:color="auto" w:fill="FFFFFF"/>
              <w:spacing w:line="274" w:lineRule="exact"/>
              <w:jc w:val="center"/>
              <w:rPr>
                <w:sz w:val="22"/>
                <w:szCs w:val="22"/>
              </w:rPr>
            </w:pPr>
          </w:p>
        </w:tc>
        <w:tc>
          <w:tcPr>
            <w:tcW w:w="2381" w:type="dxa"/>
            <w:gridSpan w:val="3"/>
            <w:tcBorders>
              <w:top w:val="single" w:sz="6" w:space="0" w:color="auto"/>
              <w:left w:val="single" w:sz="6" w:space="0" w:color="auto"/>
              <w:bottom w:val="single" w:sz="6" w:space="0" w:color="auto"/>
              <w:right w:val="single" w:sz="6" w:space="0" w:color="auto"/>
            </w:tcBorders>
          </w:tcPr>
          <w:p w:rsidR="00AC39C5" w:rsidRPr="00AD1710" w:rsidRDefault="00AD1710" w:rsidP="0084415D">
            <w:pPr>
              <w:shd w:val="clear" w:color="auto" w:fill="FFFFFF"/>
              <w:spacing w:line="274" w:lineRule="exact"/>
              <w:jc w:val="center"/>
              <w:rPr>
                <w:sz w:val="22"/>
                <w:szCs w:val="22"/>
              </w:rPr>
            </w:pPr>
            <w:r>
              <w:rPr>
                <w:sz w:val="22"/>
                <w:szCs w:val="22"/>
              </w:rPr>
              <w:t>34</w:t>
            </w:r>
          </w:p>
          <w:p w:rsidR="00AC39C5" w:rsidRPr="00AD1710" w:rsidRDefault="00AD1710" w:rsidP="0084415D">
            <w:pPr>
              <w:shd w:val="clear" w:color="auto" w:fill="FFFFFF"/>
              <w:spacing w:line="274" w:lineRule="exact"/>
              <w:jc w:val="center"/>
              <w:rPr>
                <w:sz w:val="22"/>
                <w:szCs w:val="22"/>
              </w:rPr>
            </w:pPr>
            <w:r>
              <w:rPr>
                <w:sz w:val="22"/>
                <w:szCs w:val="22"/>
              </w:rPr>
              <w:t>61</w:t>
            </w:r>
          </w:p>
          <w:p w:rsidR="00AC39C5" w:rsidRPr="00AD1710" w:rsidRDefault="00AD1710" w:rsidP="0084415D">
            <w:pPr>
              <w:shd w:val="clear" w:color="auto" w:fill="FFFFFF"/>
              <w:spacing w:line="274" w:lineRule="exact"/>
              <w:jc w:val="center"/>
              <w:rPr>
                <w:sz w:val="22"/>
                <w:szCs w:val="22"/>
              </w:rPr>
            </w:pPr>
            <w:r>
              <w:rPr>
                <w:sz w:val="22"/>
                <w:szCs w:val="22"/>
              </w:rPr>
              <w:t>5</w:t>
            </w:r>
          </w:p>
        </w:tc>
        <w:tc>
          <w:tcPr>
            <w:tcW w:w="2524" w:type="dxa"/>
            <w:gridSpan w:val="3"/>
            <w:tcBorders>
              <w:top w:val="single" w:sz="6" w:space="0" w:color="auto"/>
              <w:left w:val="single" w:sz="6" w:space="0" w:color="auto"/>
              <w:bottom w:val="single" w:sz="6" w:space="0" w:color="auto"/>
              <w:right w:val="single" w:sz="6" w:space="0" w:color="auto"/>
            </w:tcBorders>
          </w:tcPr>
          <w:p w:rsidR="00AC39C5" w:rsidRPr="00AD1710" w:rsidRDefault="00AD1710" w:rsidP="0084415D">
            <w:pPr>
              <w:shd w:val="clear" w:color="auto" w:fill="FFFFFF"/>
              <w:spacing w:line="274" w:lineRule="exact"/>
              <w:jc w:val="center"/>
              <w:rPr>
                <w:sz w:val="22"/>
                <w:szCs w:val="22"/>
              </w:rPr>
            </w:pPr>
            <w:r>
              <w:rPr>
                <w:sz w:val="22"/>
                <w:szCs w:val="22"/>
              </w:rPr>
              <w:t>30</w:t>
            </w:r>
          </w:p>
          <w:p w:rsidR="00AC39C5" w:rsidRPr="00AD1710" w:rsidRDefault="00AC39C5" w:rsidP="0084415D">
            <w:pPr>
              <w:shd w:val="clear" w:color="auto" w:fill="FFFFFF"/>
              <w:spacing w:line="274" w:lineRule="exact"/>
              <w:jc w:val="center"/>
              <w:rPr>
                <w:sz w:val="22"/>
                <w:szCs w:val="22"/>
              </w:rPr>
            </w:pPr>
            <w:r w:rsidRPr="00AD1710">
              <w:rPr>
                <w:sz w:val="22"/>
                <w:szCs w:val="22"/>
              </w:rPr>
              <w:t>66</w:t>
            </w:r>
          </w:p>
          <w:p w:rsidR="00AC39C5" w:rsidRPr="00AD1710" w:rsidRDefault="00AD1710" w:rsidP="0084415D">
            <w:pPr>
              <w:shd w:val="clear" w:color="auto" w:fill="FFFFFF"/>
              <w:spacing w:line="274" w:lineRule="exact"/>
              <w:jc w:val="center"/>
              <w:rPr>
                <w:sz w:val="22"/>
                <w:szCs w:val="22"/>
              </w:rPr>
            </w:pPr>
            <w:r>
              <w:rPr>
                <w:sz w:val="22"/>
                <w:szCs w:val="22"/>
              </w:rPr>
              <w:t>4</w:t>
            </w:r>
          </w:p>
        </w:tc>
      </w:tr>
    </w:tbl>
    <w:p w:rsidR="00631E1B" w:rsidRDefault="00631E1B" w:rsidP="00631E1B">
      <w:pPr>
        <w:jc w:val="center"/>
        <w:rPr>
          <w:sz w:val="28"/>
          <w:szCs w:val="28"/>
        </w:rPr>
      </w:pPr>
    </w:p>
    <w:p w:rsidR="00631E1B" w:rsidRDefault="00631E1B" w:rsidP="00631E1B">
      <w:pPr>
        <w:jc w:val="center"/>
        <w:rPr>
          <w:u w:val="single"/>
        </w:rPr>
      </w:pPr>
    </w:p>
    <w:p w:rsidR="00631E1B" w:rsidRPr="00631E1B" w:rsidRDefault="00631E1B" w:rsidP="00631E1B">
      <w:pPr>
        <w:jc w:val="center"/>
        <w:rPr>
          <w:u w:val="single"/>
        </w:rPr>
      </w:pPr>
      <w:r w:rsidRPr="00631E1B">
        <w:rPr>
          <w:u w:val="single"/>
        </w:rPr>
        <w:t>Перечень здоровьесберегающих технологий, используемых в М</w:t>
      </w:r>
      <w:r>
        <w:rPr>
          <w:u w:val="single"/>
        </w:rPr>
        <w:t>Б</w:t>
      </w:r>
      <w:r w:rsidRPr="00631E1B">
        <w:rPr>
          <w:u w:val="single"/>
        </w:rPr>
        <w:t>ДОУ</w:t>
      </w:r>
    </w:p>
    <w:p w:rsidR="00631E1B" w:rsidRPr="00631E1B" w:rsidRDefault="00631E1B" w:rsidP="00631E1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31E1B" w:rsidRPr="00631E1B" w:rsidTr="00847E23">
        <w:tc>
          <w:tcPr>
            <w:tcW w:w="4785" w:type="dxa"/>
            <w:shd w:val="clear" w:color="auto" w:fill="auto"/>
          </w:tcPr>
          <w:p w:rsidR="00631E1B" w:rsidRPr="00631E1B" w:rsidRDefault="00631E1B" w:rsidP="00847E23">
            <w:pPr>
              <w:jc w:val="center"/>
            </w:pPr>
            <w:r w:rsidRPr="00631E1B">
              <w:t>Особенности содержания технологии в воспитании детей дошкольного возраста</w:t>
            </w:r>
          </w:p>
        </w:tc>
        <w:tc>
          <w:tcPr>
            <w:tcW w:w="4786" w:type="dxa"/>
            <w:shd w:val="clear" w:color="auto" w:fill="auto"/>
          </w:tcPr>
          <w:p w:rsidR="00631E1B" w:rsidRPr="00631E1B" w:rsidRDefault="00631E1B" w:rsidP="00847E23">
            <w:pPr>
              <w:jc w:val="center"/>
            </w:pPr>
            <w:r w:rsidRPr="00631E1B">
              <w:t xml:space="preserve">Формы работы </w:t>
            </w:r>
          </w:p>
        </w:tc>
      </w:tr>
      <w:tr w:rsidR="00631E1B" w:rsidRPr="00631E1B" w:rsidTr="00847E23">
        <w:tc>
          <w:tcPr>
            <w:tcW w:w="4785" w:type="dxa"/>
            <w:shd w:val="clear" w:color="auto" w:fill="auto"/>
          </w:tcPr>
          <w:p w:rsidR="00D72D23" w:rsidRDefault="00D72D23" w:rsidP="00D72D23"/>
          <w:p w:rsidR="00631E1B" w:rsidRPr="00631E1B" w:rsidRDefault="00631E1B" w:rsidP="00D72D23">
            <w:r w:rsidRPr="00631E1B">
              <w:t xml:space="preserve">- Создание условий </w:t>
            </w:r>
            <w:r w:rsidR="00493E00">
              <w:t>д</w:t>
            </w:r>
            <w:r w:rsidRPr="00631E1B">
              <w:t>ля различных видов двигательной активности детей в соответствии с их возрастными и индивидуальными особенностями;</w:t>
            </w:r>
          </w:p>
          <w:p w:rsidR="00631E1B" w:rsidRPr="00631E1B" w:rsidRDefault="00631E1B" w:rsidP="00D72D23">
            <w:r w:rsidRPr="00631E1B">
              <w:t>- Формирование представления о здоровом образе жизни;</w:t>
            </w:r>
          </w:p>
          <w:p w:rsidR="00631E1B" w:rsidRPr="00631E1B" w:rsidRDefault="00631E1B" w:rsidP="00D72D23">
            <w:r w:rsidRPr="00631E1B">
              <w:t>- Развитие у детей навыков личной гигиены;</w:t>
            </w:r>
          </w:p>
          <w:p w:rsidR="00631E1B" w:rsidRPr="00631E1B" w:rsidRDefault="00631E1B" w:rsidP="00D72D23">
            <w:r w:rsidRPr="00631E1B">
              <w:t>- Использование разнообразных форм организации двигательной активности детей;</w:t>
            </w:r>
          </w:p>
          <w:p w:rsidR="00631E1B" w:rsidRPr="00631E1B" w:rsidRDefault="00631E1B" w:rsidP="00D72D23">
            <w:r w:rsidRPr="00631E1B">
              <w:t>- Создание условий для физического и психологического благополучия детей, предупреждение травматизма, физических и эмоциональных перегрузок;</w:t>
            </w:r>
          </w:p>
          <w:p w:rsidR="00631E1B" w:rsidRPr="00631E1B" w:rsidRDefault="00631E1B" w:rsidP="00D72D23">
            <w:r w:rsidRPr="00631E1B">
              <w:t>- Формирование представлений о влиянии окружающей среды на человека.</w:t>
            </w:r>
          </w:p>
        </w:tc>
        <w:tc>
          <w:tcPr>
            <w:tcW w:w="4786" w:type="dxa"/>
            <w:shd w:val="clear" w:color="auto" w:fill="auto"/>
          </w:tcPr>
          <w:p w:rsidR="00631E1B" w:rsidRPr="00847E23" w:rsidRDefault="00493E00" w:rsidP="00847E23">
            <w:pPr>
              <w:jc w:val="center"/>
              <w:rPr>
                <w:u w:val="single"/>
              </w:rPr>
            </w:pPr>
            <w:r>
              <w:rPr>
                <w:u w:val="single"/>
              </w:rPr>
              <w:t xml:space="preserve">Сохранение и укрепление </w:t>
            </w:r>
            <w:r w:rsidR="00631E1B" w:rsidRPr="00847E23">
              <w:rPr>
                <w:u w:val="single"/>
              </w:rPr>
              <w:t xml:space="preserve"> здоровья</w:t>
            </w:r>
          </w:p>
          <w:p w:rsidR="00631E1B" w:rsidRPr="00631E1B" w:rsidRDefault="00631E1B" w:rsidP="00D72D23">
            <w:r w:rsidRPr="00631E1B">
              <w:t>- Подвижные и спортивные игры;</w:t>
            </w:r>
          </w:p>
          <w:p w:rsidR="00631E1B" w:rsidRPr="00631E1B" w:rsidRDefault="00631E1B" w:rsidP="00D72D23">
            <w:r w:rsidRPr="00631E1B">
              <w:t>- Пальчиковая гимнастика</w:t>
            </w:r>
          </w:p>
          <w:p w:rsidR="00631E1B" w:rsidRPr="00631E1B" w:rsidRDefault="00631E1B" w:rsidP="00D72D23">
            <w:r w:rsidRPr="00631E1B">
              <w:t>- Дорожки здоровья;</w:t>
            </w:r>
          </w:p>
          <w:p w:rsidR="00631E1B" w:rsidRPr="00631E1B" w:rsidRDefault="00631E1B" w:rsidP="00D72D23">
            <w:r w:rsidRPr="00631E1B">
              <w:t>- Гимнастика для глаз;</w:t>
            </w:r>
          </w:p>
          <w:p w:rsidR="00631E1B" w:rsidRPr="00631E1B" w:rsidRDefault="00631E1B" w:rsidP="00D72D23">
            <w:r w:rsidRPr="00631E1B">
              <w:t>- Дыхательная гимнастика;</w:t>
            </w:r>
          </w:p>
          <w:p w:rsidR="00631E1B" w:rsidRPr="00631E1B" w:rsidRDefault="00631E1B" w:rsidP="00D72D23">
            <w:r w:rsidRPr="00631E1B">
              <w:t xml:space="preserve"> </w:t>
            </w:r>
            <w:r w:rsidRPr="00847E23">
              <w:rPr>
                <w:u w:val="single"/>
              </w:rPr>
              <w:t>Обучение здоровому образу жизни</w:t>
            </w:r>
          </w:p>
          <w:p w:rsidR="00631E1B" w:rsidRPr="00631E1B" w:rsidRDefault="00631E1B" w:rsidP="00D72D23">
            <w:r w:rsidRPr="00631E1B">
              <w:t>- Утренняя гимнастика;</w:t>
            </w:r>
          </w:p>
          <w:p w:rsidR="00631E1B" w:rsidRPr="00631E1B" w:rsidRDefault="00631E1B" w:rsidP="00D72D23">
            <w:r w:rsidRPr="00631E1B">
              <w:t>- Физкультурные занятия;</w:t>
            </w:r>
          </w:p>
          <w:p w:rsidR="00631E1B" w:rsidRPr="00631E1B" w:rsidRDefault="00631E1B" w:rsidP="00D72D23">
            <w:r w:rsidRPr="00631E1B">
              <w:t>- Спортивные игры;</w:t>
            </w:r>
          </w:p>
          <w:p w:rsidR="00631E1B" w:rsidRPr="00631E1B" w:rsidRDefault="00631E1B" w:rsidP="00D72D23">
            <w:r w:rsidRPr="00631E1B">
              <w:t>- Точечный массаж;</w:t>
            </w:r>
          </w:p>
          <w:p w:rsidR="00631E1B" w:rsidRPr="00631E1B" w:rsidRDefault="00631E1B" w:rsidP="00D72D23">
            <w:r w:rsidRPr="00631E1B">
              <w:t>- Физкультурные досуги, праздники;</w:t>
            </w:r>
          </w:p>
          <w:p w:rsidR="00631E1B" w:rsidRPr="00631E1B" w:rsidRDefault="00BF5F7E" w:rsidP="00D72D23">
            <w:r>
              <w:t>-Коррегирующая гимнастика.</w:t>
            </w:r>
          </w:p>
          <w:p w:rsidR="00631E1B" w:rsidRPr="00493E00" w:rsidRDefault="00631E1B" w:rsidP="00493E00">
            <w:pPr>
              <w:jc w:val="center"/>
              <w:rPr>
                <w:u w:val="single"/>
              </w:rPr>
            </w:pPr>
            <w:r w:rsidRPr="00847E23">
              <w:rPr>
                <w:u w:val="single"/>
              </w:rPr>
              <w:t>Коррекционные технологии</w:t>
            </w:r>
          </w:p>
          <w:p w:rsidR="00631E1B" w:rsidRPr="00631E1B" w:rsidRDefault="00631E1B" w:rsidP="00D72D23">
            <w:r w:rsidRPr="00631E1B">
              <w:t>Технология музыкального воздействия;</w:t>
            </w:r>
          </w:p>
          <w:p w:rsidR="00631E1B" w:rsidRPr="00631E1B" w:rsidRDefault="00631E1B" w:rsidP="00D72D23">
            <w:r w:rsidRPr="00631E1B">
              <w:t>Артикуляционная гимнастика.</w:t>
            </w:r>
          </w:p>
          <w:p w:rsidR="00631E1B" w:rsidRPr="00847E23" w:rsidRDefault="00631E1B" w:rsidP="00D72D23">
            <w:pPr>
              <w:rPr>
                <w:u w:val="single"/>
              </w:rPr>
            </w:pPr>
          </w:p>
        </w:tc>
      </w:tr>
    </w:tbl>
    <w:p w:rsidR="00AC39C5" w:rsidRPr="00631E1B" w:rsidRDefault="00AC39C5">
      <w:pPr>
        <w:tabs>
          <w:tab w:val="left" w:pos="0"/>
        </w:tabs>
        <w:spacing w:line="200" w:lineRule="atLeast"/>
        <w:jc w:val="both"/>
      </w:pPr>
    </w:p>
    <w:p w:rsidR="00B00D5F" w:rsidRDefault="00B00D5F">
      <w:pPr>
        <w:tabs>
          <w:tab w:val="left" w:pos="0"/>
        </w:tabs>
        <w:spacing w:line="200" w:lineRule="atLeast"/>
        <w:ind w:firstLine="105"/>
        <w:jc w:val="both"/>
        <w:rPr>
          <w:b/>
          <w:bCs/>
        </w:rPr>
      </w:pPr>
      <w:r>
        <w:rPr>
          <w:b/>
          <w:bCs/>
        </w:rPr>
        <w:t>2.Контроль за воспитательно-образовательной работой воспитателей, специалистов</w:t>
      </w:r>
    </w:p>
    <w:p w:rsidR="000E5253" w:rsidRDefault="0070394E" w:rsidP="000E5253">
      <w:pPr>
        <w:spacing w:before="100" w:beforeAutospacing="1" w:after="100" w:afterAutospacing="1"/>
        <w:ind w:firstLine="709"/>
        <w:jc w:val="both"/>
        <w:rPr>
          <w:rFonts w:cs="Arial"/>
        </w:rPr>
      </w:pPr>
      <w:r w:rsidRPr="0070394E">
        <w:rPr>
          <w:bCs/>
        </w:rPr>
        <w:t xml:space="preserve">Контроль в Учреждении осуществляется в соответствии с «Положением </w:t>
      </w:r>
      <w:r w:rsidRPr="0070394E">
        <w:t xml:space="preserve"> об инспекционно-контрольной деятельности администрации Муниципального бюджетного дошкольного </w:t>
      </w:r>
      <w:r>
        <w:t>о</w:t>
      </w:r>
      <w:r w:rsidRPr="0070394E">
        <w:t>бразовател</w:t>
      </w:r>
      <w:r w:rsidR="000E5253">
        <w:t>ьного учреждения детский сад № 2 «Сказка</w:t>
      </w:r>
      <w:r w:rsidRPr="0070394E">
        <w:t>» г. Демидова Смоленской области»</w:t>
      </w:r>
      <w:r w:rsidR="00B9794E">
        <w:t>.</w:t>
      </w:r>
      <w:r w:rsidR="00B9794E" w:rsidRPr="00B9794E">
        <w:rPr>
          <w:rFonts w:cs="Arial"/>
        </w:rPr>
        <w:t xml:space="preserve"> </w:t>
      </w:r>
    </w:p>
    <w:p w:rsidR="00B9794E" w:rsidRPr="00631FF8" w:rsidRDefault="00B9794E" w:rsidP="000E5253">
      <w:pPr>
        <w:spacing w:before="100" w:beforeAutospacing="1" w:after="100" w:afterAutospacing="1"/>
        <w:ind w:firstLine="709"/>
        <w:jc w:val="both"/>
        <w:rPr>
          <w:rFonts w:cs="Arial"/>
        </w:rPr>
      </w:pPr>
      <w:r>
        <w:rPr>
          <w:rFonts w:cs="Arial"/>
        </w:rPr>
        <w:t>Осуществляет</w:t>
      </w:r>
      <w:r w:rsidRPr="00631FF8">
        <w:rPr>
          <w:rFonts w:cs="Arial"/>
        </w:rPr>
        <w:t>ся в виде пла</w:t>
      </w:r>
      <w:r w:rsidRPr="00631FF8">
        <w:rPr>
          <w:rFonts w:cs="Arial"/>
        </w:rPr>
        <w:softHyphen/>
        <w:t xml:space="preserve">новых,  оперативных проверок, мониторинга и текущего контроля. </w:t>
      </w:r>
    </w:p>
    <w:p w:rsidR="00B9794E" w:rsidRDefault="00B9794E" w:rsidP="00B9794E">
      <w:pPr>
        <w:spacing w:before="100" w:beforeAutospacing="1" w:after="100" w:afterAutospacing="1"/>
        <w:ind w:firstLine="709"/>
        <w:jc w:val="both"/>
        <w:rPr>
          <w:rFonts w:cs="Arial"/>
        </w:rPr>
      </w:pPr>
      <w:r w:rsidRPr="00EB4983">
        <w:rPr>
          <w:rFonts w:cs="Arial"/>
          <w:b/>
        </w:rPr>
        <w:t>Контроль в виде плановых проверок</w:t>
      </w:r>
      <w:r w:rsidRPr="00631FF8">
        <w:rPr>
          <w:rFonts w:cs="Arial"/>
        </w:rPr>
        <w:t xml:space="preserve"> про</w:t>
      </w:r>
      <w:r w:rsidRPr="00631FF8">
        <w:rPr>
          <w:rFonts w:cs="Arial"/>
        </w:rPr>
        <w:softHyphen/>
        <w:t>ходит в соответствии с утвержденным планом-графиком, кото</w:t>
      </w:r>
      <w:r w:rsidRPr="00631FF8">
        <w:rPr>
          <w:rFonts w:cs="Arial"/>
        </w:rPr>
        <w:softHyphen/>
        <w:t>рый обеспечивает периодичность, исключает нерациональное дуб</w:t>
      </w:r>
      <w:r w:rsidRPr="00631FF8">
        <w:rPr>
          <w:rFonts w:cs="Arial"/>
        </w:rPr>
        <w:softHyphen/>
        <w:t>лирование в организации проверок и доводится до членов педаго</w:t>
      </w:r>
      <w:r w:rsidRPr="00631FF8">
        <w:rPr>
          <w:rFonts w:cs="Arial"/>
        </w:rPr>
        <w:softHyphen/>
        <w:t>гического коллектива в начале учебного года.</w:t>
      </w:r>
      <w:r w:rsidRPr="00B9794E">
        <w:rPr>
          <w:rFonts w:cs="Arial"/>
        </w:rPr>
        <w:t xml:space="preserve"> </w:t>
      </w:r>
      <w:r w:rsidR="00EB4983">
        <w:rPr>
          <w:rFonts w:cs="Arial"/>
        </w:rPr>
        <w:t>Плановый К</w:t>
      </w:r>
      <w:r w:rsidRPr="00631FF8">
        <w:rPr>
          <w:rFonts w:cs="Arial"/>
        </w:rPr>
        <w:t>онтроль проводится в виде тематических (одно направление деятельности) или комплексных про</w:t>
      </w:r>
      <w:r w:rsidR="000E5253">
        <w:rPr>
          <w:rFonts w:cs="Arial"/>
        </w:rPr>
        <w:t>верок</w:t>
      </w:r>
      <w:r w:rsidRPr="00631FF8">
        <w:rPr>
          <w:rFonts w:cs="Arial"/>
        </w:rPr>
        <w:t xml:space="preserve">. </w:t>
      </w:r>
      <w:r>
        <w:rPr>
          <w:rFonts w:cs="Arial"/>
        </w:rPr>
        <w:t>Темы к</w:t>
      </w:r>
      <w:r w:rsidRPr="00631FF8">
        <w:rPr>
          <w:rFonts w:cs="Arial"/>
        </w:rPr>
        <w:t>онтроля определяются в соответствии с годовым пла</w:t>
      </w:r>
      <w:r w:rsidRPr="00631FF8">
        <w:rPr>
          <w:rFonts w:cs="Arial"/>
        </w:rPr>
        <w:softHyphen/>
        <w:t>ном работы М</w:t>
      </w:r>
      <w:r>
        <w:rPr>
          <w:rFonts w:cs="Arial"/>
        </w:rPr>
        <w:t>Б</w:t>
      </w:r>
      <w:r w:rsidRPr="00631FF8">
        <w:rPr>
          <w:rFonts w:cs="Arial"/>
        </w:rPr>
        <w:t>ДОУ на основ</w:t>
      </w:r>
      <w:r w:rsidR="000E5253">
        <w:rPr>
          <w:rFonts w:cs="Arial"/>
        </w:rPr>
        <w:t xml:space="preserve">ании </w:t>
      </w:r>
      <w:r w:rsidRPr="00631FF8">
        <w:rPr>
          <w:rFonts w:cs="Arial"/>
        </w:rPr>
        <w:t xml:space="preserve"> анализа работы </w:t>
      </w:r>
      <w:r>
        <w:rPr>
          <w:rFonts w:cs="Arial"/>
        </w:rPr>
        <w:t xml:space="preserve">Учреждения </w:t>
      </w:r>
      <w:r w:rsidRPr="00631FF8">
        <w:rPr>
          <w:rFonts w:cs="Arial"/>
        </w:rPr>
        <w:t>по итогам предыдущего учебно</w:t>
      </w:r>
      <w:r w:rsidRPr="00631FF8">
        <w:rPr>
          <w:rFonts w:cs="Arial"/>
        </w:rPr>
        <w:softHyphen/>
        <w:t>го года.</w:t>
      </w:r>
      <w:r w:rsidRPr="00B9794E">
        <w:rPr>
          <w:rFonts w:cs="Arial"/>
        </w:rPr>
        <w:t xml:space="preserve"> </w:t>
      </w:r>
    </w:p>
    <w:p w:rsidR="00B9794E" w:rsidRPr="00631FF8" w:rsidRDefault="00B9794E" w:rsidP="00B9794E">
      <w:pPr>
        <w:spacing w:before="100" w:beforeAutospacing="1" w:after="100" w:afterAutospacing="1"/>
        <w:ind w:firstLine="709"/>
        <w:jc w:val="both"/>
        <w:rPr>
          <w:rFonts w:cs="Arial"/>
        </w:rPr>
      </w:pPr>
      <w:r w:rsidRPr="00EB4983">
        <w:rPr>
          <w:rFonts w:cs="Arial"/>
          <w:b/>
        </w:rPr>
        <w:t>Контроль в виде оперативных проверок</w:t>
      </w:r>
      <w:r w:rsidRPr="00631FF8">
        <w:rPr>
          <w:rFonts w:cs="Arial"/>
        </w:rPr>
        <w:t xml:space="preserve"> осуществляется для установления фактов и </w:t>
      </w:r>
      <w:r w:rsidRPr="00631FF8">
        <w:rPr>
          <w:rFonts w:cs="Arial"/>
        </w:rPr>
        <w:lastRenderedPageBreak/>
        <w:t>проверки сведений о нарушениях, указанных в обращениях родителей (законных пред</w:t>
      </w:r>
      <w:r w:rsidRPr="00631FF8">
        <w:rPr>
          <w:rFonts w:cs="Arial"/>
        </w:rPr>
        <w:softHyphen/>
        <w:t>ставителей) или других граждан, учреждений и организаций, урегулирования конфликтных ситуаций в отношениях между участниками образо</w:t>
      </w:r>
      <w:r w:rsidRPr="00631FF8">
        <w:rPr>
          <w:rFonts w:cs="Arial"/>
        </w:rPr>
        <w:softHyphen/>
        <w:t>вательного процесса.</w:t>
      </w:r>
      <w:r w:rsidR="005C775F" w:rsidRPr="005C775F">
        <w:rPr>
          <w:rFonts w:cs="Arial"/>
        </w:rPr>
        <w:t xml:space="preserve"> </w:t>
      </w:r>
      <w:r w:rsidR="005C775F" w:rsidRPr="00631FF8">
        <w:rPr>
          <w:rFonts w:cs="Arial"/>
        </w:rPr>
        <w:t>По результатам оперативного Контроля проводит</w:t>
      </w:r>
      <w:r w:rsidR="00BF5F7E">
        <w:rPr>
          <w:rFonts w:cs="Arial"/>
        </w:rPr>
        <w:t>ся собесе</w:t>
      </w:r>
      <w:r w:rsidR="00BF5F7E">
        <w:rPr>
          <w:rFonts w:cs="Arial"/>
        </w:rPr>
        <w:softHyphen/>
        <w:t>дование с проверяемым. П</w:t>
      </w:r>
      <w:r w:rsidR="005C775F" w:rsidRPr="00631FF8">
        <w:rPr>
          <w:rFonts w:cs="Arial"/>
        </w:rPr>
        <w:t>ри необходимости готовится сооб</w:t>
      </w:r>
      <w:r w:rsidR="005C775F" w:rsidRPr="00631FF8">
        <w:rPr>
          <w:rFonts w:cs="Arial"/>
        </w:rPr>
        <w:softHyphen/>
        <w:t>щение о состояни</w:t>
      </w:r>
      <w:r w:rsidR="00493E00">
        <w:rPr>
          <w:rFonts w:cs="Arial"/>
        </w:rPr>
        <w:t xml:space="preserve">и дел на Совете </w:t>
      </w:r>
      <w:r w:rsidR="00BF5F7E">
        <w:rPr>
          <w:rFonts w:cs="Arial"/>
        </w:rPr>
        <w:t>МБ</w:t>
      </w:r>
      <w:r w:rsidR="00493E00">
        <w:rPr>
          <w:rFonts w:cs="Arial"/>
        </w:rPr>
        <w:t xml:space="preserve">ДОУ, на педагогическом совете </w:t>
      </w:r>
      <w:r w:rsidR="00BF5F7E">
        <w:rPr>
          <w:rFonts w:cs="Arial"/>
        </w:rPr>
        <w:t>МБ</w:t>
      </w:r>
      <w:r w:rsidR="005C775F" w:rsidRPr="00631FF8">
        <w:rPr>
          <w:rFonts w:cs="Arial"/>
        </w:rPr>
        <w:t>ДОУ, Общем</w:t>
      </w:r>
      <w:r w:rsidR="00493E00">
        <w:rPr>
          <w:rFonts w:cs="Arial"/>
        </w:rPr>
        <w:t xml:space="preserve"> собрании трудового коллектива </w:t>
      </w:r>
      <w:r w:rsidR="00BF5F7E">
        <w:rPr>
          <w:rFonts w:cs="Arial"/>
        </w:rPr>
        <w:t>МБ</w:t>
      </w:r>
      <w:r w:rsidR="005C775F" w:rsidRPr="00631FF8">
        <w:rPr>
          <w:rFonts w:cs="Arial"/>
        </w:rPr>
        <w:t>ДОУ.</w:t>
      </w:r>
    </w:p>
    <w:p w:rsidR="005C775F" w:rsidRPr="00631FF8" w:rsidRDefault="00B9794E" w:rsidP="005C775F">
      <w:pPr>
        <w:spacing w:before="100" w:beforeAutospacing="1" w:after="100" w:afterAutospacing="1"/>
        <w:ind w:firstLine="709"/>
        <w:jc w:val="both"/>
        <w:rPr>
          <w:rFonts w:cs="Arial"/>
        </w:rPr>
      </w:pPr>
      <w:r w:rsidRPr="00EB4983">
        <w:rPr>
          <w:rFonts w:cs="Arial"/>
          <w:b/>
        </w:rPr>
        <w:t>Контроль в виде мониторинга</w:t>
      </w:r>
      <w:r w:rsidRPr="00631FF8">
        <w:rPr>
          <w:rFonts w:cs="Arial"/>
        </w:rPr>
        <w:t xml:space="preserve"> осуществляется для эффективного решения задач у</w:t>
      </w:r>
      <w:r w:rsidR="00BF5F7E">
        <w:rPr>
          <w:rFonts w:cs="Arial"/>
        </w:rPr>
        <w:t>правления качеством образования и</w:t>
      </w:r>
      <w:r w:rsidRPr="00631FF8">
        <w:rPr>
          <w:rFonts w:cs="Arial"/>
        </w:rPr>
        <w:t xml:space="preserve"> </w:t>
      </w:r>
      <w:r w:rsidRPr="00631FF8">
        <w:t>организации  информаци</w:t>
      </w:r>
      <w:r w:rsidR="00824508">
        <w:t>онного обеспечения внутрисадов</w:t>
      </w:r>
      <w:r w:rsidRPr="00631FF8">
        <w:t>ого управления, т.е. совокупности сведений, отражающих состояние системы по блокам: педагогическая диагностика развития детей, оценка педагогической деятельности воспитателя, результативность работы детского сада в микросоциуме, кадровое обеспечение педпроцесса, материально-технические условия обеспечения образовательного процесса, медико-социальные условия пребывания дошкольников, социальная адаптированность деятельности М</w:t>
      </w:r>
      <w:r>
        <w:t>Б</w:t>
      </w:r>
      <w:r w:rsidRPr="00631FF8">
        <w:t>ДОУ, оценка уровня готовности детей к обучению в школе как показатель качества образовательных услуг в М</w:t>
      </w:r>
      <w:r>
        <w:t>Б</w:t>
      </w:r>
      <w:r w:rsidRPr="00631FF8">
        <w:t>ДОУ, оценка деятельности М</w:t>
      </w:r>
      <w:r>
        <w:t>Б</w:t>
      </w:r>
      <w:r w:rsidRPr="00631FF8">
        <w:t>ДОУ родителями воспитанников и др. Проходит в соответствии с утвержденным планом и налич</w:t>
      </w:r>
      <w:r w:rsidR="00493E00">
        <w:t>ием диагностического инструментария</w:t>
      </w:r>
      <w:r w:rsidRPr="00631FF8">
        <w:t>.</w:t>
      </w:r>
      <w:r w:rsidR="005C775F" w:rsidRPr="005C775F">
        <w:rPr>
          <w:rFonts w:cs="Arial"/>
        </w:rPr>
        <w:t xml:space="preserve"> </w:t>
      </w:r>
      <w:r w:rsidR="005C775F" w:rsidRPr="00631FF8">
        <w:rPr>
          <w:rFonts w:cs="Arial"/>
        </w:rPr>
        <w:t xml:space="preserve">По результатам </w:t>
      </w:r>
      <w:r w:rsidR="00493E00">
        <w:rPr>
          <w:rFonts w:cs="Arial"/>
        </w:rPr>
        <w:t>мониторинга составляю</w:t>
      </w:r>
      <w:r w:rsidR="005C775F">
        <w:rPr>
          <w:rFonts w:cs="Arial"/>
        </w:rPr>
        <w:t>тся технологические карты,</w:t>
      </w:r>
      <w:r w:rsidR="005C775F" w:rsidRPr="00631FF8">
        <w:rPr>
          <w:rFonts w:cs="Arial"/>
        </w:rPr>
        <w:t xml:space="preserve"> оформляются  выводы и рекомендации</w:t>
      </w:r>
      <w:r w:rsidR="005C775F">
        <w:rPr>
          <w:rFonts w:cs="Arial"/>
        </w:rPr>
        <w:t xml:space="preserve">, </w:t>
      </w:r>
      <w:r w:rsidR="005C775F" w:rsidRPr="00631FF8">
        <w:rPr>
          <w:rFonts w:cs="Arial"/>
        </w:rPr>
        <w:t xml:space="preserve"> либо составляется аналитическая справка.</w:t>
      </w:r>
    </w:p>
    <w:p w:rsidR="00B9794E" w:rsidRPr="00631FF8" w:rsidRDefault="00B9794E" w:rsidP="00B9794E">
      <w:pPr>
        <w:spacing w:before="100" w:beforeAutospacing="1" w:after="100" w:afterAutospacing="1"/>
        <w:ind w:firstLine="709"/>
        <w:jc w:val="both"/>
        <w:rPr>
          <w:rFonts w:cs="Arial"/>
        </w:rPr>
      </w:pPr>
      <w:r w:rsidRPr="00EB4983">
        <w:rPr>
          <w:rFonts w:cs="Arial"/>
          <w:b/>
        </w:rPr>
        <w:t>Текущий  Контроль</w:t>
      </w:r>
      <w:r w:rsidRPr="00631FF8">
        <w:rPr>
          <w:rFonts w:cs="Arial"/>
        </w:rPr>
        <w:t xml:space="preserve"> направлен на изучение вопросов, требующих постоянного Контроля на основе составленного плана в соответствии с разработанной шкалой оценок. </w:t>
      </w:r>
      <w:r w:rsidR="005C775F">
        <w:rPr>
          <w:rFonts w:cs="Arial"/>
        </w:rPr>
        <w:t>Фиксирует</w:t>
      </w:r>
      <w:r w:rsidR="005C775F" w:rsidRPr="00631FF8">
        <w:rPr>
          <w:rFonts w:cs="Arial"/>
        </w:rPr>
        <w:t>ся в виде констатации фактов  в картах контроля (анализа, наблюдения). По результатам текущего контроля в картах оформляются  выводы и рекомендации</w:t>
      </w:r>
      <w:r w:rsidR="005C775F">
        <w:rPr>
          <w:rFonts w:cs="Arial"/>
        </w:rPr>
        <w:t xml:space="preserve">, </w:t>
      </w:r>
      <w:r w:rsidR="005C775F" w:rsidRPr="00631FF8">
        <w:rPr>
          <w:rFonts w:cs="Arial"/>
        </w:rPr>
        <w:t xml:space="preserve"> либо составляется аналитическая справка.</w:t>
      </w:r>
    </w:p>
    <w:p w:rsidR="00B9794E" w:rsidRDefault="00EB4983" w:rsidP="00B9794E">
      <w:pPr>
        <w:spacing w:before="100" w:beforeAutospacing="1" w:after="100" w:afterAutospacing="1"/>
        <w:ind w:firstLine="709"/>
        <w:jc w:val="both"/>
        <w:rPr>
          <w:rFonts w:cs="Arial"/>
        </w:rPr>
      </w:pPr>
      <w:r>
        <w:rPr>
          <w:rFonts w:cs="Arial"/>
        </w:rPr>
        <w:t>Используются следующие методы Контроля</w:t>
      </w:r>
      <w:r w:rsidR="00B9794E" w:rsidRPr="00631FF8">
        <w:rPr>
          <w:rFonts w:cs="Arial"/>
        </w:rPr>
        <w:t xml:space="preserve">:  анализ документации, обследование, наблюдение, экспертиза, анкетирование, тестирование, опрос  участников образовательного процесса, контрольные срезы освоения образовательных программ и иные правомерные методы, способствующие достижению цели Контроля. </w:t>
      </w:r>
    </w:p>
    <w:p w:rsidR="0084415D" w:rsidRDefault="00EB4983" w:rsidP="00435F9E">
      <w:pPr>
        <w:tabs>
          <w:tab w:val="left" w:pos="4260"/>
        </w:tabs>
        <w:rPr>
          <w:b/>
          <w:sz w:val="20"/>
          <w:szCs w:val="20"/>
        </w:rPr>
      </w:pPr>
      <w:r>
        <w:rPr>
          <w:rFonts w:cs="Arial"/>
        </w:rPr>
        <w:t>Администрацией Учреждения за отчетный период осуществлялся контроль в соответствии планом- графиком</w:t>
      </w:r>
      <w:r w:rsidR="00435F9E">
        <w:rPr>
          <w:rFonts w:cs="Arial"/>
        </w:rPr>
        <w:t>, являющимся</w:t>
      </w:r>
      <w:r w:rsidR="00435F9E" w:rsidRPr="00631FF8">
        <w:rPr>
          <w:rFonts w:cs="Arial"/>
        </w:rPr>
        <w:t xml:space="preserve"> составной частью годового плана работы М</w:t>
      </w:r>
      <w:r w:rsidR="00435F9E">
        <w:rPr>
          <w:rFonts w:cs="Arial"/>
        </w:rPr>
        <w:t>Б</w:t>
      </w:r>
      <w:r w:rsidR="002019C7">
        <w:rPr>
          <w:rFonts w:cs="Arial"/>
        </w:rPr>
        <w:t xml:space="preserve">ДОУ.  </w:t>
      </w:r>
      <w:r>
        <w:rPr>
          <w:rFonts w:cs="Arial"/>
        </w:rPr>
        <w:t>:</w:t>
      </w:r>
      <w:r w:rsidRPr="00EB4983">
        <w:rPr>
          <w:b/>
          <w:sz w:val="20"/>
          <w:szCs w:val="20"/>
        </w:rPr>
        <w:t xml:space="preserve"> </w:t>
      </w:r>
    </w:p>
    <w:p w:rsidR="00435F9E" w:rsidRPr="0079458F" w:rsidRDefault="002019C7" w:rsidP="00435F9E">
      <w:pPr>
        <w:tabs>
          <w:tab w:val="left" w:pos="4260"/>
        </w:tabs>
        <w:rPr>
          <w:sz w:val="20"/>
          <w:szCs w:val="20"/>
        </w:rPr>
      </w:pPr>
      <w:r>
        <w:rPr>
          <w:b/>
          <w:sz w:val="20"/>
          <w:szCs w:val="20"/>
        </w:rPr>
        <w:t xml:space="preserve">Текущий </w:t>
      </w:r>
      <w:r w:rsidR="00435F9E" w:rsidRPr="0079458F">
        <w:rPr>
          <w:b/>
          <w:sz w:val="20"/>
          <w:szCs w:val="20"/>
        </w:rPr>
        <w:t>контроль</w:t>
      </w:r>
      <w:r w:rsidR="00435F9E" w:rsidRPr="0079458F">
        <w:rPr>
          <w:sz w:val="20"/>
          <w:szCs w:val="20"/>
        </w:rPr>
        <w:t xml:space="preserve"> «</w:t>
      </w:r>
      <w:r w:rsidR="00435F9E">
        <w:rPr>
          <w:sz w:val="20"/>
          <w:szCs w:val="20"/>
        </w:rPr>
        <w:t>Организация питания детей в М</w:t>
      </w:r>
      <w:r w:rsidR="00AD1710">
        <w:rPr>
          <w:sz w:val="20"/>
          <w:szCs w:val="20"/>
        </w:rPr>
        <w:t>Б</w:t>
      </w:r>
      <w:r w:rsidR="00435F9E">
        <w:rPr>
          <w:sz w:val="20"/>
          <w:szCs w:val="20"/>
        </w:rPr>
        <w:t xml:space="preserve">ДОУ в соответствии с новым </w:t>
      </w:r>
      <w:r w:rsidR="00435F9E" w:rsidRPr="00CB3C5E">
        <w:rPr>
          <w:sz w:val="18"/>
          <w:szCs w:val="18"/>
        </w:rPr>
        <w:t>СанПиН</w:t>
      </w:r>
      <w:r w:rsidR="00093969" w:rsidRPr="00093969">
        <w:rPr>
          <w:sz w:val="18"/>
          <w:szCs w:val="18"/>
        </w:rPr>
        <w:t xml:space="preserve"> </w:t>
      </w:r>
      <w:r w:rsidR="00B66073">
        <w:rPr>
          <w:rFonts w:cs="Tahoma"/>
          <w:b/>
          <w:color w:val="2B2C30"/>
          <w:sz w:val="18"/>
          <w:szCs w:val="18"/>
        </w:rPr>
        <w:t>2.4.1.3049</w:t>
      </w:r>
      <w:r w:rsidR="00435F9E" w:rsidRPr="00CB3C5E">
        <w:rPr>
          <w:rFonts w:cs="Tahoma"/>
          <w:b/>
          <w:color w:val="2B2C30"/>
          <w:sz w:val="18"/>
          <w:szCs w:val="18"/>
        </w:rPr>
        <w:t>-1</w:t>
      </w:r>
      <w:r w:rsidR="00B66073">
        <w:rPr>
          <w:rFonts w:cs="Tahoma"/>
          <w:b/>
          <w:color w:val="2B2C30"/>
          <w:sz w:val="18"/>
          <w:szCs w:val="18"/>
        </w:rPr>
        <w:t>3</w:t>
      </w:r>
      <w:r w:rsidR="00435F9E" w:rsidRPr="0079458F">
        <w:rPr>
          <w:sz w:val="20"/>
          <w:szCs w:val="20"/>
        </w:rPr>
        <w:t xml:space="preserve">» </w:t>
      </w:r>
    </w:p>
    <w:p w:rsidR="002019C7" w:rsidRDefault="00435F9E" w:rsidP="00435F9E">
      <w:pPr>
        <w:tabs>
          <w:tab w:val="left" w:pos="4260"/>
        </w:tabs>
        <w:rPr>
          <w:sz w:val="20"/>
          <w:szCs w:val="20"/>
        </w:rPr>
      </w:pPr>
      <w:r w:rsidRPr="0079458F">
        <w:rPr>
          <w:sz w:val="20"/>
          <w:szCs w:val="20"/>
        </w:rPr>
        <w:t>Цель: проанализировать состояние документации</w:t>
      </w:r>
      <w:r>
        <w:rPr>
          <w:sz w:val="20"/>
          <w:szCs w:val="20"/>
        </w:rPr>
        <w:t>, выполнение требований к нормам питания, объемам порций, режима раздачи пищи и др.</w:t>
      </w:r>
    </w:p>
    <w:p w:rsidR="00435F9E" w:rsidRPr="0079458F" w:rsidRDefault="00435F9E" w:rsidP="00435F9E">
      <w:pPr>
        <w:tabs>
          <w:tab w:val="left" w:pos="4260"/>
        </w:tabs>
        <w:rPr>
          <w:b/>
          <w:sz w:val="20"/>
          <w:szCs w:val="20"/>
        </w:rPr>
      </w:pPr>
      <w:r w:rsidRPr="0079458F">
        <w:rPr>
          <w:b/>
          <w:sz w:val="20"/>
          <w:szCs w:val="20"/>
        </w:rPr>
        <w:t>Мониторинг здоровья и физического развития детей.</w:t>
      </w:r>
    </w:p>
    <w:p w:rsidR="00435F9E" w:rsidRPr="0079458F" w:rsidRDefault="00435F9E" w:rsidP="00435F9E">
      <w:pPr>
        <w:tabs>
          <w:tab w:val="left" w:pos="4260"/>
        </w:tabs>
        <w:rPr>
          <w:sz w:val="20"/>
          <w:szCs w:val="20"/>
        </w:rPr>
      </w:pPr>
      <w:r w:rsidRPr="0079458F">
        <w:rPr>
          <w:sz w:val="20"/>
          <w:szCs w:val="20"/>
        </w:rPr>
        <w:t>Динамика общей заболеваемости и посещаемости детей</w:t>
      </w:r>
      <w:r w:rsidR="00B66073">
        <w:rPr>
          <w:sz w:val="20"/>
          <w:szCs w:val="20"/>
        </w:rPr>
        <w:t>.</w:t>
      </w:r>
    </w:p>
    <w:p w:rsidR="00435F9E" w:rsidRDefault="00B66073" w:rsidP="00435F9E">
      <w:pPr>
        <w:tabs>
          <w:tab w:val="left" w:pos="4260"/>
        </w:tabs>
        <w:rPr>
          <w:sz w:val="20"/>
          <w:szCs w:val="20"/>
        </w:rPr>
      </w:pPr>
      <w:r>
        <w:rPr>
          <w:b/>
          <w:sz w:val="20"/>
          <w:szCs w:val="20"/>
        </w:rPr>
        <w:t>Тематические</w:t>
      </w:r>
      <w:r w:rsidR="00435F9E" w:rsidRPr="007C2244">
        <w:rPr>
          <w:b/>
          <w:sz w:val="20"/>
          <w:szCs w:val="20"/>
        </w:rPr>
        <w:t xml:space="preserve"> проверк</w:t>
      </w:r>
      <w:r>
        <w:rPr>
          <w:b/>
          <w:sz w:val="20"/>
          <w:szCs w:val="20"/>
        </w:rPr>
        <w:t xml:space="preserve">и( </w:t>
      </w:r>
      <w:r w:rsidRPr="00B66073">
        <w:rPr>
          <w:sz w:val="20"/>
          <w:szCs w:val="20"/>
        </w:rPr>
        <w:t>согласно плану-графику</w:t>
      </w:r>
      <w:r>
        <w:rPr>
          <w:sz w:val="20"/>
          <w:szCs w:val="20"/>
        </w:rPr>
        <w:t xml:space="preserve"> )</w:t>
      </w:r>
    </w:p>
    <w:p w:rsidR="00435F9E" w:rsidRDefault="00435F9E" w:rsidP="00435F9E">
      <w:pPr>
        <w:tabs>
          <w:tab w:val="left" w:pos="4260"/>
        </w:tabs>
        <w:rPr>
          <w:sz w:val="20"/>
          <w:szCs w:val="20"/>
        </w:rPr>
      </w:pPr>
      <w:r w:rsidRPr="007C2244">
        <w:rPr>
          <w:b/>
          <w:sz w:val="20"/>
          <w:szCs w:val="20"/>
        </w:rPr>
        <w:t xml:space="preserve">Диагностика возможностей и затруднений педагогов </w:t>
      </w:r>
      <w:r w:rsidR="00B66073" w:rsidRPr="00B66073">
        <w:rPr>
          <w:sz w:val="20"/>
          <w:szCs w:val="20"/>
        </w:rPr>
        <w:t>(ежегодно)</w:t>
      </w:r>
    </w:p>
    <w:p w:rsidR="00435F9E" w:rsidRDefault="00435F9E" w:rsidP="00435F9E">
      <w:pPr>
        <w:tabs>
          <w:tab w:val="left" w:pos="4260"/>
        </w:tabs>
        <w:rPr>
          <w:sz w:val="20"/>
          <w:szCs w:val="20"/>
        </w:rPr>
      </w:pPr>
      <w:r>
        <w:rPr>
          <w:b/>
          <w:sz w:val="20"/>
          <w:szCs w:val="20"/>
        </w:rPr>
        <w:t>Педагогический мониторинг по сформированности ключевых компетенций в подготовительной группе дошкольников</w:t>
      </w:r>
    </w:p>
    <w:p w:rsidR="00EB4983" w:rsidRPr="00631FF8" w:rsidRDefault="00EB4983" w:rsidP="00EB4983">
      <w:pPr>
        <w:spacing w:before="100" w:beforeAutospacing="1" w:after="100" w:afterAutospacing="1"/>
        <w:ind w:firstLine="709"/>
        <w:jc w:val="both"/>
        <w:rPr>
          <w:rFonts w:cs="Arial"/>
          <w:b/>
        </w:rPr>
      </w:pPr>
    </w:p>
    <w:p w:rsidR="00812234" w:rsidRDefault="00B00D5F" w:rsidP="00812234">
      <w:pPr>
        <w:rPr>
          <w:b/>
          <w:color w:val="2B2C30"/>
        </w:rPr>
      </w:pPr>
      <w:r>
        <w:rPr>
          <w:b/>
          <w:bCs/>
        </w:rPr>
        <w:t>3.Контроль за питанием детей</w:t>
      </w:r>
      <w:r w:rsidR="00812234" w:rsidRPr="00812234">
        <w:rPr>
          <w:b/>
          <w:color w:val="2B2C30"/>
        </w:rPr>
        <w:t xml:space="preserve"> </w:t>
      </w:r>
      <w:r w:rsidR="00812234">
        <w:rPr>
          <w:b/>
          <w:color w:val="2B2C30"/>
        </w:rPr>
        <w:t xml:space="preserve"> </w:t>
      </w:r>
    </w:p>
    <w:p w:rsidR="00812234" w:rsidRPr="00E26133" w:rsidRDefault="00812234" w:rsidP="00812234">
      <w:pPr>
        <w:rPr>
          <w:color w:val="2B2C30"/>
        </w:rPr>
      </w:pPr>
      <w:r w:rsidRPr="00E26133">
        <w:rPr>
          <w:color w:val="2B2C30"/>
        </w:rPr>
        <w:t>Осуществляется:</w:t>
      </w:r>
    </w:p>
    <w:p w:rsidR="000477CB" w:rsidRPr="00E26133" w:rsidRDefault="000477CB" w:rsidP="00E26133">
      <w:pPr>
        <w:jc w:val="both"/>
        <w:rPr>
          <w:b/>
          <w:color w:val="2B2C30"/>
        </w:rPr>
      </w:pPr>
      <w:r w:rsidRPr="00E26133">
        <w:rPr>
          <w:rStyle w:val="a3"/>
          <w:rFonts w:cs="Tahoma"/>
          <w:color w:val="2B2C30"/>
        </w:rPr>
        <w:t>- Ежедневный контроль качества питания детей, объектами которого являются:</w:t>
      </w:r>
      <w:r w:rsidRPr="00E26133">
        <w:rPr>
          <w:rStyle w:val="a3"/>
          <w:rFonts w:cs="Tahoma"/>
          <w:b w:val="0"/>
          <w:color w:val="2B2C30"/>
        </w:rPr>
        <w:t xml:space="preserve"> к</w:t>
      </w:r>
      <w:r w:rsidRPr="00E26133">
        <w:rPr>
          <w:rFonts w:cs="Tahoma"/>
          <w:color w:val="2B2C30"/>
        </w:rPr>
        <w:t>ачество получаемых продуктов, ассортимент продуктов, сроки реализации продуктов, первичная кулинарная обработка, правильность закладки продуктов, дежурство по закладке продуктов, соблюдение технологии приготовления пищи,</w:t>
      </w:r>
      <w:r w:rsidR="0070394E">
        <w:rPr>
          <w:rFonts w:cs="Tahoma"/>
          <w:color w:val="2B2C30"/>
        </w:rPr>
        <w:t xml:space="preserve"> объём порций в соответствии с возрастными нормами, </w:t>
      </w:r>
      <w:r w:rsidRPr="00E26133">
        <w:rPr>
          <w:rFonts w:cs="Tahoma"/>
          <w:color w:val="2B2C30"/>
        </w:rPr>
        <w:t>потребление приготовленного продукта детьми, вкусовые качества пищи, выполнение натуральных норм</w:t>
      </w:r>
    </w:p>
    <w:p w:rsidR="00812234" w:rsidRPr="00E26133" w:rsidRDefault="00812234" w:rsidP="00E26133">
      <w:pPr>
        <w:jc w:val="both"/>
        <w:rPr>
          <w:rFonts w:cs="Tahoma"/>
          <w:color w:val="2B2C30"/>
        </w:rPr>
      </w:pPr>
      <w:r w:rsidRPr="00E26133">
        <w:rPr>
          <w:b/>
          <w:color w:val="2B2C30"/>
        </w:rPr>
        <w:t xml:space="preserve">- </w:t>
      </w:r>
      <w:r w:rsidRPr="00E26133">
        <w:rPr>
          <w:rStyle w:val="a3"/>
          <w:rFonts w:cs="Tahoma"/>
          <w:color w:val="2B2C30"/>
        </w:rPr>
        <w:t>Ежемесячный контроль санитарно-</w:t>
      </w:r>
      <w:r w:rsidRPr="00E26133">
        <w:rPr>
          <w:rStyle w:val="a3"/>
          <w:rFonts w:cs="Tahoma"/>
          <w:color w:val="2B2C30"/>
        </w:rPr>
        <w:softHyphen/>
        <w:t>гигиенических тре</w:t>
      </w:r>
      <w:r w:rsidR="00824508">
        <w:rPr>
          <w:rStyle w:val="a3"/>
          <w:rFonts w:cs="Tahoma"/>
          <w:color w:val="2B2C30"/>
        </w:rPr>
        <w:t>бований к организации питания. Объектами контроля</w:t>
      </w:r>
      <w:r w:rsidRPr="00E26133">
        <w:rPr>
          <w:rStyle w:val="a3"/>
          <w:rFonts w:cs="Tahoma"/>
          <w:color w:val="2B2C30"/>
        </w:rPr>
        <w:t xml:space="preserve"> являются:</w:t>
      </w:r>
      <w:r w:rsidRPr="00E26133">
        <w:rPr>
          <w:rFonts w:cs="Tahoma"/>
          <w:color w:val="2B2C30"/>
        </w:rPr>
        <w:t xml:space="preserve"> </w:t>
      </w:r>
      <w:r w:rsidR="000477CB" w:rsidRPr="00E26133">
        <w:rPr>
          <w:rFonts w:cs="Tahoma"/>
          <w:color w:val="2B2C30"/>
        </w:rPr>
        <w:t>с</w:t>
      </w:r>
      <w:r w:rsidRPr="00E26133">
        <w:rPr>
          <w:rFonts w:cs="Tahoma"/>
          <w:color w:val="2B2C30"/>
        </w:rPr>
        <w:t>анитарное состояние</w:t>
      </w:r>
      <w:r w:rsidR="000477CB" w:rsidRPr="00E26133">
        <w:rPr>
          <w:rFonts w:cs="Tahoma"/>
          <w:color w:val="2B2C30"/>
        </w:rPr>
        <w:t>,</w:t>
      </w:r>
      <w:r w:rsidRPr="00E26133">
        <w:rPr>
          <w:rFonts w:cs="Tahoma"/>
          <w:color w:val="2B2C30"/>
        </w:rPr>
        <w:t> </w:t>
      </w:r>
      <w:r w:rsidR="000477CB" w:rsidRPr="00E26133">
        <w:rPr>
          <w:rFonts w:cs="Tahoma"/>
          <w:color w:val="2B2C30"/>
        </w:rPr>
        <w:t>м</w:t>
      </w:r>
      <w:r w:rsidRPr="00E26133">
        <w:rPr>
          <w:rFonts w:cs="Tahoma"/>
          <w:color w:val="2B2C30"/>
        </w:rPr>
        <w:t>аркировка посуды и инвентаря</w:t>
      </w:r>
      <w:r w:rsidR="000477CB" w:rsidRPr="00E26133">
        <w:rPr>
          <w:rFonts w:cs="Tahoma"/>
          <w:color w:val="2B2C30"/>
        </w:rPr>
        <w:t>,</w:t>
      </w:r>
      <w:r w:rsidRPr="00E26133">
        <w:rPr>
          <w:rFonts w:cs="Tahoma"/>
          <w:color w:val="2B2C30"/>
        </w:rPr>
        <w:t xml:space="preserve"> </w:t>
      </w:r>
      <w:r w:rsidR="000477CB" w:rsidRPr="00E26133">
        <w:rPr>
          <w:rFonts w:cs="Tahoma"/>
          <w:color w:val="2B2C30"/>
        </w:rPr>
        <w:t>в</w:t>
      </w:r>
      <w:r w:rsidRPr="00E26133">
        <w:rPr>
          <w:rFonts w:cs="Tahoma"/>
          <w:color w:val="2B2C30"/>
        </w:rPr>
        <w:t>едение температурного режима холодильников</w:t>
      </w:r>
      <w:r w:rsidR="000477CB" w:rsidRPr="00E26133">
        <w:rPr>
          <w:rFonts w:cs="Tahoma"/>
          <w:color w:val="2B2C30"/>
        </w:rPr>
        <w:t>,</w:t>
      </w:r>
      <w:r w:rsidRPr="00E26133">
        <w:rPr>
          <w:rFonts w:cs="Tahoma"/>
          <w:color w:val="2B2C30"/>
        </w:rPr>
        <w:t> </w:t>
      </w:r>
      <w:r w:rsidR="000477CB" w:rsidRPr="00E26133">
        <w:rPr>
          <w:rFonts w:cs="Tahoma"/>
          <w:color w:val="2B2C30"/>
        </w:rPr>
        <w:t>с</w:t>
      </w:r>
      <w:r w:rsidRPr="00E26133">
        <w:rPr>
          <w:rFonts w:cs="Tahoma"/>
          <w:color w:val="2B2C30"/>
        </w:rPr>
        <w:t>облюдение товарного соседства</w:t>
      </w:r>
      <w:r w:rsidR="000477CB" w:rsidRPr="00E26133">
        <w:rPr>
          <w:rFonts w:cs="Tahoma"/>
          <w:color w:val="2B2C30"/>
        </w:rPr>
        <w:t xml:space="preserve">, </w:t>
      </w:r>
      <w:r w:rsidR="000477CB" w:rsidRPr="00E26133">
        <w:rPr>
          <w:rFonts w:cs="Tahoma"/>
          <w:color w:val="2B2C30"/>
        </w:rPr>
        <w:lastRenderedPageBreak/>
        <w:t>состояние уборочного инвентаря, правильность</w:t>
      </w:r>
      <w:r w:rsidRPr="00E26133">
        <w:rPr>
          <w:rFonts w:cs="Tahoma"/>
          <w:color w:val="2B2C30"/>
        </w:rPr>
        <w:t xml:space="preserve"> </w:t>
      </w:r>
      <w:r w:rsidR="000477CB" w:rsidRPr="00E26133">
        <w:rPr>
          <w:rFonts w:cs="Tahoma"/>
          <w:color w:val="2B2C30"/>
        </w:rPr>
        <w:t>обработки</w:t>
      </w:r>
      <w:r w:rsidRPr="00E26133">
        <w:rPr>
          <w:rFonts w:cs="Tahoma"/>
          <w:color w:val="2B2C30"/>
        </w:rPr>
        <w:t xml:space="preserve"> яиц</w:t>
      </w:r>
      <w:r w:rsidR="000477CB" w:rsidRPr="00E26133">
        <w:rPr>
          <w:rFonts w:cs="Tahoma"/>
          <w:color w:val="2B2C30"/>
        </w:rPr>
        <w:t>, с</w:t>
      </w:r>
      <w:r w:rsidRPr="00E26133">
        <w:rPr>
          <w:rFonts w:cs="Tahoma"/>
          <w:color w:val="2B2C30"/>
        </w:rPr>
        <w:t>остояние ножей, досок</w:t>
      </w:r>
      <w:r w:rsidR="000477CB" w:rsidRPr="00E26133">
        <w:rPr>
          <w:rFonts w:cs="Tahoma"/>
          <w:color w:val="2B2C30"/>
        </w:rPr>
        <w:t>, с</w:t>
      </w:r>
      <w:r w:rsidRPr="00E26133">
        <w:rPr>
          <w:rFonts w:cs="Tahoma"/>
          <w:color w:val="2B2C30"/>
        </w:rPr>
        <w:t>воевременность</w:t>
      </w:r>
      <w:r w:rsidR="000477CB" w:rsidRPr="00E26133">
        <w:rPr>
          <w:rFonts w:cs="Tahoma"/>
          <w:color w:val="2B2C30"/>
        </w:rPr>
        <w:t xml:space="preserve"> </w:t>
      </w:r>
      <w:r w:rsidRPr="00E26133">
        <w:rPr>
          <w:rFonts w:cs="Tahoma"/>
          <w:color w:val="2B2C30"/>
        </w:rPr>
        <w:t>переборки овощей</w:t>
      </w:r>
      <w:r w:rsidR="000477CB" w:rsidRPr="00E26133">
        <w:rPr>
          <w:rFonts w:cs="Tahoma"/>
          <w:color w:val="2B2C30"/>
        </w:rPr>
        <w:t>, наличие</w:t>
      </w:r>
      <w:r w:rsidRPr="00E26133">
        <w:rPr>
          <w:rFonts w:cs="Tahoma"/>
          <w:color w:val="2B2C30"/>
        </w:rPr>
        <w:t xml:space="preserve"> моющих средств</w:t>
      </w:r>
      <w:r w:rsidR="000477CB" w:rsidRPr="00E26133">
        <w:rPr>
          <w:rFonts w:cs="Tahoma"/>
          <w:color w:val="2B2C30"/>
        </w:rPr>
        <w:t>, с</w:t>
      </w:r>
      <w:r w:rsidRPr="00E26133">
        <w:rPr>
          <w:rFonts w:cs="Tahoma"/>
          <w:color w:val="2B2C30"/>
        </w:rPr>
        <w:t>остояние посуды для приготовления и приема пищи</w:t>
      </w:r>
      <w:r w:rsidR="000477CB" w:rsidRPr="00E26133">
        <w:rPr>
          <w:rFonts w:cs="Tahoma"/>
          <w:color w:val="2B2C30"/>
        </w:rPr>
        <w:t>,</w:t>
      </w:r>
      <w:r w:rsidRPr="00E26133">
        <w:rPr>
          <w:rFonts w:cs="Tahoma"/>
          <w:color w:val="2B2C30"/>
        </w:rPr>
        <w:t xml:space="preserve"> </w:t>
      </w:r>
      <w:r w:rsidR="000477CB" w:rsidRPr="00E26133">
        <w:rPr>
          <w:rFonts w:cs="Tahoma"/>
          <w:color w:val="2B2C30"/>
        </w:rPr>
        <w:t xml:space="preserve"> н</w:t>
      </w:r>
      <w:r w:rsidRPr="00E26133">
        <w:rPr>
          <w:rFonts w:cs="Tahoma"/>
          <w:color w:val="2B2C30"/>
        </w:rPr>
        <w:t>аличие инструкций по режиму мытья посуды</w:t>
      </w:r>
      <w:r w:rsidR="000477CB" w:rsidRPr="00E26133">
        <w:rPr>
          <w:rFonts w:cs="Tahoma"/>
          <w:color w:val="2B2C30"/>
        </w:rPr>
        <w:t>, с</w:t>
      </w:r>
      <w:r w:rsidRPr="00E26133">
        <w:rPr>
          <w:rFonts w:cs="Tahoma"/>
          <w:color w:val="2B2C30"/>
        </w:rPr>
        <w:t>одержание ветоши</w:t>
      </w:r>
      <w:r w:rsidR="000477CB" w:rsidRPr="00E26133">
        <w:rPr>
          <w:rFonts w:cs="Tahoma"/>
          <w:color w:val="2B2C30"/>
        </w:rPr>
        <w:t>,</w:t>
      </w:r>
      <w:r w:rsidRPr="00E26133">
        <w:rPr>
          <w:rFonts w:cs="Tahoma"/>
          <w:color w:val="2B2C30"/>
        </w:rPr>
        <w:t xml:space="preserve"> </w:t>
      </w:r>
      <w:r w:rsidR="000477CB" w:rsidRPr="00E26133">
        <w:rPr>
          <w:rFonts w:cs="Tahoma"/>
          <w:color w:val="2B2C30"/>
        </w:rPr>
        <w:t>с</w:t>
      </w:r>
      <w:r w:rsidRPr="00E26133">
        <w:rPr>
          <w:rFonts w:cs="Tahoma"/>
          <w:color w:val="2B2C30"/>
        </w:rPr>
        <w:t>уточная проба</w:t>
      </w:r>
      <w:r w:rsidR="000477CB" w:rsidRPr="00E26133">
        <w:rPr>
          <w:rFonts w:cs="Tahoma"/>
          <w:color w:val="2B2C30"/>
        </w:rPr>
        <w:t>,</w:t>
      </w:r>
      <w:r w:rsidRPr="00E26133">
        <w:rPr>
          <w:rFonts w:cs="Tahoma"/>
          <w:color w:val="2B2C30"/>
        </w:rPr>
        <w:t> </w:t>
      </w:r>
      <w:r w:rsidR="000477CB" w:rsidRPr="00E26133">
        <w:rPr>
          <w:rFonts w:cs="Tahoma"/>
          <w:color w:val="2B2C30"/>
        </w:rPr>
        <w:t>п</w:t>
      </w:r>
      <w:r w:rsidRPr="00E26133">
        <w:rPr>
          <w:rFonts w:cs="Tahoma"/>
          <w:color w:val="2B2C30"/>
        </w:rPr>
        <w:t>оточность технологических процессов</w:t>
      </w:r>
      <w:r w:rsidR="000477CB" w:rsidRPr="00E26133">
        <w:rPr>
          <w:rFonts w:cs="Tahoma"/>
          <w:color w:val="2B2C30"/>
        </w:rPr>
        <w:t>,</w:t>
      </w:r>
      <w:r w:rsidRPr="00E26133">
        <w:rPr>
          <w:rFonts w:cs="Tahoma"/>
          <w:color w:val="2B2C30"/>
        </w:rPr>
        <w:t> </w:t>
      </w:r>
      <w:r w:rsidR="000477CB" w:rsidRPr="00E26133">
        <w:rPr>
          <w:rFonts w:cs="Tahoma"/>
          <w:color w:val="2B2C30"/>
        </w:rPr>
        <w:t>с</w:t>
      </w:r>
      <w:r w:rsidR="00B328A7" w:rsidRPr="00E26133">
        <w:rPr>
          <w:rFonts w:cs="Tahoma"/>
          <w:color w:val="2B2C30"/>
        </w:rPr>
        <w:t>облюдение норм выдачи пищи</w:t>
      </w:r>
      <w:r w:rsidR="000477CB" w:rsidRPr="00E26133">
        <w:rPr>
          <w:rFonts w:cs="Tahoma"/>
          <w:color w:val="2B2C30"/>
        </w:rPr>
        <w:t>,</w:t>
      </w:r>
      <w:r w:rsidR="00B328A7" w:rsidRPr="00E26133">
        <w:rPr>
          <w:rFonts w:cs="Tahoma"/>
          <w:color w:val="2B2C30"/>
        </w:rPr>
        <w:t xml:space="preserve"> </w:t>
      </w:r>
      <w:r w:rsidR="000477CB" w:rsidRPr="00E26133">
        <w:rPr>
          <w:rFonts w:cs="Tahoma"/>
          <w:color w:val="2B2C30"/>
        </w:rPr>
        <w:t>п</w:t>
      </w:r>
      <w:r w:rsidR="00B328A7" w:rsidRPr="00E26133">
        <w:rPr>
          <w:rFonts w:cs="Tahoma"/>
          <w:color w:val="2B2C30"/>
        </w:rPr>
        <w:t>равильность</w:t>
      </w:r>
      <w:r w:rsidR="000477CB" w:rsidRPr="00E26133">
        <w:rPr>
          <w:rFonts w:cs="Tahoma"/>
          <w:color w:val="2B2C30"/>
        </w:rPr>
        <w:t xml:space="preserve"> </w:t>
      </w:r>
      <w:r w:rsidR="00B328A7" w:rsidRPr="00E26133">
        <w:rPr>
          <w:rFonts w:cs="Tahoma"/>
          <w:color w:val="2B2C30"/>
        </w:rPr>
        <w:t>закладки продуктов </w:t>
      </w:r>
    </w:p>
    <w:p w:rsidR="00812234" w:rsidRPr="00E26133" w:rsidRDefault="00B328A7" w:rsidP="00E26133">
      <w:pPr>
        <w:jc w:val="both"/>
        <w:rPr>
          <w:b/>
          <w:color w:val="2B2C30"/>
        </w:rPr>
      </w:pPr>
      <w:r w:rsidRPr="00E26133">
        <w:rPr>
          <w:b/>
          <w:color w:val="2B2C30"/>
        </w:rPr>
        <w:t xml:space="preserve">- </w:t>
      </w:r>
      <w:r w:rsidR="00812234" w:rsidRPr="00E26133">
        <w:rPr>
          <w:b/>
          <w:color w:val="2B2C30"/>
        </w:rPr>
        <w:t>Контроль за организацией питания в возрастных группах</w:t>
      </w:r>
      <w:r w:rsidR="008D1968">
        <w:rPr>
          <w:b/>
          <w:color w:val="2B2C30"/>
        </w:rPr>
        <w:t xml:space="preserve"> (по плану внутреннего контроля)</w:t>
      </w:r>
      <w:r w:rsidR="00E26133" w:rsidRPr="00E26133">
        <w:rPr>
          <w:b/>
          <w:color w:val="2B2C30"/>
        </w:rPr>
        <w:t>,</w:t>
      </w:r>
      <w:r w:rsidR="00E26133" w:rsidRPr="00E26133">
        <w:rPr>
          <w:rStyle w:val="a3"/>
          <w:rFonts w:cs="Tahoma"/>
          <w:color w:val="2B2C30"/>
        </w:rPr>
        <w:t xml:space="preserve"> объектами которого являются</w:t>
      </w:r>
      <w:r w:rsidR="00E26133" w:rsidRPr="00E26133">
        <w:rPr>
          <w:b/>
          <w:color w:val="2B2C30"/>
        </w:rPr>
        <w:t>:</w:t>
      </w:r>
    </w:p>
    <w:p w:rsidR="00B328A7" w:rsidRPr="00E26133" w:rsidRDefault="00B328A7" w:rsidP="00E26133">
      <w:pPr>
        <w:tabs>
          <w:tab w:val="left" w:pos="0"/>
        </w:tabs>
        <w:spacing w:line="200" w:lineRule="atLeast"/>
        <w:jc w:val="both"/>
      </w:pPr>
      <w:r w:rsidRPr="00E26133">
        <w:rPr>
          <w:i/>
          <w:color w:val="2B2C30"/>
        </w:rPr>
        <w:t>Гигиеническая обстановка</w:t>
      </w:r>
      <w:r w:rsidR="00E26133" w:rsidRPr="00E26133">
        <w:rPr>
          <w:color w:val="2B2C30"/>
        </w:rPr>
        <w:t xml:space="preserve"> (с</w:t>
      </w:r>
      <w:r w:rsidRPr="00E26133">
        <w:rPr>
          <w:color w:val="2B2C30"/>
        </w:rPr>
        <w:t>анитарное состояние</w:t>
      </w:r>
      <w:r w:rsidR="00E26133" w:rsidRPr="00E26133">
        <w:rPr>
          <w:color w:val="2B2C30"/>
        </w:rPr>
        <w:t>,</w:t>
      </w:r>
      <w:r w:rsidRPr="00E26133">
        <w:rPr>
          <w:color w:val="2B2C30"/>
        </w:rPr>
        <w:t xml:space="preserve"> </w:t>
      </w:r>
      <w:r w:rsidR="00E26133" w:rsidRPr="00E26133">
        <w:rPr>
          <w:color w:val="2B2C30"/>
        </w:rPr>
        <w:t>р</w:t>
      </w:r>
      <w:r w:rsidRPr="00E26133">
        <w:rPr>
          <w:color w:val="2B2C30"/>
        </w:rPr>
        <w:t>азмещение мебели</w:t>
      </w:r>
      <w:r w:rsidR="00E26133" w:rsidRPr="00E26133">
        <w:rPr>
          <w:color w:val="2B2C30"/>
        </w:rPr>
        <w:t>,</w:t>
      </w:r>
      <w:r w:rsidRPr="00E26133">
        <w:rPr>
          <w:color w:val="2B2C30"/>
        </w:rPr>
        <w:t xml:space="preserve"> </w:t>
      </w:r>
      <w:r w:rsidR="00E26133" w:rsidRPr="00E26133">
        <w:rPr>
          <w:color w:val="2B2C30"/>
        </w:rPr>
        <w:t>с</w:t>
      </w:r>
      <w:r w:rsidRPr="00E26133">
        <w:rPr>
          <w:color w:val="2B2C30"/>
        </w:rPr>
        <w:t>воевременность доставки пищи в группу</w:t>
      </w:r>
      <w:r w:rsidR="00E26133" w:rsidRPr="00E26133">
        <w:rPr>
          <w:color w:val="2B2C30"/>
        </w:rPr>
        <w:t>);</w:t>
      </w:r>
    </w:p>
    <w:p w:rsidR="00B328A7" w:rsidRPr="00E26133" w:rsidRDefault="00B328A7" w:rsidP="00E26133">
      <w:pPr>
        <w:spacing w:line="200" w:lineRule="atLeast"/>
        <w:jc w:val="both"/>
        <w:rPr>
          <w:color w:val="2B2C30"/>
        </w:rPr>
      </w:pPr>
      <w:r w:rsidRPr="00E26133">
        <w:rPr>
          <w:i/>
          <w:color w:val="2B2C30"/>
        </w:rPr>
        <w:t>Сервировка стола</w:t>
      </w:r>
      <w:r w:rsidR="00E26133" w:rsidRPr="00E26133">
        <w:rPr>
          <w:bCs/>
        </w:rPr>
        <w:t xml:space="preserve"> (с</w:t>
      </w:r>
      <w:r w:rsidRPr="00E26133">
        <w:rPr>
          <w:color w:val="2B2C30"/>
        </w:rPr>
        <w:t>оответствие требований сервировки возрасту детей</w:t>
      </w:r>
      <w:r w:rsidR="00E26133" w:rsidRPr="00E26133">
        <w:rPr>
          <w:color w:val="2B2C30"/>
        </w:rPr>
        <w:t>, э</w:t>
      </w:r>
      <w:r w:rsidRPr="00E26133">
        <w:rPr>
          <w:color w:val="2B2C30"/>
        </w:rPr>
        <w:t>стетика стола</w:t>
      </w:r>
      <w:r w:rsidR="00E26133" w:rsidRPr="00E26133">
        <w:rPr>
          <w:color w:val="2B2C30"/>
        </w:rPr>
        <w:t>, о</w:t>
      </w:r>
      <w:r w:rsidRPr="00E26133">
        <w:rPr>
          <w:color w:val="2B2C30"/>
        </w:rPr>
        <w:t>ценка деятельности дежурных</w:t>
      </w:r>
      <w:r w:rsidR="00E26133" w:rsidRPr="00E26133">
        <w:rPr>
          <w:color w:val="2B2C30"/>
        </w:rPr>
        <w:t>, в</w:t>
      </w:r>
      <w:r w:rsidRPr="00E26133">
        <w:rPr>
          <w:color w:val="2B2C30"/>
        </w:rPr>
        <w:t>ыполнение режима питания</w:t>
      </w:r>
      <w:r w:rsidR="00E26133" w:rsidRPr="00E26133">
        <w:rPr>
          <w:color w:val="2B2C30"/>
        </w:rPr>
        <w:t>, п</w:t>
      </w:r>
      <w:r w:rsidRPr="00E26133">
        <w:rPr>
          <w:color w:val="2B2C30"/>
        </w:rPr>
        <w:t>одготовка детей к приему пищи</w:t>
      </w:r>
      <w:r w:rsidR="00E26133" w:rsidRPr="00E26133">
        <w:rPr>
          <w:color w:val="2B2C30"/>
        </w:rPr>
        <w:t>, н</w:t>
      </w:r>
      <w:r w:rsidRPr="00E26133">
        <w:rPr>
          <w:color w:val="2B2C30"/>
        </w:rPr>
        <w:t>астроение детей, их общение, состояние (возбужденное, спокойное)</w:t>
      </w:r>
      <w:r w:rsidR="00E26133" w:rsidRPr="00E26133">
        <w:rPr>
          <w:color w:val="2B2C30"/>
        </w:rPr>
        <w:t>,</w:t>
      </w:r>
      <w:r w:rsidRPr="00E26133">
        <w:rPr>
          <w:color w:val="2B2C30"/>
        </w:rPr>
        <w:t xml:space="preserve"> </w:t>
      </w:r>
      <w:r w:rsidR="00E26133" w:rsidRPr="00E26133">
        <w:rPr>
          <w:color w:val="2B2C30"/>
        </w:rPr>
        <w:t>о</w:t>
      </w:r>
      <w:r w:rsidRPr="00E26133">
        <w:rPr>
          <w:color w:val="2B2C30"/>
        </w:rPr>
        <w:t>рганизация ги</w:t>
      </w:r>
      <w:r w:rsidR="00E26133" w:rsidRPr="00E26133">
        <w:rPr>
          <w:color w:val="2B2C30"/>
        </w:rPr>
        <w:t>ги</w:t>
      </w:r>
      <w:r w:rsidRPr="00E26133">
        <w:rPr>
          <w:color w:val="2B2C30"/>
        </w:rPr>
        <w:t>енических процедур в зависимости от возраста</w:t>
      </w:r>
      <w:r w:rsidR="00E26133" w:rsidRPr="00E26133">
        <w:rPr>
          <w:color w:val="2B2C30"/>
        </w:rPr>
        <w:t xml:space="preserve"> детей);</w:t>
      </w:r>
    </w:p>
    <w:p w:rsidR="00B328A7" w:rsidRPr="00E26133" w:rsidRDefault="00B328A7" w:rsidP="00E26133">
      <w:pPr>
        <w:spacing w:line="200" w:lineRule="atLeast"/>
        <w:jc w:val="both"/>
        <w:rPr>
          <w:color w:val="2B2C30"/>
        </w:rPr>
      </w:pPr>
      <w:r w:rsidRPr="00E26133">
        <w:rPr>
          <w:i/>
          <w:color w:val="2B2C30"/>
        </w:rPr>
        <w:t>Руководство воспитателя</w:t>
      </w:r>
      <w:r w:rsidRPr="00E26133">
        <w:rPr>
          <w:color w:val="2B2C30"/>
        </w:rPr>
        <w:t xml:space="preserve"> </w:t>
      </w:r>
      <w:r w:rsidR="00E26133" w:rsidRPr="00E26133">
        <w:rPr>
          <w:color w:val="2B2C30"/>
        </w:rPr>
        <w:t>(о</w:t>
      </w:r>
      <w:r w:rsidRPr="00E26133">
        <w:rPr>
          <w:color w:val="2B2C30"/>
        </w:rPr>
        <w:t>бстановка в группе во время приема пищи</w:t>
      </w:r>
      <w:r w:rsidR="00E26133" w:rsidRPr="00E26133">
        <w:rPr>
          <w:color w:val="2B2C30"/>
        </w:rPr>
        <w:t>,</w:t>
      </w:r>
      <w:r w:rsidRPr="00E26133">
        <w:rPr>
          <w:color w:val="2B2C30"/>
        </w:rPr>
        <w:t xml:space="preserve"> </w:t>
      </w:r>
      <w:r w:rsidR="00E26133" w:rsidRPr="00E26133">
        <w:rPr>
          <w:color w:val="2B2C30"/>
        </w:rPr>
        <w:t>п</w:t>
      </w:r>
      <w:r w:rsidRPr="00E26133">
        <w:rPr>
          <w:color w:val="2B2C30"/>
        </w:rPr>
        <w:t>осадка детей за столом</w:t>
      </w:r>
      <w:r w:rsidR="00E26133" w:rsidRPr="00E26133">
        <w:rPr>
          <w:color w:val="2B2C30"/>
        </w:rPr>
        <w:t>,</w:t>
      </w:r>
      <w:r w:rsidRPr="00E26133">
        <w:rPr>
          <w:color w:val="2B2C30"/>
        </w:rPr>
        <w:t xml:space="preserve"> </w:t>
      </w:r>
      <w:r w:rsidR="00E26133" w:rsidRPr="00E26133">
        <w:rPr>
          <w:color w:val="2B2C30"/>
        </w:rPr>
        <w:t>у</w:t>
      </w:r>
      <w:r w:rsidRPr="00E26133">
        <w:rPr>
          <w:color w:val="2B2C30"/>
        </w:rPr>
        <w:t>мение детей пользоваться столовыми приборами</w:t>
      </w:r>
      <w:r w:rsidR="00E26133" w:rsidRPr="00E26133">
        <w:rPr>
          <w:color w:val="2B2C30"/>
        </w:rPr>
        <w:t>,</w:t>
      </w:r>
      <w:r w:rsidRPr="00E26133">
        <w:rPr>
          <w:color w:val="2B2C30"/>
        </w:rPr>
        <w:t xml:space="preserve"> </w:t>
      </w:r>
      <w:r w:rsidR="00E26133" w:rsidRPr="00E26133">
        <w:rPr>
          <w:color w:val="2B2C30"/>
        </w:rPr>
        <w:t xml:space="preserve">культура подачи второго </w:t>
      </w:r>
      <w:r w:rsidRPr="00E26133">
        <w:rPr>
          <w:color w:val="2B2C30"/>
        </w:rPr>
        <w:t>блюда</w:t>
      </w:r>
      <w:r w:rsidR="00E26133" w:rsidRPr="00E26133">
        <w:rPr>
          <w:color w:val="2B2C30"/>
        </w:rPr>
        <w:t>,</w:t>
      </w:r>
      <w:r w:rsidRPr="00E26133">
        <w:rPr>
          <w:color w:val="2B2C30"/>
        </w:rPr>
        <w:t xml:space="preserve"> </w:t>
      </w:r>
      <w:r w:rsidR="00E26133" w:rsidRPr="00E26133">
        <w:rPr>
          <w:color w:val="2B2C30"/>
        </w:rPr>
        <w:t xml:space="preserve"> к</w:t>
      </w:r>
      <w:r w:rsidRPr="00E26133">
        <w:rPr>
          <w:color w:val="2B2C30"/>
        </w:rPr>
        <w:t>ультура поведения за столом</w:t>
      </w:r>
      <w:r w:rsidR="00E26133" w:rsidRPr="00E26133">
        <w:rPr>
          <w:color w:val="2B2C30"/>
        </w:rPr>
        <w:t>, о</w:t>
      </w:r>
      <w:r w:rsidRPr="00E26133">
        <w:rPr>
          <w:color w:val="2B2C30"/>
        </w:rPr>
        <w:t>бщение воспитателя с детьми во время приема пищи</w:t>
      </w:r>
      <w:r w:rsidR="00E26133" w:rsidRPr="00E26133">
        <w:rPr>
          <w:color w:val="2B2C30"/>
        </w:rPr>
        <w:t>,</w:t>
      </w:r>
      <w:r w:rsidRPr="00E26133">
        <w:rPr>
          <w:color w:val="2B2C30"/>
        </w:rPr>
        <w:t xml:space="preserve"> </w:t>
      </w:r>
      <w:r w:rsidR="00E26133" w:rsidRPr="00E26133">
        <w:rPr>
          <w:color w:val="2B2C30"/>
        </w:rPr>
        <w:t>у</w:t>
      </w:r>
      <w:r w:rsidRPr="00E26133">
        <w:rPr>
          <w:color w:val="2B2C30"/>
        </w:rPr>
        <w:t xml:space="preserve">мение </w:t>
      </w:r>
      <w:r w:rsidR="00E26133" w:rsidRPr="00E26133">
        <w:rPr>
          <w:color w:val="2B2C30"/>
        </w:rPr>
        <w:t xml:space="preserve"> п</w:t>
      </w:r>
      <w:r w:rsidRPr="00E26133">
        <w:rPr>
          <w:color w:val="2B2C30"/>
        </w:rPr>
        <w:t>реподнести блюдо (нелюбимое, новое)</w:t>
      </w:r>
      <w:r w:rsidR="00E26133" w:rsidRPr="00E26133">
        <w:rPr>
          <w:color w:val="2B2C30"/>
        </w:rPr>
        <w:t>,  д</w:t>
      </w:r>
      <w:r w:rsidRPr="00E26133">
        <w:rPr>
          <w:color w:val="2B2C30"/>
        </w:rPr>
        <w:t>оводится ли пища</w:t>
      </w:r>
      <w:r w:rsidR="0070394E">
        <w:rPr>
          <w:color w:val="2B2C30"/>
        </w:rPr>
        <w:t xml:space="preserve"> в полном объёме</w:t>
      </w:r>
      <w:r w:rsidRPr="00E26133">
        <w:rPr>
          <w:color w:val="2B2C30"/>
        </w:rPr>
        <w:t xml:space="preserve"> до каждого ребенка</w:t>
      </w:r>
      <w:r w:rsidR="00E26133" w:rsidRPr="00E26133">
        <w:rPr>
          <w:color w:val="2B2C30"/>
        </w:rPr>
        <w:t>).</w:t>
      </w:r>
    </w:p>
    <w:p w:rsidR="00B328A7" w:rsidRPr="00E26133" w:rsidRDefault="00B328A7">
      <w:pPr>
        <w:spacing w:line="200" w:lineRule="atLeast"/>
        <w:ind w:firstLine="105"/>
        <w:jc w:val="center"/>
        <w:rPr>
          <w:bCs/>
          <w:sz w:val="28"/>
          <w:szCs w:val="28"/>
        </w:rPr>
      </w:pPr>
    </w:p>
    <w:p w:rsidR="00B00D5F" w:rsidRDefault="00B00D5F">
      <w:pPr>
        <w:spacing w:line="200" w:lineRule="atLeast"/>
        <w:ind w:firstLine="105"/>
        <w:jc w:val="center"/>
        <w:rPr>
          <w:b/>
          <w:bCs/>
          <w:sz w:val="28"/>
          <w:szCs w:val="28"/>
        </w:rPr>
      </w:pPr>
      <w:r>
        <w:rPr>
          <w:b/>
          <w:bCs/>
          <w:sz w:val="28"/>
          <w:szCs w:val="28"/>
        </w:rPr>
        <w:t>IV.  Социальная работа</w:t>
      </w:r>
    </w:p>
    <w:p w:rsidR="00B00D5F" w:rsidRDefault="00B00D5F">
      <w:pPr>
        <w:spacing w:line="200" w:lineRule="atLeast"/>
        <w:ind w:firstLine="105"/>
        <w:jc w:val="both"/>
        <w:rPr>
          <w:sz w:val="28"/>
          <w:szCs w:val="28"/>
        </w:rPr>
      </w:pPr>
    </w:p>
    <w:p w:rsidR="00B00D5F" w:rsidRDefault="00B00D5F">
      <w:pPr>
        <w:spacing w:line="200" w:lineRule="atLeast"/>
        <w:rPr>
          <w:b/>
          <w:bCs/>
        </w:rPr>
      </w:pPr>
      <w:r>
        <w:rPr>
          <w:sz w:val="28"/>
          <w:szCs w:val="28"/>
        </w:rPr>
        <w:t xml:space="preserve"> </w:t>
      </w:r>
      <w:r>
        <w:rPr>
          <w:b/>
          <w:bCs/>
        </w:rPr>
        <w:t xml:space="preserve"> 1. Динамика  количества воспитанников  учреждения, малообеспеченных, многодетных и социально незащищенных семей в текущем учебном году  </w:t>
      </w:r>
    </w:p>
    <w:tbl>
      <w:tblPr>
        <w:tblW w:w="10066" w:type="dxa"/>
        <w:tblInd w:w="40" w:type="dxa"/>
        <w:tblLayout w:type="fixed"/>
        <w:tblCellMar>
          <w:left w:w="40" w:type="dxa"/>
          <w:right w:w="40" w:type="dxa"/>
        </w:tblCellMar>
        <w:tblLook w:val="0000" w:firstRow="0" w:lastRow="0" w:firstColumn="0" w:lastColumn="0" w:noHBand="0" w:noVBand="0"/>
      </w:tblPr>
      <w:tblGrid>
        <w:gridCol w:w="1433"/>
        <w:gridCol w:w="1310"/>
        <w:gridCol w:w="1390"/>
        <w:gridCol w:w="1109"/>
        <w:gridCol w:w="1123"/>
        <w:gridCol w:w="1699"/>
        <w:gridCol w:w="2002"/>
      </w:tblGrid>
      <w:tr w:rsidR="00EF43BD" w:rsidRPr="00615ADD" w:rsidTr="005B3467">
        <w:tblPrEx>
          <w:tblCellMar>
            <w:top w:w="0" w:type="dxa"/>
            <w:bottom w:w="0" w:type="dxa"/>
          </w:tblCellMar>
        </w:tblPrEx>
        <w:trPr>
          <w:trHeight w:val="898"/>
        </w:trPr>
        <w:tc>
          <w:tcPr>
            <w:tcW w:w="1433" w:type="dxa"/>
            <w:tcBorders>
              <w:top w:val="single" w:sz="4" w:space="0" w:color="auto"/>
              <w:left w:val="single" w:sz="4" w:space="0" w:color="auto"/>
              <w:bottom w:val="single" w:sz="4" w:space="0" w:color="auto"/>
              <w:right w:val="single" w:sz="6" w:space="0" w:color="auto"/>
            </w:tcBorders>
          </w:tcPr>
          <w:p w:rsidR="00EF43BD" w:rsidRPr="00EF43BD" w:rsidRDefault="00EF43BD" w:rsidP="005B3467">
            <w:pPr>
              <w:widowControl/>
              <w:shd w:val="clear" w:color="auto" w:fill="FFFFFF"/>
              <w:jc w:val="both"/>
              <w:rPr>
                <w:b/>
                <w:sz w:val="16"/>
                <w:szCs w:val="16"/>
              </w:rPr>
            </w:pPr>
            <w:r w:rsidRPr="00EF43BD">
              <w:rPr>
                <w:b/>
                <w:color w:val="000000"/>
                <w:sz w:val="16"/>
                <w:szCs w:val="16"/>
              </w:rPr>
              <w:t>Год исследования</w:t>
            </w:r>
          </w:p>
          <w:p w:rsidR="00EF43BD" w:rsidRPr="00EF43BD" w:rsidRDefault="00EF43BD" w:rsidP="005B3467">
            <w:pPr>
              <w:widowControl/>
              <w:shd w:val="clear" w:color="auto" w:fill="FFFFFF"/>
              <w:jc w:val="both"/>
              <w:rPr>
                <w:b/>
                <w:sz w:val="16"/>
                <w:szCs w:val="16"/>
              </w:rPr>
            </w:pPr>
          </w:p>
        </w:tc>
        <w:tc>
          <w:tcPr>
            <w:tcW w:w="1310" w:type="dxa"/>
            <w:tcBorders>
              <w:top w:val="single" w:sz="4" w:space="0" w:color="auto"/>
              <w:left w:val="single" w:sz="6" w:space="0" w:color="auto"/>
              <w:bottom w:val="single" w:sz="4" w:space="0" w:color="auto"/>
              <w:right w:val="single" w:sz="6" w:space="0" w:color="auto"/>
            </w:tcBorders>
          </w:tcPr>
          <w:p w:rsidR="00EF43BD" w:rsidRPr="00EF43BD" w:rsidRDefault="000E5253" w:rsidP="005B3467">
            <w:pPr>
              <w:widowControl/>
              <w:shd w:val="clear" w:color="auto" w:fill="FFFFFF"/>
              <w:jc w:val="both"/>
              <w:rPr>
                <w:b/>
                <w:color w:val="000000"/>
                <w:sz w:val="16"/>
                <w:szCs w:val="16"/>
              </w:rPr>
            </w:pPr>
            <w:r>
              <w:rPr>
                <w:b/>
                <w:color w:val="000000"/>
                <w:sz w:val="16"/>
                <w:szCs w:val="16"/>
              </w:rPr>
              <w:t>Количество семей всего</w:t>
            </w:r>
          </w:p>
          <w:p w:rsidR="00EF43BD" w:rsidRPr="00EF43BD" w:rsidRDefault="00EF43BD" w:rsidP="005B3467">
            <w:pPr>
              <w:widowControl/>
              <w:shd w:val="clear" w:color="auto" w:fill="FFFFFF"/>
              <w:jc w:val="both"/>
              <w:rPr>
                <w:b/>
                <w:sz w:val="16"/>
                <w:szCs w:val="16"/>
              </w:rPr>
            </w:pPr>
          </w:p>
        </w:tc>
        <w:tc>
          <w:tcPr>
            <w:tcW w:w="1390" w:type="dxa"/>
            <w:tcBorders>
              <w:top w:val="single" w:sz="4" w:space="0" w:color="auto"/>
              <w:left w:val="single" w:sz="6" w:space="0" w:color="auto"/>
              <w:bottom w:val="single" w:sz="4" w:space="0" w:color="auto"/>
              <w:right w:val="single" w:sz="6" w:space="0" w:color="auto"/>
            </w:tcBorders>
          </w:tcPr>
          <w:p w:rsidR="00EF43BD" w:rsidRPr="00EF43BD" w:rsidRDefault="00A8284F" w:rsidP="005B3467">
            <w:pPr>
              <w:widowControl/>
              <w:shd w:val="clear" w:color="auto" w:fill="FFFFFF"/>
              <w:jc w:val="both"/>
              <w:rPr>
                <w:b/>
                <w:sz w:val="16"/>
                <w:szCs w:val="16"/>
              </w:rPr>
            </w:pPr>
            <w:r>
              <w:rPr>
                <w:b/>
                <w:color w:val="000000"/>
                <w:sz w:val="16"/>
                <w:szCs w:val="16"/>
              </w:rPr>
              <w:t>Многодетн</w:t>
            </w:r>
            <w:r w:rsidR="00EF43BD" w:rsidRPr="00EF43BD">
              <w:rPr>
                <w:b/>
                <w:color w:val="000000"/>
                <w:sz w:val="16"/>
                <w:szCs w:val="16"/>
              </w:rPr>
              <w:t>ые</w:t>
            </w:r>
          </w:p>
          <w:p w:rsidR="00EF43BD" w:rsidRPr="00EF43BD" w:rsidRDefault="00EF43BD" w:rsidP="005B3467">
            <w:pPr>
              <w:widowControl/>
              <w:shd w:val="clear" w:color="auto" w:fill="FFFFFF"/>
              <w:jc w:val="both"/>
              <w:rPr>
                <w:b/>
                <w:sz w:val="16"/>
                <w:szCs w:val="16"/>
              </w:rPr>
            </w:pPr>
          </w:p>
        </w:tc>
        <w:tc>
          <w:tcPr>
            <w:tcW w:w="1109" w:type="dxa"/>
            <w:tcBorders>
              <w:top w:val="single" w:sz="4" w:space="0" w:color="auto"/>
              <w:left w:val="single" w:sz="6" w:space="0" w:color="auto"/>
              <w:bottom w:val="single" w:sz="4" w:space="0" w:color="auto"/>
              <w:right w:val="single" w:sz="6" w:space="0" w:color="auto"/>
            </w:tcBorders>
          </w:tcPr>
          <w:p w:rsidR="00EF43BD" w:rsidRPr="00EF43BD" w:rsidRDefault="00EF43BD" w:rsidP="005B3467">
            <w:pPr>
              <w:widowControl/>
              <w:shd w:val="clear" w:color="auto" w:fill="FFFFFF"/>
              <w:jc w:val="both"/>
              <w:rPr>
                <w:b/>
                <w:sz w:val="16"/>
                <w:szCs w:val="16"/>
              </w:rPr>
            </w:pPr>
            <w:r w:rsidRPr="00EF43BD">
              <w:rPr>
                <w:b/>
                <w:color w:val="000000"/>
                <w:sz w:val="16"/>
                <w:szCs w:val="16"/>
              </w:rPr>
              <w:t>Матери одиночки</w:t>
            </w:r>
          </w:p>
          <w:p w:rsidR="00EF43BD" w:rsidRPr="00EF43BD" w:rsidRDefault="00EF43BD" w:rsidP="005B3467">
            <w:pPr>
              <w:widowControl/>
              <w:shd w:val="clear" w:color="auto" w:fill="FFFFFF"/>
              <w:jc w:val="both"/>
              <w:rPr>
                <w:b/>
                <w:sz w:val="16"/>
                <w:szCs w:val="16"/>
              </w:rPr>
            </w:pPr>
          </w:p>
        </w:tc>
        <w:tc>
          <w:tcPr>
            <w:tcW w:w="1123" w:type="dxa"/>
            <w:tcBorders>
              <w:top w:val="single" w:sz="4" w:space="0" w:color="auto"/>
              <w:left w:val="single" w:sz="6" w:space="0" w:color="auto"/>
              <w:bottom w:val="single" w:sz="4" w:space="0" w:color="auto"/>
              <w:right w:val="single" w:sz="6" w:space="0" w:color="auto"/>
            </w:tcBorders>
          </w:tcPr>
          <w:p w:rsidR="00EF43BD" w:rsidRPr="00EF43BD" w:rsidRDefault="00EF43BD" w:rsidP="005B3467">
            <w:pPr>
              <w:widowControl/>
              <w:shd w:val="clear" w:color="auto" w:fill="FFFFFF"/>
              <w:jc w:val="both"/>
              <w:rPr>
                <w:b/>
                <w:sz w:val="16"/>
                <w:szCs w:val="16"/>
              </w:rPr>
            </w:pPr>
            <w:r w:rsidRPr="00EF43BD">
              <w:rPr>
                <w:b/>
                <w:color w:val="000000"/>
                <w:sz w:val="16"/>
                <w:szCs w:val="16"/>
              </w:rPr>
              <w:t>Неполная семья</w:t>
            </w:r>
          </w:p>
          <w:p w:rsidR="00EF43BD" w:rsidRPr="00EF43BD" w:rsidRDefault="00EF43BD" w:rsidP="005B3467">
            <w:pPr>
              <w:widowControl/>
              <w:shd w:val="clear" w:color="auto" w:fill="FFFFFF"/>
              <w:jc w:val="both"/>
              <w:rPr>
                <w:b/>
                <w:sz w:val="16"/>
                <w:szCs w:val="16"/>
              </w:rPr>
            </w:pPr>
          </w:p>
        </w:tc>
        <w:tc>
          <w:tcPr>
            <w:tcW w:w="1699" w:type="dxa"/>
            <w:tcBorders>
              <w:top w:val="single" w:sz="4" w:space="0" w:color="auto"/>
              <w:left w:val="single" w:sz="6" w:space="0" w:color="auto"/>
              <w:bottom w:val="single" w:sz="4" w:space="0" w:color="auto"/>
              <w:right w:val="single" w:sz="6" w:space="0" w:color="auto"/>
            </w:tcBorders>
          </w:tcPr>
          <w:p w:rsidR="00EF43BD" w:rsidRPr="00EF43BD" w:rsidRDefault="00EF43BD" w:rsidP="005B3467">
            <w:pPr>
              <w:widowControl/>
              <w:shd w:val="clear" w:color="auto" w:fill="FFFFFF"/>
              <w:jc w:val="both"/>
              <w:rPr>
                <w:b/>
                <w:sz w:val="16"/>
                <w:szCs w:val="16"/>
              </w:rPr>
            </w:pPr>
            <w:r w:rsidRPr="00EF43BD">
              <w:rPr>
                <w:b/>
                <w:color w:val="000000"/>
                <w:sz w:val="16"/>
                <w:szCs w:val="16"/>
              </w:rPr>
              <w:t>Семьи, взявшие детей под опеку и пр</w:t>
            </w:r>
            <w:r w:rsidR="00A8284F">
              <w:rPr>
                <w:b/>
                <w:color w:val="000000"/>
                <w:sz w:val="16"/>
                <w:szCs w:val="16"/>
              </w:rPr>
              <w:t>и</w:t>
            </w:r>
            <w:r w:rsidRPr="00EF43BD">
              <w:rPr>
                <w:b/>
                <w:color w:val="000000"/>
                <w:sz w:val="16"/>
                <w:szCs w:val="16"/>
              </w:rPr>
              <w:t>емные родители</w:t>
            </w:r>
          </w:p>
        </w:tc>
        <w:tc>
          <w:tcPr>
            <w:tcW w:w="2002" w:type="dxa"/>
            <w:tcBorders>
              <w:top w:val="single" w:sz="4" w:space="0" w:color="auto"/>
              <w:left w:val="single" w:sz="6" w:space="0" w:color="auto"/>
              <w:bottom w:val="single" w:sz="4" w:space="0" w:color="auto"/>
              <w:right w:val="single" w:sz="4" w:space="0" w:color="auto"/>
            </w:tcBorders>
          </w:tcPr>
          <w:p w:rsidR="00EF43BD" w:rsidRPr="00EF43BD" w:rsidRDefault="00EF43BD" w:rsidP="005B3467">
            <w:pPr>
              <w:widowControl/>
              <w:shd w:val="clear" w:color="auto" w:fill="FFFFFF"/>
              <w:jc w:val="both"/>
              <w:rPr>
                <w:b/>
                <w:sz w:val="16"/>
                <w:szCs w:val="16"/>
              </w:rPr>
            </w:pPr>
            <w:r w:rsidRPr="00EF43BD">
              <w:rPr>
                <w:b/>
                <w:sz w:val="16"/>
                <w:szCs w:val="16"/>
              </w:rPr>
              <w:t>По потере</w:t>
            </w:r>
          </w:p>
          <w:p w:rsidR="00EF43BD" w:rsidRPr="00EF43BD" w:rsidRDefault="00EF43BD" w:rsidP="005B3467">
            <w:pPr>
              <w:widowControl/>
              <w:shd w:val="clear" w:color="auto" w:fill="FFFFFF"/>
              <w:jc w:val="both"/>
              <w:rPr>
                <w:b/>
                <w:sz w:val="16"/>
                <w:szCs w:val="16"/>
              </w:rPr>
            </w:pPr>
            <w:r w:rsidRPr="00EF43BD">
              <w:rPr>
                <w:b/>
                <w:sz w:val="16"/>
                <w:szCs w:val="16"/>
              </w:rPr>
              <w:t xml:space="preserve"> кормильца</w:t>
            </w:r>
          </w:p>
        </w:tc>
      </w:tr>
      <w:tr w:rsidR="00EF43BD" w:rsidRPr="00615ADD" w:rsidTr="000E5253">
        <w:tblPrEx>
          <w:tblCellMar>
            <w:top w:w="0" w:type="dxa"/>
            <w:bottom w:w="0" w:type="dxa"/>
          </w:tblCellMar>
        </w:tblPrEx>
        <w:trPr>
          <w:trHeight w:val="295"/>
        </w:trPr>
        <w:tc>
          <w:tcPr>
            <w:tcW w:w="1433" w:type="dxa"/>
            <w:tcBorders>
              <w:top w:val="single" w:sz="4" w:space="0" w:color="auto"/>
              <w:left w:val="single" w:sz="6" w:space="0" w:color="auto"/>
              <w:bottom w:val="single" w:sz="6" w:space="0" w:color="auto"/>
              <w:right w:val="single" w:sz="6" w:space="0" w:color="auto"/>
            </w:tcBorders>
          </w:tcPr>
          <w:p w:rsidR="00EF43BD" w:rsidRPr="00EF43BD" w:rsidRDefault="00EF43BD" w:rsidP="005B3467">
            <w:pPr>
              <w:widowControl/>
              <w:shd w:val="clear" w:color="auto" w:fill="FFFFFF"/>
              <w:jc w:val="both"/>
              <w:rPr>
                <w:b/>
                <w:sz w:val="16"/>
                <w:szCs w:val="16"/>
              </w:rPr>
            </w:pPr>
            <w:r w:rsidRPr="00EF43BD">
              <w:rPr>
                <w:b/>
                <w:color w:val="000000"/>
                <w:sz w:val="16"/>
                <w:szCs w:val="16"/>
              </w:rPr>
              <w:t>20</w:t>
            </w:r>
            <w:r w:rsidR="00A8284F">
              <w:rPr>
                <w:b/>
                <w:color w:val="000000"/>
                <w:sz w:val="16"/>
                <w:szCs w:val="16"/>
              </w:rPr>
              <w:t>10-2011</w:t>
            </w:r>
          </w:p>
          <w:p w:rsidR="00EF43BD" w:rsidRPr="00EF43BD" w:rsidRDefault="00EF43BD" w:rsidP="005B3467">
            <w:pPr>
              <w:widowControl/>
              <w:shd w:val="clear" w:color="auto" w:fill="FFFFFF"/>
              <w:jc w:val="both"/>
              <w:rPr>
                <w:b/>
                <w:sz w:val="16"/>
                <w:szCs w:val="16"/>
              </w:rPr>
            </w:pPr>
          </w:p>
        </w:tc>
        <w:tc>
          <w:tcPr>
            <w:tcW w:w="1310" w:type="dxa"/>
            <w:tcBorders>
              <w:top w:val="single" w:sz="4" w:space="0" w:color="auto"/>
              <w:left w:val="single" w:sz="6" w:space="0" w:color="auto"/>
              <w:bottom w:val="single" w:sz="6" w:space="0" w:color="auto"/>
              <w:right w:val="single" w:sz="6" w:space="0" w:color="auto"/>
            </w:tcBorders>
          </w:tcPr>
          <w:p w:rsidR="00EF43BD" w:rsidRPr="00EF43BD" w:rsidRDefault="00063F14" w:rsidP="005B3467">
            <w:pPr>
              <w:widowControl/>
              <w:shd w:val="clear" w:color="auto" w:fill="FFFFFF"/>
              <w:jc w:val="both"/>
              <w:rPr>
                <w:b/>
                <w:sz w:val="16"/>
                <w:szCs w:val="16"/>
              </w:rPr>
            </w:pPr>
            <w:r>
              <w:rPr>
                <w:b/>
                <w:color w:val="000000"/>
                <w:sz w:val="16"/>
                <w:szCs w:val="16"/>
              </w:rPr>
              <w:t>198</w:t>
            </w:r>
          </w:p>
        </w:tc>
        <w:tc>
          <w:tcPr>
            <w:tcW w:w="1390" w:type="dxa"/>
            <w:tcBorders>
              <w:top w:val="single" w:sz="4" w:space="0" w:color="auto"/>
              <w:left w:val="single" w:sz="6" w:space="0" w:color="auto"/>
              <w:bottom w:val="single" w:sz="6" w:space="0" w:color="auto"/>
              <w:right w:val="single" w:sz="6" w:space="0" w:color="auto"/>
            </w:tcBorders>
          </w:tcPr>
          <w:p w:rsidR="00EF43BD" w:rsidRPr="00BF11EE" w:rsidRDefault="00EF43BD" w:rsidP="005B3467">
            <w:pPr>
              <w:widowControl/>
              <w:shd w:val="clear" w:color="auto" w:fill="FFFFFF"/>
              <w:jc w:val="both"/>
              <w:rPr>
                <w:b/>
                <w:sz w:val="16"/>
                <w:szCs w:val="16"/>
              </w:rPr>
            </w:pPr>
            <w:r w:rsidRPr="00BF11EE">
              <w:rPr>
                <w:b/>
                <w:sz w:val="16"/>
                <w:szCs w:val="16"/>
              </w:rPr>
              <w:t>4</w:t>
            </w:r>
          </w:p>
          <w:p w:rsidR="00EF43BD" w:rsidRPr="00BF11EE" w:rsidRDefault="00EF43BD" w:rsidP="005B3467">
            <w:pPr>
              <w:widowControl/>
              <w:shd w:val="clear" w:color="auto" w:fill="FFFFFF"/>
              <w:jc w:val="both"/>
              <w:rPr>
                <w:b/>
                <w:sz w:val="16"/>
                <w:szCs w:val="16"/>
              </w:rPr>
            </w:pPr>
          </w:p>
        </w:tc>
        <w:tc>
          <w:tcPr>
            <w:tcW w:w="1109" w:type="dxa"/>
            <w:tcBorders>
              <w:top w:val="single" w:sz="4" w:space="0" w:color="auto"/>
              <w:left w:val="single" w:sz="6" w:space="0" w:color="auto"/>
              <w:bottom w:val="single" w:sz="6" w:space="0" w:color="auto"/>
              <w:right w:val="single" w:sz="6" w:space="0" w:color="auto"/>
            </w:tcBorders>
          </w:tcPr>
          <w:p w:rsidR="00EF43BD" w:rsidRPr="00BF11EE" w:rsidRDefault="00EF43BD" w:rsidP="005B3467">
            <w:pPr>
              <w:widowControl/>
              <w:shd w:val="clear" w:color="auto" w:fill="FFFFFF"/>
              <w:jc w:val="both"/>
              <w:rPr>
                <w:b/>
                <w:sz w:val="16"/>
                <w:szCs w:val="16"/>
              </w:rPr>
            </w:pPr>
            <w:r w:rsidRPr="00BF11EE">
              <w:rPr>
                <w:b/>
                <w:sz w:val="16"/>
                <w:szCs w:val="16"/>
              </w:rPr>
              <w:t>12</w:t>
            </w:r>
          </w:p>
          <w:p w:rsidR="00EF43BD" w:rsidRPr="00BF11EE" w:rsidRDefault="00EF43BD" w:rsidP="005B3467">
            <w:pPr>
              <w:widowControl/>
              <w:shd w:val="clear" w:color="auto" w:fill="FFFFFF"/>
              <w:jc w:val="both"/>
              <w:rPr>
                <w:b/>
                <w:sz w:val="16"/>
                <w:szCs w:val="16"/>
              </w:rPr>
            </w:pPr>
          </w:p>
        </w:tc>
        <w:tc>
          <w:tcPr>
            <w:tcW w:w="1123" w:type="dxa"/>
            <w:tcBorders>
              <w:top w:val="single" w:sz="4" w:space="0" w:color="auto"/>
              <w:left w:val="single" w:sz="6" w:space="0" w:color="auto"/>
              <w:bottom w:val="single" w:sz="6" w:space="0" w:color="auto"/>
              <w:right w:val="single" w:sz="6" w:space="0" w:color="auto"/>
            </w:tcBorders>
          </w:tcPr>
          <w:p w:rsidR="00EF43BD" w:rsidRPr="00BF11EE" w:rsidRDefault="00EF43BD" w:rsidP="005B3467">
            <w:pPr>
              <w:widowControl/>
              <w:shd w:val="clear" w:color="auto" w:fill="FFFFFF"/>
              <w:jc w:val="both"/>
              <w:rPr>
                <w:b/>
                <w:sz w:val="16"/>
                <w:szCs w:val="16"/>
              </w:rPr>
            </w:pPr>
            <w:r w:rsidRPr="00BF11EE">
              <w:rPr>
                <w:b/>
                <w:sz w:val="16"/>
                <w:szCs w:val="16"/>
              </w:rPr>
              <w:t>17</w:t>
            </w:r>
          </w:p>
          <w:p w:rsidR="00EF43BD" w:rsidRPr="00BF11EE" w:rsidRDefault="00EF43BD" w:rsidP="005B3467">
            <w:pPr>
              <w:widowControl/>
              <w:shd w:val="clear" w:color="auto" w:fill="FFFFFF"/>
              <w:jc w:val="both"/>
              <w:rPr>
                <w:b/>
                <w:sz w:val="16"/>
                <w:szCs w:val="16"/>
              </w:rPr>
            </w:pPr>
          </w:p>
        </w:tc>
        <w:tc>
          <w:tcPr>
            <w:tcW w:w="1699" w:type="dxa"/>
            <w:tcBorders>
              <w:top w:val="single" w:sz="4" w:space="0" w:color="auto"/>
              <w:left w:val="single" w:sz="6" w:space="0" w:color="auto"/>
              <w:bottom w:val="single" w:sz="6" w:space="0" w:color="auto"/>
              <w:right w:val="single" w:sz="6" w:space="0" w:color="auto"/>
            </w:tcBorders>
          </w:tcPr>
          <w:p w:rsidR="00EF43BD" w:rsidRPr="00BF11EE" w:rsidRDefault="00063F14" w:rsidP="005B3467">
            <w:pPr>
              <w:widowControl/>
              <w:shd w:val="clear" w:color="auto" w:fill="FFFFFF"/>
              <w:jc w:val="both"/>
              <w:rPr>
                <w:b/>
                <w:sz w:val="16"/>
                <w:szCs w:val="16"/>
              </w:rPr>
            </w:pPr>
            <w:r w:rsidRPr="00BF11EE">
              <w:rPr>
                <w:b/>
                <w:sz w:val="16"/>
                <w:szCs w:val="16"/>
              </w:rPr>
              <w:t>0</w:t>
            </w:r>
          </w:p>
          <w:p w:rsidR="00EF43BD" w:rsidRPr="00BF11EE" w:rsidRDefault="00EF43BD" w:rsidP="005B3467">
            <w:pPr>
              <w:widowControl/>
              <w:shd w:val="clear" w:color="auto" w:fill="FFFFFF"/>
              <w:jc w:val="both"/>
              <w:rPr>
                <w:b/>
                <w:sz w:val="16"/>
                <w:szCs w:val="16"/>
              </w:rPr>
            </w:pPr>
          </w:p>
        </w:tc>
        <w:tc>
          <w:tcPr>
            <w:tcW w:w="2002" w:type="dxa"/>
            <w:tcBorders>
              <w:top w:val="single" w:sz="4" w:space="0" w:color="auto"/>
              <w:left w:val="single" w:sz="6" w:space="0" w:color="auto"/>
              <w:bottom w:val="single" w:sz="6" w:space="0" w:color="auto"/>
              <w:right w:val="single" w:sz="4" w:space="0" w:color="auto"/>
            </w:tcBorders>
          </w:tcPr>
          <w:p w:rsidR="00EF43BD" w:rsidRPr="00BF11EE" w:rsidRDefault="00EF43BD" w:rsidP="005B3467">
            <w:pPr>
              <w:widowControl/>
              <w:shd w:val="clear" w:color="auto" w:fill="FFFFFF"/>
              <w:jc w:val="both"/>
              <w:rPr>
                <w:b/>
                <w:sz w:val="16"/>
                <w:szCs w:val="16"/>
              </w:rPr>
            </w:pPr>
            <w:r w:rsidRPr="00BF11EE">
              <w:rPr>
                <w:b/>
                <w:sz w:val="16"/>
                <w:szCs w:val="16"/>
              </w:rPr>
              <w:t>1</w:t>
            </w:r>
          </w:p>
          <w:p w:rsidR="00EF43BD" w:rsidRPr="00BF11EE" w:rsidRDefault="00EF43BD" w:rsidP="005B3467">
            <w:pPr>
              <w:widowControl/>
              <w:shd w:val="clear" w:color="auto" w:fill="FFFFFF"/>
              <w:jc w:val="both"/>
              <w:rPr>
                <w:b/>
                <w:sz w:val="16"/>
                <w:szCs w:val="16"/>
              </w:rPr>
            </w:pPr>
          </w:p>
        </w:tc>
      </w:tr>
      <w:tr w:rsidR="00EF43BD" w:rsidRPr="00615ADD" w:rsidTr="000E5253">
        <w:tblPrEx>
          <w:tblCellMar>
            <w:top w:w="0" w:type="dxa"/>
            <w:bottom w:w="0" w:type="dxa"/>
          </w:tblCellMar>
        </w:tblPrEx>
        <w:trPr>
          <w:trHeight w:val="288"/>
        </w:trPr>
        <w:tc>
          <w:tcPr>
            <w:tcW w:w="1433" w:type="dxa"/>
            <w:tcBorders>
              <w:top w:val="single" w:sz="6" w:space="0" w:color="auto"/>
              <w:left w:val="single" w:sz="6" w:space="0" w:color="auto"/>
              <w:bottom w:val="single" w:sz="6" w:space="0" w:color="auto"/>
              <w:right w:val="single" w:sz="6" w:space="0" w:color="auto"/>
            </w:tcBorders>
          </w:tcPr>
          <w:p w:rsidR="00EF43BD" w:rsidRPr="00EF43BD" w:rsidRDefault="00EF43BD" w:rsidP="005B3467">
            <w:pPr>
              <w:widowControl/>
              <w:shd w:val="clear" w:color="auto" w:fill="FFFFFF"/>
              <w:jc w:val="both"/>
              <w:rPr>
                <w:b/>
                <w:sz w:val="16"/>
                <w:szCs w:val="16"/>
              </w:rPr>
            </w:pPr>
            <w:r w:rsidRPr="00EF43BD">
              <w:rPr>
                <w:b/>
                <w:color w:val="000000"/>
                <w:sz w:val="16"/>
                <w:szCs w:val="16"/>
              </w:rPr>
              <w:t>201</w:t>
            </w:r>
            <w:r w:rsidR="00A8284F">
              <w:rPr>
                <w:b/>
                <w:color w:val="000000"/>
                <w:sz w:val="16"/>
                <w:szCs w:val="16"/>
              </w:rPr>
              <w:t>1-2012</w:t>
            </w:r>
          </w:p>
          <w:p w:rsidR="00EF43BD" w:rsidRPr="00EF43BD" w:rsidRDefault="00EF43BD" w:rsidP="005B3467">
            <w:pPr>
              <w:widowControl/>
              <w:shd w:val="clear" w:color="auto" w:fill="FFFFFF"/>
              <w:jc w:val="both"/>
              <w:rPr>
                <w:b/>
                <w:sz w:val="16"/>
                <w:szCs w:val="16"/>
              </w:rPr>
            </w:pPr>
          </w:p>
        </w:tc>
        <w:tc>
          <w:tcPr>
            <w:tcW w:w="1310" w:type="dxa"/>
            <w:tcBorders>
              <w:top w:val="single" w:sz="6" w:space="0" w:color="auto"/>
              <w:left w:val="single" w:sz="6" w:space="0" w:color="auto"/>
              <w:bottom w:val="single" w:sz="6" w:space="0" w:color="auto"/>
              <w:right w:val="single" w:sz="6" w:space="0" w:color="auto"/>
            </w:tcBorders>
          </w:tcPr>
          <w:p w:rsidR="00EF43BD" w:rsidRPr="00EF43BD" w:rsidRDefault="00A8284F" w:rsidP="005B3467">
            <w:pPr>
              <w:widowControl/>
              <w:shd w:val="clear" w:color="auto" w:fill="FFFFFF"/>
              <w:jc w:val="both"/>
              <w:rPr>
                <w:b/>
                <w:sz w:val="16"/>
                <w:szCs w:val="16"/>
              </w:rPr>
            </w:pPr>
            <w:r>
              <w:rPr>
                <w:b/>
                <w:color w:val="000000"/>
                <w:sz w:val="16"/>
                <w:szCs w:val="16"/>
              </w:rPr>
              <w:t>23</w:t>
            </w:r>
            <w:r w:rsidR="000E5253">
              <w:rPr>
                <w:b/>
                <w:color w:val="000000"/>
                <w:sz w:val="16"/>
                <w:szCs w:val="16"/>
              </w:rPr>
              <w:t>0</w:t>
            </w:r>
          </w:p>
          <w:p w:rsidR="00EF43BD" w:rsidRPr="00EF43BD" w:rsidRDefault="00EF43BD" w:rsidP="005B3467">
            <w:pPr>
              <w:widowControl/>
              <w:shd w:val="clear" w:color="auto" w:fill="FFFFFF"/>
              <w:jc w:val="both"/>
              <w:rPr>
                <w:b/>
                <w:sz w:val="16"/>
                <w:szCs w:val="16"/>
              </w:rPr>
            </w:pPr>
          </w:p>
        </w:tc>
        <w:tc>
          <w:tcPr>
            <w:tcW w:w="1390" w:type="dxa"/>
            <w:tcBorders>
              <w:top w:val="single" w:sz="6" w:space="0" w:color="auto"/>
              <w:left w:val="single" w:sz="6" w:space="0" w:color="auto"/>
              <w:bottom w:val="single" w:sz="6" w:space="0" w:color="auto"/>
              <w:right w:val="single" w:sz="6" w:space="0" w:color="auto"/>
            </w:tcBorders>
          </w:tcPr>
          <w:p w:rsidR="00EF43BD" w:rsidRPr="00BF11EE" w:rsidRDefault="00EF43BD" w:rsidP="005B3467">
            <w:pPr>
              <w:widowControl/>
              <w:shd w:val="clear" w:color="auto" w:fill="FFFFFF"/>
              <w:jc w:val="both"/>
              <w:rPr>
                <w:b/>
                <w:sz w:val="16"/>
                <w:szCs w:val="16"/>
              </w:rPr>
            </w:pPr>
            <w:r w:rsidRPr="00BF11EE">
              <w:rPr>
                <w:b/>
                <w:sz w:val="16"/>
                <w:szCs w:val="16"/>
              </w:rPr>
              <w:t>5</w:t>
            </w:r>
          </w:p>
          <w:p w:rsidR="00EF43BD" w:rsidRPr="00BF11EE" w:rsidRDefault="00EF43BD" w:rsidP="005B3467">
            <w:pPr>
              <w:widowControl/>
              <w:shd w:val="clear" w:color="auto" w:fill="FFFFFF"/>
              <w:jc w:val="both"/>
              <w:rPr>
                <w:b/>
                <w:sz w:val="16"/>
                <w:szCs w:val="16"/>
              </w:rPr>
            </w:pPr>
          </w:p>
        </w:tc>
        <w:tc>
          <w:tcPr>
            <w:tcW w:w="1109" w:type="dxa"/>
            <w:tcBorders>
              <w:top w:val="single" w:sz="6" w:space="0" w:color="auto"/>
              <w:left w:val="single" w:sz="6" w:space="0" w:color="auto"/>
              <w:bottom w:val="single" w:sz="6" w:space="0" w:color="auto"/>
              <w:right w:val="single" w:sz="6" w:space="0" w:color="auto"/>
            </w:tcBorders>
          </w:tcPr>
          <w:p w:rsidR="00EF43BD" w:rsidRPr="00BF11EE" w:rsidRDefault="00EF43BD" w:rsidP="005B3467">
            <w:pPr>
              <w:widowControl/>
              <w:shd w:val="clear" w:color="auto" w:fill="FFFFFF"/>
              <w:jc w:val="both"/>
              <w:rPr>
                <w:b/>
                <w:sz w:val="16"/>
                <w:szCs w:val="16"/>
              </w:rPr>
            </w:pPr>
            <w:r w:rsidRPr="00BF11EE">
              <w:rPr>
                <w:b/>
                <w:sz w:val="16"/>
                <w:szCs w:val="16"/>
              </w:rPr>
              <w:t>9</w:t>
            </w:r>
          </w:p>
          <w:p w:rsidR="00EF43BD" w:rsidRPr="00BF11EE" w:rsidRDefault="00EF43BD" w:rsidP="005B3467">
            <w:pPr>
              <w:widowControl/>
              <w:shd w:val="clear" w:color="auto" w:fill="FFFFFF"/>
              <w:jc w:val="both"/>
              <w:rPr>
                <w:b/>
                <w:sz w:val="16"/>
                <w:szCs w:val="16"/>
              </w:rPr>
            </w:pPr>
          </w:p>
        </w:tc>
        <w:tc>
          <w:tcPr>
            <w:tcW w:w="1123" w:type="dxa"/>
            <w:tcBorders>
              <w:top w:val="single" w:sz="6" w:space="0" w:color="auto"/>
              <w:left w:val="single" w:sz="6" w:space="0" w:color="auto"/>
              <w:bottom w:val="single" w:sz="6" w:space="0" w:color="auto"/>
              <w:right w:val="single" w:sz="6" w:space="0" w:color="auto"/>
            </w:tcBorders>
          </w:tcPr>
          <w:p w:rsidR="00EF43BD" w:rsidRPr="00BF11EE" w:rsidRDefault="00EF43BD" w:rsidP="005B3467">
            <w:pPr>
              <w:widowControl/>
              <w:shd w:val="clear" w:color="auto" w:fill="FFFFFF"/>
              <w:jc w:val="both"/>
              <w:rPr>
                <w:b/>
                <w:sz w:val="16"/>
                <w:szCs w:val="16"/>
              </w:rPr>
            </w:pPr>
            <w:r w:rsidRPr="00BF11EE">
              <w:rPr>
                <w:b/>
                <w:sz w:val="16"/>
                <w:szCs w:val="16"/>
              </w:rPr>
              <w:t>16</w:t>
            </w:r>
          </w:p>
          <w:p w:rsidR="00EF43BD" w:rsidRPr="00BF11EE" w:rsidRDefault="00EF43BD" w:rsidP="005B3467">
            <w:pPr>
              <w:widowControl/>
              <w:shd w:val="clear" w:color="auto" w:fill="FFFFFF"/>
              <w:jc w:val="both"/>
              <w:rPr>
                <w:b/>
                <w:sz w:val="16"/>
                <w:szCs w:val="16"/>
              </w:rPr>
            </w:pPr>
          </w:p>
        </w:tc>
        <w:tc>
          <w:tcPr>
            <w:tcW w:w="1699" w:type="dxa"/>
            <w:tcBorders>
              <w:top w:val="single" w:sz="6" w:space="0" w:color="auto"/>
              <w:left w:val="single" w:sz="6" w:space="0" w:color="auto"/>
              <w:bottom w:val="single" w:sz="6" w:space="0" w:color="auto"/>
              <w:right w:val="single" w:sz="6" w:space="0" w:color="auto"/>
            </w:tcBorders>
          </w:tcPr>
          <w:p w:rsidR="00EF43BD" w:rsidRPr="00BF11EE" w:rsidRDefault="00063F14" w:rsidP="005B3467">
            <w:pPr>
              <w:widowControl/>
              <w:shd w:val="clear" w:color="auto" w:fill="FFFFFF"/>
              <w:jc w:val="both"/>
              <w:rPr>
                <w:b/>
                <w:sz w:val="16"/>
                <w:szCs w:val="16"/>
              </w:rPr>
            </w:pPr>
            <w:r w:rsidRPr="00BF11EE">
              <w:rPr>
                <w:b/>
                <w:sz w:val="16"/>
                <w:szCs w:val="16"/>
              </w:rPr>
              <w:t>1</w:t>
            </w:r>
          </w:p>
          <w:p w:rsidR="00EF43BD" w:rsidRPr="00BF11EE" w:rsidRDefault="00EF43BD" w:rsidP="005B3467">
            <w:pPr>
              <w:widowControl/>
              <w:shd w:val="clear" w:color="auto" w:fill="FFFFFF"/>
              <w:jc w:val="both"/>
              <w:rPr>
                <w:b/>
                <w:sz w:val="16"/>
                <w:szCs w:val="16"/>
              </w:rPr>
            </w:pPr>
          </w:p>
        </w:tc>
        <w:tc>
          <w:tcPr>
            <w:tcW w:w="2002" w:type="dxa"/>
            <w:tcBorders>
              <w:top w:val="single" w:sz="6" w:space="0" w:color="auto"/>
              <w:left w:val="single" w:sz="6" w:space="0" w:color="auto"/>
              <w:bottom w:val="single" w:sz="6" w:space="0" w:color="auto"/>
              <w:right w:val="single" w:sz="4" w:space="0" w:color="auto"/>
            </w:tcBorders>
          </w:tcPr>
          <w:p w:rsidR="00EF43BD" w:rsidRPr="00BF11EE" w:rsidRDefault="00EF43BD" w:rsidP="005B3467">
            <w:pPr>
              <w:widowControl/>
              <w:shd w:val="clear" w:color="auto" w:fill="FFFFFF"/>
              <w:jc w:val="both"/>
              <w:rPr>
                <w:b/>
                <w:sz w:val="16"/>
                <w:szCs w:val="16"/>
              </w:rPr>
            </w:pPr>
            <w:r w:rsidRPr="00BF11EE">
              <w:rPr>
                <w:b/>
                <w:sz w:val="16"/>
                <w:szCs w:val="16"/>
              </w:rPr>
              <w:t>1</w:t>
            </w:r>
          </w:p>
          <w:p w:rsidR="00EF43BD" w:rsidRPr="00BF11EE" w:rsidRDefault="00EF43BD" w:rsidP="005B3467">
            <w:pPr>
              <w:widowControl/>
              <w:shd w:val="clear" w:color="auto" w:fill="FFFFFF"/>
              <w:jc w:val="both"/>
              <w:rPr>
                <w:b/>
                <w:sz w:val="16"/>
                <w:szCs w:val="16"/>
              </w:rPr>
            </w:pPr>
          </w:p>
        </w:tc>
      </w:tr>
      <w:tr w:rsidR="00EF43BD" w:rsidRPr="00615ADD" w:rsidTr="000E5253">
        <w:tblPrEx>
          <w:tblCellMar>
            <w:top w:w="0" w:type="dxa"/>
            <w:bottom w:w="0" w:type="dxa"/>
          </w:tblCellMar>
        </w:tblPrEx>
        <w:trPr>
          <w:trHeight w:val="324"/>
        </w:trPr>
        <w:tc>
          <w:tcPr>
            <w:tcW w:w="1433" w:type="dxa"/>
            <w:tcBorders>
              <w:top w:val="single" w:sz="6" w:space="0" w:color="auto"/>
              <w:left w:val="single" w:sz="6" w:space="0" w:color="auto"/>
              <w:bottom w:val="single" w:sz="6" w:space="0" w:color="auto"/>
              <w:right w:val="single" w:sz="6" w:space="0" w:color="auto"/>
            </w:tcBorders>
          </w:tcPr>
          <w:p w:rsidR="00EF43BD" w:rsidRPr="00EF43BD" w:rsidRDefault="00EF43BD" w:rsidP="005B3467">
            <w:pPr>
              <w:widowControl/>
              <w:shd w:val="clear" w:color="auto" w:fill="FFFFFF"/>
              <w:jc w:val="both"/>
              <w:rPr>
                <w:b/>
                <w:sz w:val="16"/>
                <w:szCs w:val="16"/>
              </w:rPr>
            </w:pPr>
            <w:r w:rsidRPr="00EF43BD">
              <w:rPr>
                <w:b/>
                <w:color w:val="000000"/>
                <w:sz w:val="16"/>
                <w:szCs w:val="16"/>
              </w:rPr>
              <w:t>201</w:t>
            </w:r>
            <w:r w:rsidR="00A8284F">
              <w:rPr>
                <w:b/>
                <w:color w:val="000000"/>
                <w:sz w:val="16"/>
                <w:szCs w:val="16"/>
              </w:rPr>
              <w:t>2-2013</w:t>
            </w:r>
          </w:p>
          <w:p w:rsidR="00EF43BD" w:rsidRPr="00EF43BD" w:rsidRDefault="00EF43BD" w:rsidP="005B3467">
            <w:pPr>
              <w:widowControl/>
              <w:shd w:val="clear" w:color="auto" w:fill="FFFFFF"/>
              <w:jc w:val="both"/>
              <w:rPr>
                <w:b/>
                <w:sz w:val="16"/>
                <w:szCs w:val="16"/>
              </w:rPr>
            </w:pPr>
          </w:p>
        </w:tc>
        <w:tc>
          <w:tcPr>
            <w:tcW w:w="1310" w:type="dxa"/>
            <w:tcBorders>
              <w:top w:val="single" w:sz="6" w:space="0" w:color="auto"/>
              <w:left w:val="single" w:sz="6" w:space="0" w:color="auto"/>
              <w:bottom w:val="single" w:sz="6" w:space="0" w:color="auto"/>
              <w:right w:val="single" w:sz="6" w:space="0" w:color="auto"/>
            </w:tcBorders>
          </w:tcPr>
          <w:p w:rsidR="00EF43BD" w:rsidRPr="00EF43BD" w:rsidRDefault="00A8284F" w:rsidP="005B3467">
            <w:pPr>
              <w:widowControl/>
              <w:shd w:val="clear" w:color="auto" w:fill="FFFFFF"/>
              <w:jc w:val="both"/>
              <w:rPr>
                <w:b/>
                <w:sz w:val="16"/>
                <w:szCs w:val="16"/>
              </w:rPr>
            </w:pPr>
            <w:r>
              <w:rPr>
                <w:b/>
                <w:color w:val="000000"/>
                <w:sz w:val="16"/>
                <w:szCs w:val="16"/>
              </w:rPr>
              <w:t>230</w:t>
            </w:r>
          </w:p>
          <w:p w:rsidR="00EF43BD" w:rsidRPr="00EF43BD" w:rsidRDefault="00EF43BD" w:rsidP="005B3467">
            <w:pPr>
              <w:widowControl/>
              <w:shd w:val="clear" w:color="auto" w:fill="FFFFFF"/>
              <w:jc w:val="both"/>
              <w:rPr>
                <w:b/>
                <w:sz w:val="16"/>
                <w:szCs w:val="16"/>
              </w:rPr>
            </w:pPr>
          </w:p>
        </w:tc>
        <w:tc>
          <w:tcPr>
            <w:tcW w:w="1390" w:type="dxa"/>
            <w:tcBorders>
              <w:top w:val="single" w:sz="6" w:space="0" w:color="auto"/>
              <w:left w:val="single" w:sz="6" w:space="0" w:color="auto"/>
              <w:bottom w:val="single" w:sz="6" w:space="0" w:color="auto"/>
              <w:right w:val="single" w:sz="6" w:space="0" w:color="auto"/>
            </w:tcBorders>
          </w:tcPr>
          <w:p w:rsidR="00EF43BD" w:rsidRPr="00BF11EE" w:rsidRDefault="00EF43BD" w:rsidP="005B3467">
            <w:pPr>
              <w:widowControl/>
              <w:shd w:val="clear" w:color="auto" w:fill="FFFFFF"/>
              <w:jc w:val="both"/>
              <w:rPr>
                <w:b/>
                <w:sz w:val="16"/>
                <w:szCs w:val="16"/>
              </w:rPr>
            </w:pPr>
            <w:r w:rsidRPr="00BF11EE">
              <w:rPr>
                <w:b/>
                <w:sz w:val="16"/>
                <w:szCs w:val="16"/>
              </w:rPr>
              <w:t>6</w:t>
            </w:r>
          </w:p>
          <w:p w:rsidR="00EF43BD" w:rsidRPr="00BF11EE" w:rsidRDefault="00EF43BD" w:rsidP="005B3467">
            <w:pPr>
              <w:widowControl/>
              <w:shd w:val="clear" w:color="auto" w:fill="FFFFFF"/>
              <w:jc w:val="both"/>
              <w:rPr>
                <w:b/>
                <w:sz w:val="16"/>
                <w:szCs w:val="16"/>
              </w:rPr>
            </w:pPr>
          </w:p>
        </w:tc>
        <w:tc>
          <w:tcPr>
            <w:tcW w:w="1109" w:type="dxa"/>
            <w:tcBorders>
              <w:top w:val="single" w:sz="6" w:space="0" w:color="auto"/>
              <w:left w:val="single" w:sz="6" w:space="0" w:color="auto"/>
              <w:bottom w:val="single" w:sz="6" w:space="0" w:color="auto"/>
              <w:right w:val="single" w:sz="6" w:space="0" w:color="auto"/>
            </w:tcBorders>
          </w:tcPr>
          <w:p w:rsidR="00EF43BD" w:rsidRPr="00BF11EE" w:rsidRDefault="00EF43BD" w:rsidP="005B3467">
            <w:pPr>
              <w:widowControl/>
              <w:shd w:val="clear" w:color="auto" w:fill="FFFFFF"/>
              <w:jc w:val="both"/>
              <w:rPr>
                <w:b/>
                <w:sz w:val="16"/>
                <w:szCs w:val="16"/>
              </w:rPr>
            </w:pPr>
            <w:r w:rsidRPr="00BF11EE">
              <w:rPr>
                <w:b/>
                <w:sz w:val="16"/>
                <w:szCs w:val="16"/>
              </w:rPr>
              <w:t>8</w:t>
            </w:r>
          </w:p>
          <w:p w:rsidR="00EF43BD" w:rsidRPr="00BF11EE" w:rsidRDefault="00EF43BD" w:rsidP="005B3467">
            <w:pPr>
              <w:widowControl/>
              <w:shd w:val="clear" w:color="auto" w:fill="FFFFFF"/>
              <w:jc w:val="both"/>
              <w:rPr>
                <w:b/>
                <w:sz w:val="16"/>
                <w:szCs w:val="16"/>
              </w:rPr>
            </w:pPr>
          </w:p>
        </w:tc>
        <w:tc>
          <w:tcPr>
            <w:tcW w:w="1123" w:type="dxa"/>
            <w:tcBorders>
              <w:top w:val="single" w:sz="6" w:space="0" w:color="auto"/>
              <w:left w:val="single" w:sz="6" w:space="0" w:color="auto"/>
              <w:bottom w:val="single" w:sz="6" w:space="0" w:color="auto"/>
              <w:right w:val="single" w:sz="6" w:space="0" w:color="auto"/>
            </w:tcBorders>
          </w:tcPr>
          <w:p w:rsidR="00EF43BD" w:rsidRPr="00BF11EE" w:rsidRDefault="00EF43BD" w:rsidP="005B3467">
            <w:pPr>
              <w:widowControl/>
              <w:shd w:val="clear" w:color="auto" w:fill="FFFFFF"/>
              <w:jc w:val="both"/>
              <w:rPr>
                <w:b/>
                <w:sz w:val="16"/>
                <w:szCs w:val="16"/>
              </w:rPr>
            </w:pPr>
            <w:r w:rsidRPr="00BF11EE">
              <w:rPr>
                <w:b/>
                <w:sz w:val="16"/>
                <w:szCs w:val="16"/>
              </w:rPr>
              <w:t>18</w:t>
            </w:r>
          </w:p>
          <w:p w:rsidR="00EF43BD" w:rsidRPr="00BF11EE" w:rsidRDefault="00EF43BD" w:rsidP="005B3467">
            <w:pPr>
              <w:widowControl/>
              <w:shd w:val="clear" w:color="auto" w:fill="FFFFFF"/>
              <w:jc w:val="both"/>
              <w:rPr>
                <w:b/>
                <w:sz w:val="16"/>
                <w:szCs w:val="16"/>
              </w:rPr>
            </w:pPr>
          </w:p>
        </w:tc>
        <w:tc>
          <w:tcPr>
            <w:tcW w:w="1699" w:type="dxa"/>
            <w:tcBorders>
              <w:top w:val="single" w:sz="6" w:space="0" w:color="auto"/>
              <w:left w:val="single" w:sz="6" w:space="0" w:color="auto"/>
              <w:bottom w:val="single" w:sz="6" w:space="0" w:color="auto"/>
              <w:right w:val="single" w:sz="6" w:space="0" w:color="auto"/>
            </w:tcBorders>
          </w:tcPr>
          <w:p w:rsidR="00EF43BD" w:rsidRPr="00BF11EE" w:rsidRDefault="00063F14" w:rsidP="005B3467">
            <w:pPr>
              <w:widowControl/>
              <w:shd w:val="clear" w:color="auto" w:fill="FFFFFF"/>
              <w:jc w:val="both"/>
              <w:rPr>
                <w:b/>
                <w:sz w:val="16"/>
                <w:szCs w:val="16"/>
              </w:rPr>
            </w:pPr>
            <w:r w:rsidRPr="00BF11EE">
              <w:rPr>
                <w:b/>
                <w:sz w:val="16"/>
                <w:szCs w:val="16"/>
              </w:rPr>
              <w:t>2</w:t>
            </w:r>
          </w:p>
          <w:p w:rsidR="00EF43BD" w:rsidRPr="00BF11EE" w:rsidRDefault="00EF43BD" w:rsidP="005B3467">
            <w:pPr>
              <w:widowControl/>
              <w:shd w:val="clear" w:color="auto" w:fill="FFFFFF"/>
              <w:jc w:val="both"/>
              <w:rPr>
                <w:b/>
                <w:sz w:val="16"/>
                <w:szCs w:val="16"/>
              </w:rPr>
            </w:pPr>
          </w:p>
        </w:tc>
        <w:tc>
          <w:tcPr>
            <w:tcW w:w="2002" w:type="dxa"/>
            <w:tcBorders>
              <w:top w:val="single" w:sz="6" w:space="0" w:color="auto"/>
              <w:left w:val="single" w:sz="6" w:space="0" w:color="auto"/>
              <w:bottom w:val="single" w:sz="6" w:space="0" w:color="auto"/>
              <w:right w:val="single" w:sz="4" w:space="0" w:color="auto"/>
            </w:tcBorders>
          </w:tcPr>
          <w:p w:rsidR="00EF43BD" w:rsidRPr="00BF11EE" w:rsidRDefault="00EF43BD" w:rsidP="005B3467">
            <w:pPr>
              <w:widowControl/>
              <w:shd w:val="clear" w:color="auto" w:fill="FFFFFF"/>
              <w:jc w:val="both"/>
              <w:rPr>
                <w:b/>
                <w:sz w:val="16"/>
                <w:szCs w:val="16"/>
              </w:rPr>
            </w:pPr>
            <w:r w:rsidRPr="00BF11EE">
              <w:rPr>
                <w:b/>
                <w:sz w:val="16"/>
                <w:szCs w:val="16"/>
              </w:rPr>
              <w:t>2</w:t>
            </w:r>
          </w:p>
          <w:p w:rsidR="00EF43BD" w:rsidRPr="00BF11EE" w:rsidRDefault="00EF43BD" w:rsidP="005B3467">
            <w:pPr>
              <w:widowControl/>
              <w:shd w:val="clear" w:color="auto" w:fill="FFFFFF"/>
              <w:jc w:val="both"/>
              <w:rPr>
                <w:b/>
                <w:sz w:val="16"/>
                <w:szCs w:val="16"/>
              </w:rPr>
            </w:pPr>
          </w:p>
        </w:tc>
      </w:tr>
    </w:tbl>
    <w:p w:rsidR="00EF43BD" w:rsidRDefault="00220AE2" w:rsidP="00EF43BD">
      <w:pPr>
        <w:widowControl/>
        <w:shd w:val="clear" w:color="auto" w:fill="FFFFFF"/>
        <w:jc w:val="both"/>
        <w:rPr>
          <w:color w:val="000000"/>
        </w:rPr>
      </w:pPr>
      <w:r>
        <w:rPr>
          <w:color w:val="000000"/>
        </w:rPr>
        <w:t>В текущем учебном году наблюдается рост семей социально-незащищенных (на две семьи), рост многодетных ( на одну семью), неполных семей ( на две семьи), по потере кормильца на одну семью). Работа с неблагополучными семьями ведётся в Учреждении в соответствии с «Планом работы с неблагополучными семьями, посещающими дошкольное учреждение»</w:t>
      </w:r>
    </w:p>
    <w:p w:rsidR="00B00D5F" w:rsidRPr="00A22E2B" w:rsidRDefault="00B00D5F">
      <w:pPr>
        <w:spacing w:line="200" w:lineRule="atLeast"/>
        <w:rPr>
          <w:sz w:val="28"/>
          <w:szCs w:val="28"/>
        </w:rPr>
      </w:pPr>
      <w:r>
        <w:rPr>
          <w:b/>
          <w:bCs/>
          <w:sz w:val="28"/>
          <w:szCs w:val="28"/>
        </w:rPr>
        <w:t xml:space="preserve"> </w:t>
      </w:r>
      <w:r>
        <w:rPr>
          <w:b/>
          <w:bCs/>
        </w:rPr>
        <w:t xml:space="preserve">2. Данные травматизма  воспитанников в дошкольном учреждении  </w:t>
      </w:r>
      <w:r w:rsidR="009244ED">
        <w:rPr>
          <w:b/>
          <w:bCs/>
        </w:rPr>
        <w:t xml:space="preserve">- </w:t>
      </w:r>
      <w:r w:rsidR="009244ED" w:rsidRPr="00A22E2B">
        <w:rPr>
          <w:bCs/>
          <w:u w:val="single"/>
        </w:rPr>
        <w:t>не было</w:t>
      </w:r>
    </w:p>
    <w:p w:rsidR="00B00D5F" w:rsidRDefault="00B00D5F">
      <w:pPr>
        <w:spacing w:line="200" w:lineRule="atLeast"/>
        <w:rPr>
          <w:sz w:val="28"/>
          <w:szCs w:val="28"/>
        </w:rPr>
      </w:pPr>
      <w:r>
        <w:rPr>
          <w:sz w:val="28"/>
          <w:szCs w:val="28"/>
        </w:rPr>
        <w:t xml:space="preserve"> </w:t>
      </w:r>
      <w:r>
        <w:rPr>
          <w:b/>
          <w:bCs/>
        </w:rPr>
        <w:t>3. Обо</w:t>
      </w:r>
      <w:r w:rsidR="00824508">
        <w:rPr>
          <w:b/>
          <w:bCs/>
        </w:rPr>
        <w:t xml:space="preserve">снованность обращений педагогов и </w:t>
      </w:r>
      <w:r>
        <w:rPr>
          <w:b/>
          <w:bCs/>
        </w:rPr>
        <w:t xml:space="preserve"> родителей по поводу конфликтных ситуаций (жалоб на дошкольное учреждение</w:t>
      </w:r>
      <w:r w:rsidR="00824508">
        <w:rPr>
          <w:b/>
          <w:bCs/>
        </w:rPr>
        <w:t>)</w:t>
      </w:r>
      <w:r w:rsidR="009244ED">
        <w:rPr>
          <w:b/>
          <w:bCs/>
        </w:rPr>
        <w:t xml:space="preserve">  - </w:t>
      </w:r>
      <w:r w:rsidR="009244ED" w:rsidRPr="00A22E2B">
        <w:rPr>
          <w:bCs/>
          <w:u w:val="single"/>
        </w:rPr>
        <w:t>не было</w:t>
      </w:r>
    </w:p>
    <w:p w:rsidR="00B00D5F" w:rsidRPr="00A22E2B" w:rsidRDefault="00B00D5F" w:rsidP="009244ED">
      <w:pPr>
        <w:spacing w:line="200" w:lineRule="atLeast"/>
        <w:jc w:val="both"/>
      </w:pPr>
      <w:r>
        <w:rPr>
          <w:sz w:val="28"/>
          <w:szCs w:val="28"/>
        </w:rPr>
        <w:t xml:space="preserve"> </w:t>
      </w:r>
      <w:r>
        <w:rPr>
          <w:b/>
          <w:bCs/>
        </w:rPr>
        <w:t xml:space="preserve">4. Количество обоснованных обращений (подтвержденные жалобы) или обращений </w:t>
      </w:r>
      <w:r w:rsidR="009244ED">
        <w:rPr>
          <w:b/>
          <w:bCs/>
        </w:rPr>
        <w:t xml:space="preserve">- </w:t>
      </w:r>
      <w:r w:rsidRPr="00A22E2B">
        <w:rPr>
          <w:bCs/>
          <w:u w:val="single"/>
        </w:rPr>
        <w:t>не было</w:t>
      </w:r>
    </w:p>
    <w:p w:rsidR="00B97C3E" w:rsidRDefault="00B00D5F">
      <w:pPr>
        <w:spacing w:line="200" w:lineRule="atLeast"/>
        <w:ind w:firstLine="105"/>
        <w:jc w:val="center"/>
        <w:rPr>
          <w:b/>
          <w:bCs/>
          <w:sz w:val="28"/>
          <w:szCs w:val="28"/>
        </w:rPr>
      </w:pPr>
      <w:r>
        <w:rPr>
          <w:b/>
          <w:bCs/>
        </w:rPr>
        <w:t xml:space="preserve"> </w:t>
      </w:r>
      <w:r>
        <w:rPr>
          <w:b/>
          <w:bCs/>
          <w:sz w:val="28"/>
          <w:szCs w:val="28"/>
        </w:rPr>
        <w:t xml:space="preserve"> </w:t>
      </w:r>
    </w:p>
    <w:p w:rsidR="00A24795" w:rsidRDefault="00A24795" w:rsidP="00D4470F">
      <w:pPr>
        <w:spacing w:line="200" w:lineRule="atLeast"/>
        <w:rPr>
          <w:b/>
          <w:bCs/>
          <w:sz w:val="28"/>
          <w:szCs w:val="28"/>
          <w:lang w:val="en-US"/>
        </w:rPr>
      </w:pPr>
    </w:p>
    <w:p w:rsidR="00A24795" w:rsidRDefault="00A24795" w:rsidP="00D4470F">
      <w:pPr>
        <w:spacing w:line="200" w:lineRule="atLeast"/>
        <w:rPr>
          <w:b/>
          <w:bCs/>
          <w:sz w:val="28"/>
          <w:szCs w:val="28"/>
          <w:lang w:val="en-US"/>
        </w:rPr>
      </w:pPr>
    </w:p>
    <w:p w:rsidR="00A24795" w:rsidRDefault="00A24795" w:rsidP="00D4470F">
      <w:pPr>
        <w:spacing w:line="200" w:lineRule="atLeast"/>
        <w:rPr>
          <w:b/>
          <w:bCs/>
          <w:sz w:val="28"/>
          <w:szCs w:val="28"/>
          <w:lang w:val="en-US"/>
        </w:rPr>
      </w:pPr>
    </w:p>
    <w:p w:rsidR="00A24795" w:rsidRDefault="00A24795" w:rsidP="00D4470F">
      <w:pPr>
        <w:spacing w:line="200" w:lineRule="atLeast"/>
        <w:rPr>
          <w:b/>
          <w:bCs/>
          <w:sz w:val="28"/>
          <w:szCs w:val="28"/>
          <w:lang w:val="en-US"/>
        </w:rPr>
      </w:pPr>
    </w:p>
    <w:p w:rsidR="00A24795" w:rsidRDefault="00A24795" w:rsidP="00D4470F">
      <w:pPr>
        <w:spacing w:line="200" w:lineRule="atLeast"/>
        <w:rPr>
          <w:b/>
          <w:bCs/>
          <w:sz w:val="28"/>
          <w:szCs w:val="28"/>
          <w:lang w:val="en-US"/>
        </w:rPr>
      </w:pPr>
    </w:p>
    <w:p w:rsidR="00A24795" w:rsidRDefault="00A24795" w:rsidP="00D4470F">
      <w:pPr>
        <w:spacing w:line="200" w:lineRule="atLeast"/>
        <w:rPr>
          <w:b/>
          <w:bCs/>
          <w:sz w:val="28"/>
          <w:szCs w:val="28"/>
          <w:lang w:val="en-US"/>
        </w:rPr>
      </w:pPr>
    </w:p>
    <w:p w:rsidR="00A24795" w:rsidRDefault="00A24795" w:rsidP="00D4470F">
      <w:pPr>
        <w:spacing w:line="200" w:lineRule="atLeast"/>
        <w:rPr>
          <w:b/>
          <w:bCs/>
          <w:sz w:val="28"/>
          <w:szCs w:val="28"/>
          <w:lang w:val="en-US"/>
        </w:rPr>
      </w:pPr>
    </w:p>
    <w:p w:rsidR="00A24795" w:rsidRDefault="00A24795" w:rsidP="00D4470F">
      <w:pPr>
        <w:spacing w:line="200" w:lineRule="atLeast"/>
        <w:rPr>
          <w:b/>
          <w:bCs/>
          <w:sz w:val="28"/>
          <w:szCs w:val="28"/>
          <w:lang w:val="en-US"/>
        </w:rPr>
      </w:pPr>
    </w:p>
    <w:p w:rsidR="00A24795" w:rsidRDefault="00A24795" w:rsidP="00D4470F">
      <w:pPr>
        <w:spacing w:line="200" w:lineRule="atLeast"/>
        <w:rPr>
          <w:b/>
          <w:bCs/>
          <w:sz w:val="28"/>
          <w:szCs w:val="28"/>
          <w:lang w:val="en-US"/>
        </w:rPr>
      </w:pPr>
    </w:p>
    <w:p w:rsidR="00A24795" w:rsidRDefault="00A24795" w:rsidP="00D4470F">
      <w:pPr>
        <w:spacing w:line="200" w:lineRule="atLeast"/>
        <w:rPr>
          <w:b/>
          <w:bCs/>
          <w:sz w:val="28"/>
          <w:szCs w:val="28"/>
          <w:lang w:val="en-US"/>
        </w:rPr>
      </w:pPr>
    </w:p>
    <w:p w:rsidR="00A24795" w:rsidRDefault="00A24795" w:rsidP="00D4470F">
      <w:pPr>
        <w:spacing w:line="200" w:lineRule="atLeast"/>
        <w:rPr>
          <w:b/>
          <w:bCs/>
          <w:sz w:val="28"/>
          <w:szCs w:val="28"/>
          <w:lang w:val="en-US"/>
        </w:rPr>
      </w:pPr>
    </w:p>
    <w:p w:rsidR="00A24795" w:rsidRDefault="00A24795" w:rsidP="00D4470F">
      <w:pPr>
        <w:spacing w:line="200" w:lineRule="atLeast"/>
        <w:rPr>
          <w:b/>
          <w:bCs/>
          <w:sz w:val="28"/>
          <w:szCs w:val="28"/>
          <w:lang w:val="en-US"/>
        </w:rPr>
      </w:pPr>
    </w:p>
    <w:p w:rsidR="00A24795" w:rsidRDefault="00A24795" w:rsidP="00D4470F">
      <w:pPr>
        <w:spacing w:line="200" w:lineRule="atLeast"/>
        <w:rPr>
          <w:b/>
          <w:bCs/>
          <w:sz w:val="28"/>
          <w:szCs w:val="28"/>
          <w:lang w:val="en-US"/>
        </w:rPr>
      </w:pPr>
    </w:p>
    <w:p w:rsidR="00A24795" w:rsidRDefault="00A24795" w:rsidP="00D4470F">
      <w:pPr>
        <w:spacing w:line="200" w:lineRule="atLeast"/>
        <w:rPr>
          <w:b/>
          <w:bCs/>
          <w:sz w:val="28"/>
          <w:szCs w:val="28"/>
          <w:lang w:val="en-US"/>
        </w:rPr>
      </w:pPr>
    </w:p>
    <w:p w:rsidR="00A24795" w:rsidRDefault="00A24795" w:rsidP="00D4470F">
      <w:pPr>
        <w:spacing w:line="200" w:lineRule="atLeast"/>
        <w:rPr>
          <w:b/>
          <w:bCs/>
          <w:sz w:val="28"/>
          <w:szCs w:val="28"/>
          <w:lang w:val="en-US"/>
        </w:rPr>
      </w:pPr>
    </w:p>
    <w:p w:rsidR="00B00D5F" w:rsidRDefault="00B00D5F" w:rsidP="00D4470F">
      <w:pPr>
        <w:spacing w:line="200" w:lineRule="atLeast"/>
        <w:rPr>
          <w:b/>
          <w:bCs/>
          <w:sz w:val="28"/>
          <w:szCs w:val="28"/>
        </w:rPr>
      </w:pPr>
      <w:r>
        <w:rPr>
          <w:b/>
          <w:bCs/>
          <w:sz w:val="28"/>
          <w:szCs w:val="28"/>
        </w:rPr>
        <w:t xml:space="preserve">V. ИКТ-компетентность специалистов-педагогов в дошкольном                </w:t>
      </w:r>
      <w:r w:rsidR="00D4470F">
        <w:rPr>
          <w:b/>
          <w:bCs/>
          <w:sz w:val="28"/>
          <w:szCs w:val="28"/>
        </w:rPr>
        <w:t xml:space="preserve">   </w:t>
      </w:r>
      <w:r>
        <w:rPr>
          <w:b/>
          <w:bCs/>
          <w:sz w:val="28"/>
          <w:szCs w:val="28"/>
        </w:rPr>
        <w:t>учреждении</w:t>
      </w:r>
    </w:p>
    <w:p w:rsidR="005C0250" w:rsidRDefault="00E90312">
      <w:pPr>
        <w:spacing w:line="200" w:lineRule="atLeast"/>
        <w:ind w:firstLine="105"/>
        <w:jc w:val="center"/>
        <w:rPr>
          <w:b/>
          <w:bCs/>
          <w:sz w:val="28"/>
          <w:szCs w:val="28"/>
        </w:rPr>
      </w:pPr>
      <w:r w:rsidRPr="00220AE2">
        <w:rPr>
          <w:b/>
          <w:bCs/>
          <w:noProof/>
          <w:sz w:val="28"/>
          <w:szCs w:val="28"/>
          <w:lang w:eastAsia="ru-RU" w:bidi="ar-SA"/>
        </w:rPr>
        <w:drawing>
          <wp:inline distT="0" distB="0" distL="0" distR="0">
            <wp:extent cx="4191635" cy="197485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C0250" w:rsidRDefault="005C0250">
      <w:pPr>
        <w:spacing w:line="200" w:lineRule="atLeast"/>
        <w:ind w:firstLine="105"/>
        <w:jc w:val="center"/>
        <w:rPr>
          <w:b/>
          <w:bCs/>
          <w:sz w:val="28"/>
          <w:szCs w:val="28"/>
        </w:rPr>
      </w:pPr>
    </w:p>
    <w:p w:rsidR="00220AE2" w:rsidRDefault="00E90312">
      <w:pPr>
        <w:spacing w:line="200" w:lineRule="atLeast"/>
        <w:ind w:firstLine="105"/>
        <w:jc w:val="center"/>
        <w:rPr>
          <w:b/>
          <w:bCs/>
          <w:sz w:val="28"/>
          <w:szCs w:val="28"/>
        </w:rPr>
      </w:pPr>
      <w:r w:rsidRPr="00220AE2">
        <w:rPr>
          <w:b/>
          <w:bCs/>
          <w:noProof/>
          <w:sz w:val="28"/>
          <w:szCs w:val="28"/>
          <w:lang w:eastAsia="ru-RU" w:bidi="ar-SA"/>
        </w:rPr>
        <w:drawing>
          <wp:inline distT="0" distB="0" distL="0" distR="0">
            <wp:extent cx="4184015" cy="198247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E86F41">
        <w:rPr>
          <w:b/>
          <w:bCs/>
          <w:sz w:val="28"/>
          <w:szCs w:val="28"/>
        </w:rPr>
        <w:t xml:space="preserve">  </w:t>
      </w:r>
    </w:p>
    <w:p w:rsidR="00B00D5F" w:rsidRDefault="00B00D5F" w:rsidP="005C0250">
      <w:pPr>
        <w:spacing w:line="200" w:lineRule="atLeast"/>
        <w:ind w:firstLine="105"/>
        <w:jc w:val="center"/>
        <w:rPr>
          <w:sz w:val="21"/>
          <w:szCs w:val="21"/>
        </w:rPr>
      </w:pPr>
      <w:r>
        <w:rPr>
          <w:sz w:val="21"/>
          <w:szCs w:val="21"/>
        </w:rPr>
        <w:t>(показать % преподавателей учреждения, который владеет основами работы с текстовыми редакторами, электронными таблицами, электронной почтой и браузерами, мультимедийным оборудованием, а также используют в своей деятельности цифровые образовательные ресурсы.</w:t>
      </w:r>
    </w:p>
    <w:p w:rsidR="00B00D5F" w:rsidRDefault="00B00D5F">
      <w:pPr>
        <w:spacing w:line="200" w:lineRule="atLeast"/>
        <w:ind w:firstLine="105"/>
        <w:jc w:val="both"/>
        <w:rPr>
          <w:sz w:val="21"/>
          <w:szCs w:val="21"/>
        </w:rPr>
      </w:pPr>
    </w:p>
    <w:p w:rsidR="00B00D5F" w:rsidRDefault="00B00D5F">
      <w:pPr>
        <w:jc w:val="center"/>
        <w:rPr>
          <w:sz w:val="28"/>
          <w:szCs w:val="28"/>
        </w:rPr>
      </w:pPr>
      <w:r>
        <w:rPr>
          <w:sz w:val="28"/>
          <w:szCs w:val="28"/>
        </w:rPr>
        <w:t xml:space="preserve"> </w:t>
      </w:r>
      <w:bookmarkEnd w:id="0"/>
    </w:p>
    <w:sectPr w:rsidR="00B00D5F" w:rsidSect="00CC1B6F">
      <w:pgSz w:w="11906" w:h="16838"/>
      <w:pgMar w:top="1134" w:right="1134" w:bottom="98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B9777A"/>
    <w:multiLevelType w:val="multilevel"/>
    <w:tmpl w:val="8C18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0F44B58"/>
    <w:multiLevelType w:val="multilevel"/>
    <w:tmpl w:val="6806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296766C"/>
    <w:multiLevelType w:val="multilevel"/>
    <w:tmpl w:val="D6B4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3D40E58"/>
    <w:multiLevelType w:val="multilevel"/>
    <w:tmpl w:val="056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0966C6"/>
    <w:multiLevelType w:val="multilevel"/>
    <w:tmpl w:val="2594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8F6DDC"/>
    <w:multiLevelType w:val="multilevel"/>
    <w:tmpl w:val="CEE2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B6473E"/>
    <w:multiLevelType w:val="multilevel"/>
    <w:tmpl w:val="B99E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314B18"/>
    <w:multiLevelType w:val="multilevel"/>
    <w:tmpl w:val="36E2DB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505337"/>
    <w:multiLevelType w:val="multilevel"/>
    <w:tmpl w:val="62A4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E31BB4"/>
    <w:multiLevelType w:val="hybridMultilevel"/>
    <w:tmpl w:val="11DC96E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1C3314BD"/>
    <w:multiLevelType w:val="multilevel"/>
    <w:tmpl w:val="AF00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FDB3E83"/>
    <w:multiLevelType w:val="multilevel"/>
    <w:tmpl w:val="ADD0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17E1456"/>
    <w:multiLevelType w:val="hybridMultilevel"/>
    <w:tmpl w:val="DFF0AC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426ADE"/>
    <w:multiLevelType w:val="multilevel"/>
    <w:tmpl w:val="076AAB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40172FE"/>
    <w:multiLevelType w:val="multilevel"/>
    <w:tmpl w:val="781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889574A"/>
    <w:multiLevelType w:val="multilevel"/>
    <w:tmpl w:val="E7D0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3F44E1"/>
    <w:multiLevelType w:val="multilevel"/>
    <w:tmpl w:val="736A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FDE5914"/>
    <w:multiLevelType w:val="hybridMultilevel"/>
    <w:tmpl w:val="FB6AA9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24699D"/>
    <w:multiLevelType w:val="hybridMultilevel"/>
    <w:tmpl w:val="E1366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7260EA"/>
    <w:multiLevelType w:val="singleLevel"/>
    <w:tmpl w:val="7AEE5AF8"/>
    <w:lvl w:ilvl="0">
      <w:numFmt w:val="bullet"/>
      <w:lvlText w:val="-"/>
      <w:lvlJc w:val="left"/>
      <w:pPr>
        <w:tabs>
          <w:tab w:val="num" w:pos="360"/>
        </w:tabs>
        <w:ind w:left="360" w:hanging="360"/>
      </w:pPr>
      <w:rPr>
        <w:rFonts w:hint="default"/>
      </w:rPr>
    </w:lvl>
  </w:abstractNum>
  <w:abstractNum w:abstractNumId="23">
    <w:nsid w:val="47606930"/>
    <w:multiLevelType w:val="multilevel"/>
    <w:tmpl w:val="58F8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784731"/>
    <w:multiLevelType w:val="hybridMultilevel"/>
    <w:tmpl w:val="0F6E5A20"/>
    <w:lvl w:ilvl="0" w:tplc="DB0AB5B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5">
    <w:nsid w:val="517F335E"/>
    <w:multiLevelType w:val="hybridMultilevel"/>
    <w:tmpl w:val="783AC77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nsid w:val="52123469"/>
    <w:multiLevelType w:val="hybridMultilevel"/>
    <w:tmpl w:val="E23A5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CE78A5"/>
    <w:multiLevelType w:val="multilevel"/>
    <w:tmpl w:val="4280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AA8390B"/>
    <w:multiLevelType w:val="multilevel"/>
    <w:tmpl w:val="3576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FCB4CA2"/>
    <w:multiLevelType w:val="multilevel"/>
    <w:tmpl w:val="3D36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1012878"/>
    <w:multiLevelType w:val="multilevel"/>
    <w:tmpl w:val="9924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3516C7E"/>
    <w:multiLevelType w:val="multilevel"/>
    <w:tmpl w:val="F3B8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8625123"/>
    <w:multiLevelType w:val="hybridMultilevel"/>
    <w:tmpl w:val="B534031C"/>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6892F5B"/>
    <w:multiLevelType w:val="hybridMultilevel"/>
    <w:tmpl w:val="222C3944"/>
    <w:lvl w:ilvl="0" w:tplc="FDA65916">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34">
    <w:nsid w:val="7A1F47D7"/>
    <w:multiLevelType w:val="multilevel"/>
    <w:tmpl w:val="69D4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2"/>
  </w:num>
  <w:num w:numId="5">
    <w:abstractNumId w:val="22"/>
  </w:num>
  <w:num w:numId="6">
    <w:abstractNumId w:val="7"/>
  </w:num>
  <w:num w:numId="7">
    <w:abstractNumId w:val="21"/>
  </w:num>
  <w:num w:numId="8">
    <w:abstractNumId w:val="20"/>
  </w:num>
  <w:num w:numId="9">
    <w:abstractNumId w:val="24"/>
  </w:num>
  <w:num w:numId="10">
    <w:abstractNumId w:val="28"/>
  </w:num>
  <w:num w:numId="11">
    <w:abstractNumId w:val="13"/>
  </w:num>
  <w:num w:numId="12">
    <w:abstractNumId w:val="31"/>
  </w:num>
  <w:num w:numId="13">
    <w:abstractNumId w:val="18"/>
  </w:num>
  <w:num w:numId="14">
    <w:abstractNumId w:val="11"/>
  </w:num>
  <w:num w:numId="15">
    <w:abstractNumId w:val="10"/>
  </w:num>
  <w:num w:numId="16">
    <w:abstractNumId w:val="4"/>
  </w:num>
  <w:num w:numId="17">
    <w:abstractNumId w:val="30"/>
  </w:num>
  <w:num w:numId="18">
    <w:abstractNumId w:val="3"/>
  </w:num>
  <w:num w:numId="19">
    <w:abstractNumId w:val="9"/>
  </w:num>
  <w:num w:numId="20">
    <w:abstractNumId w:val="5"/>
  </w:num>
  <w:num w:numId="21">
    <w:abstractNumId w:val="17"/>
  </w:num>
  <w:num w:numId="22">
    <w:abstractNumId w:val="8"/>
  </w:num>
  <w:num w:numId="23">
    <w:abstractNumId w:val="23"/>
  </w:num>
  <w:num w:numId="24">
    <w:abstractNumId w:val="19"/>
  </w:num>
  <w:num w:numId="25">
    <w:abstractNumId w:val="14"/>
  </w:num>
  <w:num w:numId="26">
    <w:abstractNumId w:val="27"/>
  </w:num>
  <w:num w:numId="27">
    <w:abstractNumId w:val="6"/>
  </w:num>
  <w:num w:numId="28">
    <w:abstractNumId w:val="34"/>
  </w:num>
  <w:num w:numId="29">
    <w:abstractNumId w:val="16"/>
  </w:num>
  <w:num w:numId="30">
    <w:abstractNumId w:val="29"/>
  </w:num>
  <w:num w:numId="31">
    <w:abstractNumId w:val="33"/>
  </w:num>
  <w:num w:numId="32">
    <w:abstractNumId w:val="15"/>
  </w:num>
  <w:num w:numId="33">
    <w:abstractNumId w:val="25"/>
  </w:num>
  <w:num w:numId="34">
    <w:abstractNumId w:val="1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5F"/>
    <w:rsid w:val="000477CB"/>
    <w:rsid w:val="00063F14"/>
    <w:rsid w:val="00070361"/>
    <w:rsid w:val="00080740"/>
    <w:rsid w:val="00093969"/>
    <w:rsid w:val="00096266"/>
    <w:rsid w:val="000A4702"/>
    <w:rsid w:val="000A50AE"/>
    <w:rsid w:val="000D4A64"/>
    <w:rsid w:val="000E5253"/>
    <w:rsid w:val="000E5393"/>
    <w:rsid w:val="001800B8"/>
    <w:rsid w:val="001908D3"/>
    <w:rsid w:val="001B02C2"/>
    <w:rsid w:val="002019C7"/>
    <w:rsid w:val="00206B6E"/>
    <w:rsid w:val="00220AE2"/>
    <w:rsid w:val="00237007"/>
    <w:rsid w:val="00250172"/>
    <w:rsid w:val="00253A8A"/>
    <w:rsid w:val="0028512B"/>
    <w:rsid w:val="002B05DA"/>
    <w:rsid w:val="002D51CD"/>
    <w:rsid w:val="002D6089"/>
    <w:rsid w:val="00302180"/>
    <w:rsid w:val="003128D2"/>
    <w:rsid w:val="00372B5A"/>
    <w:rsid w:val="003926D9"/>
    <w:rsid w:val="003954FA"/>
    <w:rsid w:val="003A7C7C"/>
    <w:rsid w:val="003D6C9E"/>
    <w:rsid w:val="003E0C72"/>
    <w:rsid w:val="003F2969"/>
    <w:rsid w:val="003F3013"/>
    <w:rsid w:val="003F51A1"/>
    <w:rsid w:val="004000AD"/>
    <w:rsid w:val="00414582"/>
    <w:rsid w:val="00435F9E"/>
    <w:rsid w:val="0044493B"/>
    <w:rsid w:val="0044590C"/>
    <w:rsid w:val="004603E4"/>
    <w:rsid w:val="00493E00"/>
    <w:rsid w:val="004A1DE2"/>
    <w:rsid w:val="004B68AF"/>
    <w:rsid w:val="004E3A7A"/>
    <w:rsid w:val="004F22D1"/>
    <w:rsid w:val="005149FB"/>
    <w:rsid w:val="0052127C"/>
    <w:rsid w:val="00535AB0"/>
    <w:rsid w:val="00551203"/>
    <w:rsid w:val="00567EF0"/>
    <w:rsid w:val="005A1481"/>
    <w:rsid w:val="005B3467"/>
    <w:rsid w:val="005C0250"/>
    <w:rsid w:val="005C775F"/>
    <w:rsid w:val="005E6F5D"/>
    <w:rsid w:val="006252A9"/>
    <w:rsid w:val="00631E1B"/>
    <w:rsid w:val="0063403D"/>
    <w:rsid w:val="006575A4"/>
    <w:rsid w:val="00683875"/>
    <w:rsid w:val="00686FA2"/>
    <w:rsid w:val="00691747"/>
    <w:rsid w:val="006D4F20"/>
    <w:rsid w:val="006E72B6"/>
    <w:rsid w:val="006F65DD"/>
    <w:rsid w:val="0070394E"/>
    <w:rsid w:val="00725FFC"/>
    <w:rsid w:val="00741668"/>
    <w:rsid w:val="0077625B"/>
    <w:rsid w:val="00812234"/>
    <w:rsid w:val="00824508"/>
    <w:rsid w:val="00833EA8"/>
    <w:rsid w:val="00843643"/>
    <w:rsid w:val="0084415D"/>
    <w:rsid w:val="00847E23"/>
    <w:rsid w:val="00877FA5"/>
    <w:rsid w:val="008801E6"/>
    <w:rsid w:val="00885CE8"/>
    <w:rsid w:val="008913CD"/>
    <w:rsid w:val="00893753"/>
    <w:rsid w:val="008D0A35"/>
    <w:rsid w:val="008D1968"/>
    <w:rsid w:val="008D4773"/>
    <w:rsid w:val="008F3794"/>
    <w:rsid w:val="008F4282"/>
    <w:rsid w:val="00921C55"/>
    <w:rsid w:val="009244ED"/>
    <w:rsid w:val="00930204"/>
    <w:rsid w:val="00951085"/>
    <w:rsid w:val="00955919"/>
    <w:rsid w:val="009812DD"/>
    <w:rsid w:val="00982856"/>
    <w:rsid w:val="009E05DF"/>
    <w:rsid w:val="009E1A50"/>
    <w:rsid w:val="00A21876"/>
    <w:rsid w:val="00A22E2B"/>
    <w:rsid w:val="00A24795"/>
    <w:rsid w:val="00A2623C"/>
    <w:rsid w:val="00A8135B"/>
    <w:rsid w:val="00A8284F"/>
    <w:rsid w:val="00A93BE6"/>
    <w:rsid w:val="00A96450"/>
    <w:rsid w:val="00AC39C5"/>
    <w:rsid w:val="00AD1710"/>
    <w:rsid w:val="00AE4254"/>
    <w:rsid w:val="00B00D5F"/>
    <w:rsid w:val="00B10CFB"/>
    <w:rsid w:val="00B1272E"/>
    <w:rsid w:val="00B139D9"/>
    <w:rsid w:val="00B17EFD"/>
    <w:rsid w:val="00B312DE"/>
    <w:rsid w:val="00B328A7"/>
    <w:rsid w:val="00B425E7"/>
    <w:rsid w:val="00B66073"/>
    <w:rsid w:val="00B771E8"/>
    <w:rsid w:val="00B86198"/>
    <w:rsid w:val="00B9794E"/>
    <w:rsid w:val="00B97C3E"/>
    <w:rsid w:val="00BA5E14"/>
    <w:rsid w:val="00BA7807"/>
    <w:rsid w:val="00BB6246"/>
    <w:rsid w:val="00BC126E"/>
    <w:rsid w:val="00BD29EA"/>
    <w:rsid w:val="00BE6D41"/>
    <w:rsid w:val="00BF0B67"/>
    <w:rsid w:val="00BF11EE"/>
    <w:rsid w:val="00BF5F7E"/>
    <w:rsid w:val="00C00B2E"/>
    <w:rsid w:val="00C025DD"/>
    <w:rsid w:val="00C07BBA"/>
    <w:rsid w:val="00C10195"/>
    <w:rsid w:val="00C1458B"/>
    <w:rsid w:val="00C32E5B"/>
    <w:rsid w:val="00C3646B"/>
    <w:rsid w:val="00C46367"/>
    <w:rsid w:val="00C93D78"/>
    <w:rsid w:val="00CB18FB"/>
    <w:rsid w:val="00CC1B6F"/>
    <w:rsid w:val="00CD076A"/>
    <w:rsid w:val="00CD0CCC"/>
    <w:rsid w:val="00CD0CE8"/>
    <w:rsid w:val="00CE1D60"/>
    <w:rsid w:val="00CE3021"/>
    <w:rsid w:val="00CF5609"/>
    <w:rsid w:val="00D047D9"/>
    <w:rsid w:val="00D2739D"/>
    <w:rsid w:val="00D4324B"/>
    <w:rsid w:val="00D4470F"/>
    <w:rsid w:val="00D5379B"/>
    <w:rsid w:val="00D72D23"/>
    <w:rsid w:val="00D77C1E"/>
    <w:rsid w:val="00D96F99"/>
    <w:rsid w:val="00DA4EED"/>
    <w:rsid w:val="00DC04DD"/>
    <w:rsid w:val="00DC1DE0"/>
    <w:rsid w:val="00DC5F9A"/>
    <w:rsid w:val="00DF2F28"/>
    <w:rsid w:val="00E2247E"/>
    <w:rsid w:val="00E26133"/>
    <w:rsid w:val="00E427BA"/>
    <w:rsid w:val="00E511EC"/>
    <w:rsid w:val="00E86F41"/>
    <w:rsid w:val="00E873C5"/>
    <w:rsid w:val="00E90312"/>
    <w:rsid w:val="00E90360"/>
    <w:rsid w:val="00E9319F"/>
    <w:rsid w:val="00EB4983"/>
    <w:rsid w:val="00EF3FAF"/>
    <w:rsid w:val="00EF43BD"/>
    <w:rsid w:val="00F40567"/>
    <w:rsid w:val="00F4178B"/>
    <w:rsid w:val="00F608BF"/>
    <w:rsid w:val="00F655C9"/>
    <w:rsid w:val="00F74F1C"/>
    <w:rsid w:val="00F85538"/>
    <w:rsid w:val="00F967F7"/>
    <w:rsid w:val="00FD1EDB"/>
    <w:rsid w:val="00FD5422"/>
    <w:rsid w:val="00FD59FB"/>
    <w:rsid w:val="00FE3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4" type="connector" idref="#_x0000_s1155"/>
        <o:r id="V:Rule15" type="connector" idref="#_x0000_s1156"/>
        <o:r id="V:Rule16" type="connector" idref="#_x0000_s1157"/>
        <o:r id="V:Rule17" type="connector" idref="#_x0000_s1158"/>
        <o:r id="V:Rule18" type="connector" idref="#_x0000_s1159"/>
        <o:r id="V:Rule19" type="connector" idref="#_x0000_s1160"/>
        <o:r id="V:Rule20" type="connector" idref="#_x0000_s1161"/>
        <o:r id="V:Rule21" type="connector" idref="#_x0000_s1162"/>
        <o:r id="V:Rule22" type="connector" idref="#_x0000_s1163"/>
        <o:r id="V:Rule23" type="connector" idref="#_x0000_s1164"/>
        <o:r id="V:Rule24" type="connector" idref="#_x0000_s1165"/>
        <o:r id="V:Rule25" type="connector" idref="#_x0000_s1166"/>
        <o:r id="V:Rule26" type="connector" idref="#_x0000_s1167"/>
        <o:r id="V:Rule27" type="connector" idref="#_x0000_s1168"/>
        <o:r id="V:Rule28" type="connector" idref="#_x0000_s1169"/>
        <o:r id="V:Rule29" type="connector" idref="#_x0000_s1170"/>
        <o:r id="V:Rule32" type="connector" idref="#_x0000_s1172"/>
      </o:rules>
    </o:shapelayout>
  </w:shapeDefaults>
  <w:doNotEmbedSmartTags/>
  <w:decimalSymbol w:val=","/>
  <w:listSeparator w:val=";"/>
  <w15:chartTrackingRefBased/>
  <w15:docId w15:val="{345A84B6-9D51-45D6-8BC9-F8F35685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cs="Mangal"/>
      <w:kern w:val="1"/>
      <w:sz w:val="24"/>
      <w:szCs w:val="24"/>
      <w:lang w:eastAsia="hi-IN" w:bidi="hi-IN"/>
    </w:rPr>
  </w:style>
  <w:style w:type="paragraph" w:styleId="2">
    <w:name w:val="heading 2"/>
    <w:basedOn w:val="a"/>
    <w:next w:val="a"/>
    <w:qFormat/>
    <w:rsid w:val="006252A9"/>
    <w:pPr>
      <w:keepNext/>
      <w:widowControl/>
      <w:suppressAutoHyphens w:val="0"/>
      <w:spacing w:before="240" w:after="60"/>
      <w:outlineLvl w:val="1"/>
    </w:pPr>
    <w:rPr>
      <w:rFonts w:ascii="Arial" w:eastAsia="Times New Roman" w:hAnsi="Arial" w:cs="Arial"/>
      <w:b/>
      <w:bCs/>
      <w:i/>
      <w:iCs/>
      <w:kern w:val="0"/>
      <w:sz w:val="28"/>
      <w:szCs w:val="28"/>
      <w:lang w:eastAsia="ru-RU" w:bidi="ar-SA"/>
    </w:rPr>
  </w:style>
  <w:style w:type="paragraph" w:styleId="5">
    <w:name w:val="heading 5"/>
    <w:basedOn w:val="a"/>
    <w:next w:val="a"/>
    <w:qFormat/>
    <w:rsid w:val="008D4773"/>
    <w:pPr>
      <w:widowControl/>
      <w:suppressAutoHyphens w:val="0"/>
      <w:spacing w:before="240" w:after="60"/>
      <w:outlineLvl w:val="4"/>
    </w:pPr>
    <w:rPr>
      <w:rFonts w:eastAsia="Times New Roman" w:cs="Times New Roman"/>
      <w:b/>
      <w:bCs/>
      <w:i/>
      <w:iCs/>
      <w:kern w:val="0"/>
      <w:sz w:val="26"/>
      <w:szCs w:val="26"/>
      <w:lang w:eastAsia="ru-RU" w:bidi="ar-SA"/>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1z0">
    <w:name w:val="WW8Num1z0"/>
    <w:rPr>
      <w:rFonts w:ascii="Symbol" w:hAnsi="Symbol" w:cs="OpenSymbol"/>
    </w:rPr>
  </w:style>
  <w:style w:type="character" w:customStyle="1" w:styleId="WW8Num2z0">
    <w:name w:val="WW8Num2z0"/>
    <w:rPr>
      <w:rFonts w:ascii="Symbol" w:hAnsi="Symbol"/>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z0">
    <w:name w:val="WW8Num3z0"/>
    <w:rPr>
      <w:rFonts w:ascii="Symbol" w:hAnsi="Symbol"/>
      <w:sz w:val="20"/>
    </w:rPr>
  </w:style>
  <w:style w:type="character" w:customStyle="1" w:styleId="WW8Num4z0">
    <w:name w:val="WW8Num4z0"/>
    <w:rPr>
      <w:rFonts w:ascii="Symbol" w:hAnsi="Symbol" w:cs="Open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1">
    <w:name w:val="Основной шрифт абзаца1"/>
  </w:style>
  <w:style w:type="character" w:styleId="a3">
    <w:name w:val="Strong"/>
    <w:uiPriority w:val="22"/>
    <w:qFormat/>
    <w:rPr>
      <w:b/>
      <w:bCs/>
    </w:rPr>
  </w:style>
  <w:style w:type="character" w:customStyle="1" w:styleId="a4">
    <w:name w:val="Символ нумерации"/>
  </w:style>
  <w:style w:type="character" w:customStyle="1" w:styleId="a5">
    <w:name w:val="Маркеры списка"/>
    <w:rPr>
      <w:rFonts w:ascii="OpenSymbol" w:eastAsia="OpenSymbol" w:hAnsi="OpenSymbol" w:cs="OpenSymbol"/>
    </w:rPr>
  </w:style>
  <w:style w:type="paragraph" w:customStyle="1" w:styleId="a6">
    <w:name w:val="Заголовок"/>
    <w:basedOn w:val="a"/>
    <w:next w:val="a7"/>
    <w:pPr>
      <w:keepNext/>
      <w:spacing w:before="240" w:after="120"/>
    </w:pPr>
    <w:rPr>
      <w:rFonts w:ascii="Arial" w:hAnsi="Arial"/>
      <w:sz w:val="28"/>
      <w:szCs w:val="28"/>
    </w:rPr>
  </w:style>
  <w:style w:type="paragraph" w:styleId="a7">
    <w:name w:val="Body Text"/>
    <w:basedOn w:val="a"/>
    <w:pPr>
      <w:spacing w:after="120"/>
    </w:pPr>
  </w:style>
  <w:style w:type="paragraph" w:styleId="a8">
    <w:name w:val="List"/>
    <w:basedOn w:val="a7"/>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styleId="a9">
    <w:name w:val="footnote text"/>
    <w:basedOn w:val="a"/>
    <w:rPr>
      <w:sz w:val="20"/>
      <w:szCs w:val="20"/>
    </w:rPr>
  </w:style>
  <w:style w:type="paragraph" w:styleId="3">
    <w:name w:val="Body Text 3"/>
    <w:basedOn w:val="a"/>
    <w:rsid w:val="00FD1EDB"/>
    <w:pPr>
      <w:widowControl/>
      <w:suppressAutoHyphens w:val="0"/>
      <w:spacing w:after="120"/>
    </w:pPr>
    <w:rPr>
      <w:rFonts w:eastAsia="Times New Roman" w:cs="Times New Roman"/>
      <w:kern w:val="0"/>
      <w:sz w:val="16"/>
      <w:szCs w:val="16"/>
      <w:lang w:eastAsia="ru-RU" w:bidi="ar-SA"/>
    </w:rPr>
  </w:style>
  <w:style w:type="paragraph" w:customStyle="1" w:styleId="12">
    <w:name w:val="Стиль1"/>
    <w:basedOn w:val="a"/>
    <w:link w:val="13"/>
    <w:rsid w:val="00FD1EDB"/>
    <w:pPr>
      <w:widowControl/>
      <w:suppressAutoHyphens w:val="0"/>
      <w:jc w:val="center"/>
    </w:pPr>
    <w:rPr>
      <w:rFonts w:eastAsia="Times New Roman" w:cs="Times New Roman"/>
      <w:b/>
      <w:bCs/>
      <w:i/>
      <w:iCs/>
      <w:color w:val="993300"/>
      <w:kern w:val="0"/>
      <w:sz w:val="36"/>
      <w:szCs w:val="36"/>
      <w:u w:val="single"/>
      <w:lang w:eastAsia="ru-RU" w:bidi="ar-SA"/>
    </w:rPr>
  </w:style>
  <w:style w:type="character" w:customStyle="1" w:styleId="13">
    <w:name w:val="Стиль1 Знак"/>
    <w:link w:val="12"/>
    <w:rsid w:val="00FD1EDB"/>
    <w:rPr>
      <w:b/>
      <w:bCs/>
      <w:i/>
      <w:iCs/>
      <w:color w:val="993300"/>
      <w:sz w:val="36"/>
      <w:szCs w:val="36"/>
      <w:u w:val="single"/>
      <w:lang w:val="ru-RU" w:eastAsia="ru-RU" w:bidi="ar-SA"/>
    </w:rPr>
  </w:style>
  <w:style w:type="paragraph" w:styleId="aa">
    <w:name w:val="Normal (Web)"/>
    <w:basedOn w:val="a"/>
    <w:uiPriority w:val="99"/>
    <w:rsid w:val="008D4773"/>
    <w:pPr>
      <w:widowControl/>
      <w:suppressAutoHyphens w:val="0"/>
      <w:spacing w:before="100" w:beforeAutospacing="1" w:after="100" w:afterAutospacing="1"/>
    </w:pPr>
    <w:rPr>
      <w:rFonts w:eastAsia="Times New Roman" w:cs="Times New Roman"/>
      <w:kern w:val="0"/>
      <w:lang w:eastAsia="ru-RU" w:bidi="ar-SA"/>
    </w:rPr>
  </w:style>
  <w:style w:type="table" w:styleId="ab">
    <w:name w:val="Table Grid"/>
    <w:basedOn w:val="a1"/>
    <w:rsid w:val="00776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cktext">
    <w:name w:val="blacktext"/>
    <w:basedOn w:val="a"/>
    <w:rsid w:val="00D047D9"/>
    <w:pPr>
      <w:widowControl/>
      <w:suppressAutoHyphens w:val="0"/>
      <w:spacing w:before="100" w:beforeAutospacing="1" w:after="100" w:afterAutospacing="1"/>
    </w:pPr>
    <w:rPr>
      <w:rFonts w:eastAsia="Times New Roman" w:cs="Times New Roman"/>
      <w:kern w:val="0"/>
      <w:lang w:eastAsia="ru-RU" w:bidi="ar-SA"/>
    </w:rPr>
  </w:style>
  <w:style w:type="character" w:customStyle="1" w:styleId="apple-converted-space">
    <w:name w:val="apple-converted-space"/>
    <w:basedOn w:val="a0"/>
    <w:rsid w:val="00C3646B"/>
  </w:style>
  <w:style w:type="paragraph" w:customStyle="1" w:styleId="ac">
    <w:name w:val="a"/>
    <w:basedOn w:val="a"/>
    <w:rsid w:val="00A96450"/>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3284">
      <w:bodyDiv w:val="1"/>
      <w:marLeft w:val="0"/>
      <w:marRight w:val="0"/>
      <w:marTop w:val="0"/>
      <w:marBottom w:val="0"/>
      <w:divBdr>
        <w:top w:val="none" w:sz="0" w:space="0" w:color="auto"/>
        <w:left w:val="none" w:sz="0" w:space="0" w:color="auto"/>
        <w:bottom w:val="none" w:sz="0" w:space="0" w:color="auto"/>
        <w:right w:val="none" w:sz="0" w:space="0" w:color="auto"/>
      </w:divBdr>
    </w:div>
    <w:div w:id="16203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649164677804295"/>
          <c:y val="8.7431693989071038E-2"/>
          <c:w val="0.4295942720763723"/>
          <c:h val="0.30601092896174864"/>
        </c:manualLayout>
      </c:layout>
      <c:bar3DChart>
        <c:barDir val="col"/>
        <c:grouping val="clustered"/>
        <c:varyColors val="0"/>
        <c:ser>
          <c:idx val="0"/>
          <c:order val="0"/>
          <c:tx>
            <c:strRef>
              <c:f>Sheet1!$A$2</c:f>
              <c:strCache>
                <c:ptCount val="1"/>
                <c:pt idx="0">
                  <c:v>2010-2011</c:v>
                </c:pt>
              </c:strCache>
            </c:strRef>
          </c:tx>
          <c:spPr>
            <a:solidFill>
              <a:srgbClr val="9999FF"/>
            </a:solidFill>
            <a:ln w="12696">
              <a:solidFill>
                <a:srgbClr val="000000"/>
              </a:solidFill>
              <a:prstDash val="solid"/>
            </a:ln>
          </c:spPr>
          <c:invertIfNegative val="0"/>
          <c:cat>
            <c:strRef>
              <c:f>Sheet1!$B$1:$K$1</c:f>
              <c:strCache>
                <c:ptCount val="10"/>
                <c:pt idx="0">
                  <c:v>Здоровье</c:v>
                </c:pt>
                <c:pt idx="1">
                  <c:v>Физ.культ.</c:v>
                </c:pt>
                <c:pt idx="2">
                  <c:v>Социализация </c:v>
                </c:pt>
                <c:pt idx="3">
                  <c:v>Труд </c:v>
                </c:pt>
                <c:pt idx="4">
                  <c:v>Безопасность</c:v>
                </c:pt>
                <c:pt idx="5">
                  <c:v>Познание</c:v>
                </c:pt>
                <c:pt idx="6">
                  <c:v>Коммуникация</c:v>
                </c:pt>
                <c:pt idx="7">
                  <c:v>Чт.худ.лит.</c:v>
                </c:pt>
                <c:pt idx="8">
                  <c:v>Худ. Твор.</c:v>
                </c:pt>
                <c:pt idx="9">
                  <c:v>Музыка</c:v>
                </c:pt>
              </c:strCache>
            </c:strRef>
          </c:cat>
          <c:val>
            <c:numRef>
              <c:f>Sheet1!$B$2:$K$2</c:f>
              <c:numCache>
                <c:formatCode>General</c:formatCode>
                <c:ptCount val="10"/>
                <c:pt idx="0">
                  <c:v>79</c:v>
                </c:pt>
                <c:pt idx="1">
                  <c:v>57</c:v>
                </c:pt>
                <c:pt idx="2">
                  <c:v>77</c:v>
                </c:pt>
                <c:pt idx="3">
                  <c:v>47</c:v>
                </c:pt>
                <c:pt idx="4">
                  <c:v>71</c:v>
                </c:pt>
                <c:pt idx="5">
                  <c:v>66</c:v>
                </c:pt>
                <c:pt idx="6">
                  <c:v>40</c:v>
                </c:pt>
                <c:pt idx="7">
                  <c:v>79</c:v>
                </c:pt>
                <c:pt idx="8">
                  <c:v>62</c:v>
                </c:pt>
                <c:pt idx="9">
                  <c:v>63</c:v>
                </c:pt>
              </c:numCache>
            </c:numRef>
          </c:val>
        </c:ser>
        <c:ser>
          <c:idx val="1"/>
          <c:order val="1"/>
          <c:tx>
            <c:strRef>
              <c:f>Sheet1!$A$3</c:f>
              <c:strCache>
                <c:ptCount val="1"/>
                <c:pt idx="0">
                  <c:v>2011-2012</c:v>
                </c:pt>
              </c:strCache>
            </c:strRef>
          </c:tx>
          <c:spPr>
            <a:solidFill>
              <a:srgbClr val="993366"/>
            </a:solidFill>
            <a:ln w="12696">
              <a:solidFill>
                <a:srgbClr val="000000"/>
              </a:solidFill>
              <a:prstDash val="solid"/>
            </a:ln>
          </c:spPr>
          <c:invertIfNegative val="0"/>
          <c:cat>
            <c:strRef>
              <c:f>Sheet1!$B$1:$K$1</c:f>
              <c:strCache>
                <c:ptCount val="10"/>
                <c:pt idx="0">
                  <c:v>Здоровье</c:v>
                </c:pt>
                <c:pt idx="1">
                  <c:v>Физ.культ.</c:v>
                </c:pt>
                <c:pt idx="2">
                  <c:v>Социализация </c:v>
                </c:pt>
                <c:pt idx="3">
                  <c:v>Труд </c:v>
                </c:pt>
                <c:pt idx="4">
                  <c:v>Безопасность</c:v>
                </c:pt>
                <c:pt idx="5">
                  <c:v>Познание</c:v>
                </c:pt>
                <c:pt idx="6">
                  <c:v>Коммуникация</c:v>
                </c:pt>
                <c:pt idx="7">
                  <c:v>Чт.худ.лит.</c:v>
                </c:pt>
                <c:pt idx="8">
                  <c:v>Худ. Твор.</c:v>
                </c:pt>
                <c:pt idx="9">
                  <c:v>Музыка</c:v>
                </c:pt>
              </c:strCache>
            </c:strRef>
          </c:cat>
          <c:val>
            <c:numRef>
              <c:f>Sheet1!$B$3:$K$3</c:f>
              <c:numCache>
                <c:formatCode>General</c:formatCode>
                <c:ptCount val="10"/>
                <c:pt idx="0">
                  <c:v>84</c:v>
                </c:pt>
                <c:pt idx="1">
                  <c:v>62</c:v>
                </c:pt>
                <c:pt idx="2">
                  <c:v>82</c:v>
                </c:pt>
                <c:pt idx="3">
                  <c:v>49</c:v>
                </c:pt>
                <c:pt idx="4">
                  <c:v>73</c:v>
                </c:pt>
                <c:pt idx="5">
                  <c:v>70</c:v>
                </c:pt>
                <c:pt idx="6">
                  <c:v>40</c:v>
                </c:pt>
                <c:pt idx="7">
                  <c:v>82</c:v>
                </c:pt>
                <c:pt idx="8">
                  <c:v>63</c:v>
                </c:pt>
                <c:pt idx="9">
                  <c:v>69</c:v>
                </c:pt>
              </c:numCache>
            </c:numRef>
          </c:val>
        </c:ser>
        <c:ser>
          <c:idx val="2"/>
          <c:order val="2"/>
          <c:tx>
            <c:strRef>
              <c:f>Sheet1!$A$4</c:f>
              <c:strCache>
                <c:ptCount val="1"/>
                <c:pt idx="0">
                  <c:v>2012-2013</c:v>
                </c:pt>
              </c:strCache>
            </c:strRef>
          </c:tx>
          <c:spPr>
            <a:solidFill>
              <a:srgbClr val="FFFFCC"/>
            </a:solidFill>
            <a:ln w="12696">
              <a:solidFill>
                <a:srgbClr val="000000"/>
              </a:solidFill>
              <a:prstDash val="solid"/>
            </a:ln>
          </c:spPr>
          <c:invertIfNegative val="0"/>
          <c:cat>
            <c:strRef>
              <c:f>Sheet1!$B$1:$K$1</c:f>
              <c:strCache>
                <c:ptCount val="10"/>
                <c:pt idx="0">
                  <c:v>Здоровье</c:v>
                </c:pt>
                <c:pt idx="1">
                  <c:v>Физ.культ.</c:v>
                </c:pt>
                <c:pt idx="2">
                  <c:v>Социализация </c:v>
                </c:pt>
                <c:pt idx="3">
                  <c:v>Труд </c:v>
                </c:pt>
                <c:pt idx="4">
                  <c:v>Безопасность</c:v>
                </c:pt>
                <c:pt idx="5">
                  <c:v>Познание</c:v>
                </c:pt>
                <c:pt idx="6">
                  <c:v>Коммуникация</c:v>
                </c:pt>
                <c:pt idx="7">
                  <c:v>Чт.худ.лит.</c:v>
                </c:pt>
                <c:pt idx="8">
                  <c:v>Худ. Твор.</c:v>
                </c:pt>
                <c:pt idx="9">
                  <c:v>Музыка</c:v>
                </c:pt>
              </c:strCache>
            </c:strRef>
          </c:cat>
          <c:val>
            <c:numRef>
              <c:f>Sheet1!$B$4:$K$4</c:f>
              <c:numCache>
                <c:formatCode>General</c:formatCode>
                <c:ptCount val="10"/>
                <c:pt idx="0">
                  <c:v>81</c:v>
                </c:pt>
                <c:pt idx="1">
                  <c:v>68</c:v>
                </c:pt>
                <c:pt idx="2">
                  <c:v>86</c:v>
                </c:pt>
                <c:pt idx="3">
                  <c:v>49</c:v>
                </c:pt>
                <c:pt idx="4">
                  <c:v>78</c:v>
                </c:pt>
                <c:pt idx="5">
                  <c:v>71</c:v>
                </c:pt>
                <c:pt idx="6">
                  <c:v>41</c:v>
                </c:pt>
                <c:pt idx="7">
                  <c:v>85</c:v>
                </c:pt>
                <c:pt idx="8">
                  <c:v>63</c:v>
                </c:pt>
                <c:pt idx="9">
                  <c:v>71</c:v>
                </c:pt>
              </c:numCache>
            </c:numRef>
          </c:val>
        </c:ser>
        <c:dLbls>
          <c:showLegendKey val="0"/>
          <c:showVal val="0"/>
          <c:showCatName val="0"/>
          <c:showSerName val="0"/>
          <c:showPercent val="0"/>
          <c:showBubbleSize val="0"/>
        </c:dLbls>
        <c:gapWidth val="150"/>
        <c:gapDepth val="0"/>
        <c:shape val="box"/>
        <c:axId val="274737696"/>
        <c:axId val="274738256"/>
        <c:axId val="0"/>
      </c:bar3DChart>
      <c:catAx>
        <c:axId val="274737696"/>
        <c:scaling>
          <c:orientation val="minMax"/>
        </c:scaling>
        <c:delete val="0"/>
        <c:axPos val="b"/>
        <c:numFmt formatCode="General" sourceLinked="1"/>
        <c:majorTickMark val="out"/>
        <c:minorTickMark val="none"/>
        <c:tickLblPos val="low"/>
        <c:spPr>
          <a:ln w="3174">
            <a:solidFill>
              <a:srgbClr val="000000"/>
            </a:solidFill>
            <a:prstDash val="solid"/>
          </a:ln>
        </c:spPr>
        <c:txPr>
          <a:bodyPr rot="-5400000" vert="horz"/>
          <a:lstStyle/>
          <a:p>
            <a:pPr>
              <a:defRPr sz="550" b="1" i="0" u="none" strike="noStrike" baseline="0">
                <a:solidFill>
                  <a:srgbClr val="000000"/>
                </a:solidFill>
                <a:latin typeface="Calibri"/>
                <a:ea typeface="Calibri"/>
                <a:cs typeface="Calibri"/>
              </a:defRPr>
            </a:pPr>
            <a:endParaRPr lang="ru-RU"/>
          </a:p>
        </c:txPr>
        <c:crossAx val="274738256"/>
        <c:crosses val="autoZero"/>
        <c:auto val="1"/>
        <c:lblAlgn val="ctr"/>
        <c:lblOffset val="100"/>
        <c:tickLblSkip val="2"/>
        <c:tickMarkSkip val="1"/>
        <c:noMultiLvlLbl val="0"/>
      </c:catAx>
      <c:valAx>
        <c:axId val="274738256"/>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550" b="1" i="0" u="none" strike="noStrike" baseline="0">
                <a:solidFill>
                  <a:srgbClr val="000000"/>
                </a:solidFill>
                <a:latin typeface="Calibri"/>
                <a:ea typeface="Calibri"/>
                <a:cs typeface="Calibri"/>
              </a:defRPr>
            </a:pPr>
            <a:endParaRPr lang="ru-RU"/>
          </a:p>
        </c:txPr>
        <c:crossAx val="274737696"/>
        <c:crosses val="autoZero"/>
        <c:crossBetween val="between"/>
      </c:valAx>
      <c:spPr>
        <a:noFill/>
        <a:ln w="25393">
          <a:noFill/>
        </a:ln>
      </c:spPr>
    </c:plotArea>
    <c:legend>
      <c:legendPos val="r"/>
      <c:layout>
        <c:manualLayout>
          <c:xMode val="edge"/>
          <c:yMode val="edge"/>
          <c:x val="0.50119331742243434"/>
          <c:y val="0"/>
          <c:w val="0.25536992840095463"/>
          <c:h val="0.81420765027322406"/>
        </c:manualLayout>
      </c:layout>
      <c:overlay val="0"/>
      <c:spPr>
        <a:noFill/>
        <a:ln w="3174">
          <a:solidFill>
            <a:srgbClr val="000000"/>
          </a:solidFill>
          <a:prstDash val="solid"/>
        </a:ln>
      </c:spPr>
      <c:txPr>
        <a:bodyPr/>
        <a:lstStyle/>
        <a:p>
          <a:pPr>
            <a:defRPr sz="101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22" b="1" i="0" u="none" strike="noStrike" baseline="0">
                <a:solidFill>
                  <a:srgbClr val="000000"/>
                </a:solidFill>
                <a:latin typeface="Arial Cyr"/>
                <a:ea typeface="Arial Cyr"/>
                <a:cs typeface="Arial Cyr"/>
              </a:defRPr>
            </a:pPr>
            <a:r>
              <a:rPr lang="ru-RU"/>
              <a:t>2011-2012 </a:t>
            </a:r>
          </a:p>
        </c:rich>
      </c:tx>
      <c:layout>
        <c:manualLayout>
          <c:xMode val="edge"/>
          <c:yMode val="edge"/>
          <c:x val="0.42243436754176611"/>
          <c:y val="2.185792349726776E-2"/>
        </c:manualLayout>
      </c:layout>
      <c:overlay val="0"/>
      <c:spPr>
        <a:noFill/>
        <a:ln w="25317">
          <a:noFill/>
        </a:ln>
      </c:spPr>
    </c:title>
    <c:autoTitleDeleted val="0"/>
    <c:view3D>
      <c:rotX val="15"/>
      <c:rotY val="10"/>
      <c:rAngAx val="0"/>
      <c:perspective val="0"/>
    </c:view3D>
    <c:floor>
      <c:thickness val="0"/>
    </c:floor>
    <c:sideWall>
      <c:thickness val="0"/>
    </c:sideWall>
    <c:backWall>
      <c:thickness val="0"/>
    </c:backWall>
    <c:plotArea>
      <c:layout>
        <c:manualLayout>
          <c:layoutTarget val="inner"/>
          <c:xMode val="edge"/>
          <c:yMode val="edge"/>
          <c:x val="0.16945107398568018"/>
          <c:y val="0.40437158469945356"/>
          <c:w val="0.39618138424821003"/>
          <c:h val="0.36065573770491804"/>
        </c:manualLayout>
      </c:layout>
      <c:pie3DChart>
        <c:varyColors val="1"/>
        <c:ser>
          <c:idx val="0"/>
          <c:order val="0"/>
          <c:tx>
            <c:strRef>
              <c:f>Sheet1!$A$2</c:f>
              <c:strCache>
                <c:ptCount val="1"/>
              </c:strCache>
            </c:strRef>
          </c:tx>
          <c:spPr>
            <a:solidFill>
              <a:srgbClr val="9999FF"/>
            </a:solidFill>
            <a:ln w="12659">
              <a:solidFill>
                <a:srgbClr val="000000"/>
              </a:solidFill>
              <a:prstDash val="solid"/>
            </a:ln>
          </c:spPr>
          <c:dPt>
            <c:idx val="0"/>
            <c:bubble3D val="0"/>
          </c:dPt>
          <c:dPt>
            <c:idx val="1"/>
            <c:bubble3D val="0"/>
            <c:spPr>
              <a:solidFill>
                <a:srgbClr val="993366"/>
              </a:solidFill>
              <a:ln w="12659">
                <a:solidFill>
                  <a:srgbClr val="000000"/>
                </a:solidFill>
                <a:prstDash val="solid"/>
              </a:ln>
            </c:spPr>
          </c:dPt>
          <c:dLbls>
            <c:numFmt formatCode="0%" sourceLinked="0"/>
            <c:spPr>
              <a:noFill/>
              <a:ln w="25317">
                <a:noFill/>
              </a:ln>
            </c:spPr>
            <c:txPr>
              <a:bodyPr wrap="square" lIns="38100" tIns="19050" rIns="38100" bIns="19050" anchor="ctr">
                <a:spAutoFit/>
              </a:bodyPr>
              <a:lstStyle/>
              <a:p>
                <a:pPr>
                  <a:defRPr sz="797" b="1" i="0" u="none" strike="noStrike" baseline="0">
                    <a:solidFill>
                      <a:srgbClr val="000000"/>
                    </a:solidFill>
                    <a:latin typeface="Arial Cyr"/>
                    <a:ea typeface="Arial Cyr"/>
                    <a:cs typeface="Arial Cyr"/>
                  </a:defRPr>
                </a:pPr>
                <a:endParaRPr lang="ru-RU"/>
              </a:p>
            </c:txPr>
            <c:showLegendKey val="1"/>
            <c:showVal val="0"/>
            <c:showCatName val="0"/>
            <c:showSerName val="0"/>
            <c:showPercent val="1"/>
            <c:showBubbleSize val="0"/>
            <c:showLeaderLines val="0"/>
            <c:extLst>
              <c:ext xmlns:c15="http://schemas.microsoft.com/office/drawing/2012/chart" uri="{CE6537A1-D6FC-4f65-9D91-7224C49458BB}"/>
            </c:extLst>
          </c:dLbls>
          <c:cat>
            <c:strRef>
              <c:f>Sheet1!$B$1:$C$1</c:f>
              <c:strCache>
                <c:ptCount val="2"/>
                <c:pt idx="0">
                  <c:v>педагоги, не владеющие ИКТ</c:v>
                </c:pt>
                <c:pt idx="1">
                  <c:v>владеющие ИКТ</c:v>
                </c:pt>
              </c:strCache>
            </c:strRef>
          </c:cat>
          <c:val>
            <c:numRef>
              <c:f>Sheet1!$B$2:$C$2</c:f>
              <c:numCache>
                <c:formatCode>0.00%</c:formatCode>
                <c:ptCount val="2"/>
                <c:pt idx="0">
                  <c:v>0.4</c:v>
                </c:pt>
                <c:pt idx="1">
                  <c:v>0.6</c:v>
                </c:pt>
              </c:numCache>
            </c:numRef>
          </c:val>
        </c:ser>
        <c:ser>
          <c:idx val="1"/>
          <c:order val="1"/>
          <c:tx>
            <c:strRef>
              <c:f>Sheet1!$A$3</c:f>
              <c:strCache>
                <c:ptCount val="1"/>
              </c:strCache>
            </c:strRef>
          </c:tx>
          <c:spPr>
            <a:solidFill>
              <a:srgbClr val="993366"/>
            </a:solidFill>
            <a:ln w="12659">
              <a:solidFill>
                <a:srgbClr val="000000"/>
              </a:solidFill>
              <a:prstDash val="solid"/>
            </a:ln>
          </c:spPr>
          <c:dPt>
            <c:idx val="0"/>
            <c:bubble3D val="0"/>
            <c:spPr>
              <a:solidFill>
                <a:srgbClr val="9999FF"/>
              </a:solidFill>
              <a:ln w="12659">
                <a:solidFill>
                  <a:srgbClr val="000000"/>
                </a:solidFill>
                <a:prstDash val="solid"/>
              </a:ln>
            </c:spPr>
          </c:dPt>
          <c:dPt>
            <c:idx val="1"/>
            <c:bubble3D val="0"/>
          </c:dPt>
          <c:dLbls>
            <c:numFmt formatCode="0%" sourceLinked="0"/>
            <c:spPr>
              <a:noFill/>
              <a:ln w="25317">
                <a:noFill/>
              </a:ln>
            </c:spPr>
            <c:txPr>
              <a:bodyPr wrap="square" lIns="38100" tIns="19050" rIns="38100" bIns="19050" anchor="ctr">
                <a:spAutoFit/>
              </a:bodyPr>
              <a:lstStyle/>
              <a:p>
                <a:pPr>
                  <a:defRPr sz="797" b="1" i="0" u="none" strike="noStrike" baseline="0">
                    <a:solidFill>
                      <a:srgbClr val="000000"/>
                    </a:solidFill>
                    <a:latin typeface="Arial Cyr"/>
                    <a:ea typeface="Arial Cyr"/>
                    <a:cs typeface="Arial Cyr"/>
                  </a:defRPr>
                </a:pPr>
                <a:endParaRPr lang="ru-RU"/>
              </a:p>
            </c:txPr>
            <c:showLegendKey val="1"/>
            <c:showVal val="0"/>
            <c:showCatName val="0"/>
            <c:showSerName val="0"/>
            <c:showPercent val="1"/>
            <c:showBubbleSize val="0"/>
            <c:showLeaderLines val="0"/>
            <c:extLst>
              <c:ext xmlns:c15="http://schemas.microsoft.com/office/drawing/2012/chart" uri="{CE6537A1-D6FC-4f65-9D91-7224C49458BB}"/>
            </c:extLst>
          </c:dLbls>
          <c:cat>
            <c:strRef>
              <c:f>Sheet1!$B$1:$C$1</c:f>
              <c:strCache>
                <c:ptCount val="2"/>
                <c:pt idx="0">
                  <c:v>педагоги, не владеющие ИКТ</c:v>
                </c:pt>
                <c:pt idx="1">
                  <c:v>владеющие ИКТ</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659">
              <a:solidFill>
                <a:srgbClr val="000000"/>
              </a:solidFill>
              <a:prstDash val="solid"/>
            </a:ln>
          </c:spPr>
          <c:dPt>
            <c:idx val="0"/>
            <c:bubble3D val="0"/>
            <c:spPr>
              <a:solidFill>
                <a:srgbClr val="9999FF"/>
              </a:solidFill>
              <a:ln w="12659">
                <a:solidFill>
                  <a:srgbClr val="000000"/>
                </a:solidFill>
                <a:prstDash val="solid"/>
              </a:ln>
            </c:spPr>
          </c:dPt>
          <c:dPt>
            <c:idx val="1"/>
            <c:bubble3D val="0"/>
            <c:spPr>
              <a:solidFill>
                <a:srgbClr val="993366"/>
              </a:solidFill>
              <a:ln w="12659">
                <a:solidFill>
                  <a:srgbClr val="000000"/>
                </a:solidFill>
                <a:prstDash val="solid"/>
              </a:ln>
            </c:spPr>
          </c:dPt>
          <c:dLbls>
            <c:numFmt formatCode="0%" sourceLinked="0"/>
            <c:spPr>
              <a:noFill/>
              <a:ln w="25317">
                <a:noFill/>
              </a:ln>
            </c:spPr>
            <c:txPr>
              <a:bodyPr wrap="square" lIns="38100" tIns="19050" rIns="38100" bIns="19050" anchor="ctr">
                <a:spAutoFit/>
              </a:bodyPr>
              <a:lstStyle/>
              <a:p>
                <a:pPr>
                  <a:defRPr sz="797" b="1" i="0" u="none" strike="noStrike" baseline="0">
                    <a:solidFill>
                      <a:srgbClr val="000000"/>
                    </a:solidFill>
                    <a:latin typeface="Arial Cyr"/>
                    <a:ea typeface="Arial Cyr"/>
                    <a:cs typeface="Arial Cyr"/>
                  </a:defRPr>
                </a:pPr>
                <a:endParaRPr lang="ru-RU"/>
              </a:p>
            </c:txPr>
            <c:showLegendKey val="1"/>
            <c:showVal val="0"/>
            <c:showCatName val="0"/>
            <c:showSerName val="0"/>
            <c:showPercent val="1"/>
            <c:showBubbleSize val="0"/>
            <c:showLeaderLines val="0"/>
            <c:extLst>
              <c:ext xmlns:c15="http://schemas.microsoft.com/office/drawing/2012/chart" uri="{CE6537A1-D6FC-4f65-9D91-7224C49458BB}"/>
            </c:extLst>
          </c:dLbls>
          <c:cat>
            <c:strRef>
              <c:f>Sheet1!$B$1:$C$1</c:f>
              <c:strCache>
                <c:ptCount val="2"/>
                <c:pt idx="0">
                  <c:v>педагоги, не владеющие ИКТ</c:v>
                </c:pt>
                <c:pt idx="1">
                  <c:v>владеющие ИКТ</c:v>
                </c:pt>
              </c:strCache>
            </c:strRef>
          </c:cat>
          <c:val>
            <c:numRef>
              <c:f>Sheet1!$B$4:$C$4</c:f>
              <c:numCache>
                <c:formatCode>General</c:formatCode>
                <c:ptCount val="2"/>
              </c:numCache>
            </c:numRef>
          </c:val>
        </c:ser>
        <c:dLbls>
          <c:showLegendKey val="1"/>
          <c:showVal val="0"/>
          <c:showCatName val="0"/>
          <c:showSerName val="0"/>
          <c:showPercent val="1"/>
          <c:showBubbleSize val="0"/>
          <c:showLeaderLines val="0"/>
        </c:dLbls>
      </c:pie3DChart>
      <c:spPr>
        <a:solidFill>
          <a:srgbClr val="C0C0C0"/>
        </a:solidFill>
        <a:ln w="12659">
          <a:solidFill>
            <a:srgbClr val="808080"/>
          </a:solidFill>
          <a:prstDash val="solid"/>
        </a:ln>
      </c:spPr>
    </c:plotArea>
    <c:legend>
      <c:legendPos val="r"/>
      <c:layout>
        <c:manualLayout>
          <c:xMode val="edge"/>
          <c:yMode val="edge"/>
          <c:x val="0.73269689737470167"/>
          <c:y val="0.39890710382513661"/>
          <c:w val="0.25775656324582341"/>
          <c:h val="0.36612021857923499"/>
        </c:manualLayout>
      </c:layout>
      <c:overlay val="0"/>
      <c:spPr>
        <a:noFill/>
        <a:ln w="3165">
          <a:solidFill>
            <a:srgbClr val="000000"/>
          </a:solidFill>
          <a:prstDash val="solid"/>
        </a:ln>
      </c:spPr>
      <c:txPr>
        <a:bodyPr/>
        <a:lstStyle/>
        <a:p>
          <a:pPr>
            <a:defRPr sz="733"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79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26" b="1" i="0" u="none" strike="noStrike" baseline="0">
                <a:solidFill>
                  <a:srgbClr val="000000"/>
                </a:solidFill>
                <a:latin typeface="Arial Cyr"/>
                <a:ea typeface="Arial Cyr"/>
                <a:cs typeface="Arial Cyr"/>
              </a:defRPr>
            </a:pPr>
            <a:r>
              <a:rPr lang="ru-RU"/>
              <a:t>2012-2013</a:t>
            </a:r>
          </a:p>
        </c:rich>
      </c:tx>
      <c:layout>
        <c:manualLayout>
          <c:xMode val="edge"/>
          <c:yMode val="edge"/>
          <c:x val="0.42243436754176611"/>
          <c:y val="2.185792349726776E-2"/>
        </c:manualLayout>
      </c:layout>
      <c:overlay val="0"/>
      <c:spPr>
        <a:noFill/>
        <a:ln w="25415">
          <a:noFill/>
        </a:ln>
      </c:spPr>
    </c:title>
    <c:autoTitleDeleted val="0"/>
    <c:view3D>
      <c:rotX val="15"/>
      <c:rotY val="10"/>
      <c:rAngAx val="0"/>
      <c:perspective val="0"/>
    </c:view3D>
    <c:floor>
      <c:thickness val="0"/>
    </c:floor>
    <c:sideWall>
      <c:thickness val="0"/>
    </c:sideWall>
    <c:backWall>
      <c:thickness val="0"/>
    </c:backWall>
    <c:plotArea>
      <c:layout>
        <c:manualLayout>
          <c:layoutTarget val="inner"/>
          <c:xMode val="edge"/>
          <c:yMode val="edge"/>
          <c:x val="0.16945107398568018"/>
          <c:y val="0.40437158469945356"/>
          <c:w val="0.39618138424821003"/>
          <c:h val="0.36065573770491804"/>
        </c:manualLayout>
      </c:layout>
      <c:pie3DChart>
        <c:varyColors val="1"/>
        <c:ser>
          <c:idx val="0"/>
          <c:order val="0"/>
          <c:tx>
            <c:strRef>
              <c:f>Sheet1!$A$2</c:f>
              <c:strCache>
                <c:ptCount val="1"/>
              </c:strCache>
            </c:strRef>
          </c:tx>
          <c:spPr>
            <a:solidFill>
              <a:srgbClr val="9999FF"/>
            </a:solidFill>
            <a:ln w="12707">
              <a:solidFill>
                <a:srgbClr val="000000"/>
              </a:solidFill>
              <a:prstDash val="solid"/>
            </a:ln>
          </c:spPr>
          <c:dPt>
            <c:idx val="0"/>
            <c:bubble3D val="0"/>
          </c:dPt>
          <c:dPt>
            <c:idx val="1"/>
            <c:bubble3D val="0"/>
            <c:spPr>
              <a:solidFill>
                <a:srgbClr val="993366"/>
              </a:solidFill>
              <a:ln w="12707">
                <a:solidFill>
                  <a:srgbClr val="000000"/>
                </a:solidFill>
                <a:prstDash val="solid"/>
              </a:ln>
            </c:spPr>
          </c:dPt>
          <c:dLbls>
            <c:numFmt formatCode="0%" sourceLinked="0"/>
            <c:spPr>
              <a:noFill/>
              <a:ln w="25415">
                <a:noFill/>
              </a:ln>
            </c:spPr>
            <c:txPr>
              <a:bodyPr wrap="square" lIns="38100" tIns="19050" rIns="38100" bIns="19050" anchor="ctr">
                <a:spAutoFit/>
              </a:bodyPr>
              <a:lstStyle/>
              <a:p>
                <a:pPr>
                  <a:defRPr sz="800" b="1" i="0" u="none" strike="noStrike" baseline="0">
                    <a:solidFill>
                      <a:srgbClr val="000000"/>
                    </a:solidFill>
                    <a:latin typeface="Arial Cyr"/>
                    <a:ea typeface="Arial Cyr"/>
                    <a:cs typeface="Arial Cyr"/>
                  </a:defRPr>
                </a:pPr>
                <a:endParaRPr lang="ru-RU"/>
              </a:p>
            </c:txPr>
            <c:showLegendKey val="1"/>
            <c:showVal val="0"/>
            <c:showCatName val="0"/>
            <c:showSerName val="0"/>
            <c:showPercent val="1"/>
            <c:showBubbleSize val="0"/>
            <c:showLeaderLines val="0"/>
            <c:extLst>
              <c:ext xmlns:c15="http://schemas.microsoft.com/office/drawing/2012/chart" uri="{CE6537A1-D6FC-4f65-9D91-7224C49458BB}"/>
            </c:extLst>
          </c:dLbls>
          <c:cat>
            <c:strRef>
              <c:f>Sheet1!$B$1:$C$1</c:f>
              <c:strCache>
                <c:ptCount val="2"/>
                <c:pt idx="0">
                  <c:v>педагоги, не владеющие ИКТ</c:v>
                </c:pt>
                <c:pt idx="1">
                  <c:v>владеющие ИКТ</c:v>
                </c:pt>
              </c:strCache>
            </c:strRef>
          </c:cat>
          <c:val>
            <c:numRef>
              <c:f>Sheet1!$B$2:$C$2</c:f>
              <c:numCache>
                <c:formatCode>0.00%</c:formatCode>
                <c:ptCount val="2"/>
                <c:pt idx="0">
                  <c:v>0.05</c:v>
                </c:pt>
                <c:pt idx="1">
                  <c:v>0.95</c:v>
                </c:pt>
              </c:numCache>
            </c:numRef>
          </c:val>
        </c:ser>
        <c:ser>
          <c:idx val="1"/>
          <c:order val="1"/>
          <c:tx>
            <c:strRef>
              <c:f>Sheet1!$A$3</c:f>
              <c:strCache>
                <c:ptCount val="1"/>
              </c:strCache>
            </c:strRef>
          </c:tx>
          <c:spPr>
            <a:solidFill>
              <a:srgbClr val="993366"/>
            </a:solidFill>
            <a:ln w="12707">
              <a:solidFill>
                <a:srgbClr val="000000"/>
              </a:solidFill>
              <a:prstDash val="solid"/>
            </a:ln>
          </c:spPr>
          <c:dPt>
            <c:idx val="0"/>
            <c:bubble3D val="0"/>
            <c:spPr>
              <a:solidFill>
                <a:srgbClr val="9999FF"/>
              </a:solidFill>
              <a:ln w="12707">
                <a:solidFill>
                  <a:srgbClr val="000000"/>
                </a:solidFill>
                <a:prstDash val="solid"/>
              </a:ln>
            </c:spPr>
          </c:dPt>
          <c:dPt>
            <c:idx val="1"/>
            <c:bubble3D val="0"/>
          </c:dPt>
          <c:dLbls>
            <c:numFmt formatCode="0%" sourceLinked="0"/>
            <c:spPr>
              <a:noFill/>
              <a:ln w="25415">
                <a:noFill/>
              </a:ln>
            </c:spPr>
            <c:txPr>
              <a:bodyPr wrap="square" lIns="38100" tIns="19050" rIns="38100" bIns="19050" anchor="ctr">
                <a:spAutoFit/>
              </a:bodyPr>
              <a:lstStyle/>
              <a:p>
                <a:pPr>
                  <a:defRPr sz="800" b="1" i="0" u="none" strike="noStrike" baseline="0">
                    <a:solidFill>
                      <a:srgbClr val="000000"/>
                    </a:solidFill>
                    <a:latin typeface="Arial Cyr"/>
                    <a:ea typeface="Arial Cyr"/>
                    <a:cs typeface="Arial Cyr"/>
                  </a:defRPr>
                </a:pPr>
                <a:endParaRPr lang="ru-RU"/>
              </a:p>
            </c:txPr>
            <c:showLegendKey val="1"/>
            <c:showVal val="0"/>
            <c:showCatName val="0"/>
            <c:showSerName val="0"/>
            <c:showPercent val="1"/>
            <c:showBubbleSize val="0"/>
            <c:showLeaderLines val="0"/>
            <c:extLst>
              <c:ext xmlns:c15="http://schemas.microsoft.com/office/drawing/2012/chart" uri="{CE6537A1-D6FC-4f65-9D91-7224C49458BB}"/>
            </c:extLst>
          </c:dLbls>
          <c:cat>
            <c:strRef>
              <c:f>Sheet1!$B$1:$C$1</c:f>
              <c:strCache>
                <c:ptCount val="2"/>
                <c:pt idx="0">
                  <c:v>педагоги, не владеющие ИКТ</c:v>
                </c:pt>
                <c:pt idx="1">
                  <c:v>владеющие ИКТ</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07">
              <a:solidFill>
                <a:srgbClr val="000000"/>
              </a:solidFill>
              <a:prstDash val="solid"/>
            </a:ln>
          </c:spPr>
          <c:dPt>
            <c:idx val="0"/>
            <c:bubble3D val="0"/>
            <c:spPr>
              <a:solidFill>
                <a:srgbClr val="9999FF"/>
              </a:solidFill>
              <a:ln w="12707">
                <a:solidFill>
                  <a:srgbClr val="000000"/>
                </a:solidFill>
                <a:prstDash val="solid"/>
              </a:ln>
            </c:spPr>
          </c:dPt>
          <c:dPt>
            <c:idx val="1"/>
            <c:bubble3D val="0"/>
            <c:spPr>
              <a:solidFill>
                <a:srgbClr val="993366"/>
              </a:solidFill>
              <a:ln w="12707">
                <a:solidFill>
                  <a:srgbClr val="000000"/>
                </a:solidFill>
                <a:prstDash val="solid"/>
              </a:ln>
            </c:spPr>
          </c:dPt>
          <c:dLbls>
            <c:numFmt formatCode="0%" sourceLinked="0"/>
            <c:spPr>
              <a:noFill/>
              <a:ln w="25415">
                <a:noFill/>
              </a:ln>
            </c:spPr>
            <c:txPr>
              <a:bodyPr wrap="square" lIns="38100" tIns="19050" rIns="38100" bIns="19050" anchor="ctr">
                <a:spAutoFit/>
              </a:bodyPr>
              <a:lstStyle/>
              <a:p>
                <a:pPr>
                  <a:defRPr sz="800" b="1" i="0" u="none" strike="noStrike" baseline="0">
                    <a:solidFill>
                      <a:srgbClr val="000000"/>
                    </a:solidFill>
                    <a:latin typeface="Arial Cyr"/>
                    <a:ea typeface="Arial Cyr"/>
                    <a:cs typeface="Arial Cyr"/>
                  </a:defRPr>
                </a:pPr>
                <a:endParaRPr lang="ru-RU"/>
              </a:p>
            </c:txPr>
            <c:showLegendKey val="1"/>
            <c:showVal val="0"/>
            <c:showCatName val="0"/>
            <c:showSerName val="0"/>
            <c:showPercent val="1"/>
            <c:showBubbleSize val="0"/>
            <c:showLeaderLines val="0"/>
            <c:extLst>
              <c:ext xmlns:c15="http://schemas.microsoft.com/office/drawing/2012/chart" uri="{CE6537A1-D6FC-4f65-9D91-7224C49458BB}"/>
            </c:extLst>
          </c:dLbls>
          <c:cat>
            <c:strRef>
              <c:f>Sheet1!$B$1:$C$1</c:f>
              <c:strCache>
                <c:ptCount val="2"/>
                <c:pt idx="0">
                  <c:v>педагоги, не владеющие ИКТ</c:v>
                </c:pt>
                <c:pt idx="1">
                  <c:v>владеющие ИКТ</c:v>
                </c:pt>
              </c:strCache>
            </c:strRef>
          </c:cat>
          <c:val>
            <c:numRef>
              <c:f>Sheet1!$B$4:$C$4</c:f>
              <c:numCache>
                <c:formatCode>General</c:formatCode>
                <c:ptCount val="2"/>
              </c:numCache>
            </c:numRef>
          </c:val>
        </c:ser>
        <c:dLbls>
          <c:showLegendKey val="1"/>
          <c:showVal val="0"/>
          <c:showCatName val="0"/>
          <c:showSerName val="0"/>
          <c:showPercent val="1"/>
          <c:showBubbleSize val="0"/>
          <c:showLeaderLines val="0"/>
        </c:dLbls>
      </c:pie3DChart>
      <c:spPr>
        <a:solidFill>
          <a:srgbClr val="C0C0C0"/>
        </a:solidFill>
        <a:ln w="12707">
          <a:solidFill>
            <a:srgbClr val="808080"/>
          </a:solidFill>
          <a:prstDash val="solid"/>
        </a:ln>
      </c:spPr>
    </c:plotArea>
    <c:legend>
      <c:legendPos val="r"/>
      <c:layout>
        <c:manualLayout>
          <c:xMode val="edge"/>
          <c:yMode val="edge"/>
          <c:x val="0.73269689737470167"/>
          <c:y val="0.39890710382513661"/>
          <c:w val="0.25775656324582341"/>
          <c:h val="0.36612021857923499"/>
        </c:manualLayout>
      </c:layout>
      <c:overlay val="0"/>
      <c:spPr>
        <a:noFill/>
        <a:ln w="3177">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6630</Words>
  <Characters>37794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2013-12-02T08:55:00Z</cp:lastPrinted>
  <dcterms:created xsi:type="dcterms:W3CDTF">2014-11-04T18:17:00Z</dcterms:created>
  <dcterms:modified xsi:type="dcterms:W3CDTF">2014-11-04T18:17:00Z</dcterms:modified>
</cp:coreProperties>
</file>