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B6" w:rsidRPr="00516EFC" w:rsidRDefault="007132B6" w:rsidP="007132B6">
      <w:pPr>
        <w:pStyle w:val="a3"/>
        <w:rPr>
          <w:rFonts w:ascii="Times New Roman" w:hAnsi="Times New Roman" w:cs="Times New Roman"/>
        </w:rPr>
      </w:pPr>
      <w:r w:rsidRPr="00516EFC">
        <w:rPr>
          <w:rFonts w:ascii="Times New Roman" w:hAnsi="Times New Roman" w:cs="Times New Roman"/>
        </w:rPr>
        <w:t>ПРИНЯТО</w:t>
      </w:r>
      <w:r w:rsidR="00FD070E">
        <w:rPr>
          <w:rFonts w:ascii="Times New Roman" w:hAnsi="Times New Roman" w:cs="Times New Roman"/>
        </w:rPr>
        <w:t>:</w:t>
      </w:r>
      <w:r w:rsidRPr="00516EFC">
        <w:rPr>
          <w:rFonts w:ascii="Times New Roman" w:hAnsi="Times New Roman" w:cs="Times New Roman"/>
        </w:rPr>
        <w:t xml:space="preserve">                                       </w:t>
      </w:r>
      <w:r>
        <w:rPr>
          <w:rFonts w:ascii="Times New Roman" w:hAnsi="Times New Roman" w:cs="Times New Roman"/>
        </w:rPr>
        <w:t xml:space="preserve">                                                             УТВЕРЖДАЮ</w:t>
      </w:r>
      <w:r w:rsidR="00FD070E">
        <w:rPr>
          <w:rFonts w:ascii="Times New Roman" w:hAnsi="Times New Roman" w:cs="Times New Roman"/>
        </w:rPr>
        <w:t>:</w:t>
      </w:r>
    </w:p>
    <w:p w:rsidR="007132B6" w:rsidRPr="00516EFC" w:rsidRDefault="007132B6" w:rsidP="007132B6">
      <w:pPr>
        <w:pStyle w:val="a3"/>
        <w:rPr>
          <w:rFonts w:ascii="Times New Roman" w:hAnsi="Times New Roman" w:cs="Times New Roman"/>
        </w:rPr>
      </w:pPr>
      <w:r>
        <w:rPr>
          <w:rFonts w:ascii="Times New Roman" w:hAnsi="Times New Roman" w:cs="Times New Roman"/>
        </w:rPr>
        <w:t>Собранием трудового коллектива                                                        Заведующий МБДОУ</w:t>
      </w:r>
    </w:p>
    <w:p w:rsidR="007132B6" w:rsidRPr="00516EFC" w:rsidRDefault="007132B6" w:rsidP="007132B6">
      <w:pPr>
        <w:pStyle w:val="a3"/>
        <w:rPr>
          <w:rFonts w:ascii="Times New Roman" w:hAnsi="Times New Roman" w:cs="Times New Roman"/>
        </w:rPr>
      </w:pPr>
      <w:r w:rsidRPr="00516EFC">
        <w:rPr>
          <w:rFonts w:ascii="Times New Roman" w:hAnsi="Times New Roman" w:cs="Times New Roman"/>
        </w:rPr>
        <w:t xml:space="preserve">МБДОУ № 2 «Сказка» г. Демидова </w:t>
      </w:r>
      <w:r>
        <w:rPr>
          <w:rFonts w:ascii="Times New Roman" w:hAnsi="Times New Roman" w:cs="Times New Roman"/>
        </w:rPr>
        <w:t xml:space="preserve">                                              д/с №2 «Сказка» г. Демидова</w:t>
      </w:r>
    </w:p>
    <w:p w:rsidR="007132B6" w:rsidRPr="00516EFC" w:rsidRDefault="00E30AB7" w:rsidP="007132B6">
      <w:pPr>
        <w:pStyle w:val="a3"/>
        <w:rPr>
          <w:rFonts w:ascii="Times New Roman" w:hAnsi="Times New Roman" w:cs="Times New Roman"/>
        </w:rPr>
      </w:pPr>
      <w:r>
        <w:rPr>
          <w:rFonts w:ascii="Times New Roman" w:hAnsi="Times New Roman" w:cs="Times New Roman"/>
        </w:rPr>
        <w:t xml:space="preserve">От 28.08.2014 </w:t>
      </w:r>
      <w:r w:rsidR="007132B6">
        <w:rPr>
          <w:rFonts w:ascii="Times New Roman" w:hAnsi="Times New Roman" w:cs="Times New Roman"/>
        </w:rPr>
        <w:t xml:space="preserve">                                                                                        ________Н.А. </w:t>
      </w:r>
      <w:proofErr w:type="spellStart"/>
      <w:r w:rsidR="007132B6">
        <w:rPr>
          <w:rFonts w:ascii="Times New Roman" w:hAnsi="Times New Roman" w:cs="Times New Roman"/>
        </w:rPr>
        <w:t>Харебова</w:t>
      </w:r>
      <w:proofErr w:type="spellEnd"/>
    </w:p>
    <w:p w:rsidR="007132B6" w:rsidRDefault="00E30AB7" w:rsidP="007132B6">
      <w:pPr>
        <w:pStyle w:val="a3"/>
        <w:rPr>
          <w:rFonts w:ascii="Times New Roman" w:hAnsi="Times New Roman" w:cs="Times New Roman"/>
        </w:rPr>
      </w:pPr>
      <w:r>
        <w:rPr>
          <w:rFonts w:ascii="Times New Roman" w:hAnsi="Times New Roman" w:cs="Times New Roman"/>
        </w:rPr>
        <w:t>Протокол № 1</w:t>
      </w:r>
      <w:r w:rsidR="007132B6">
        <w:rPr>
          <w:rFonts w:ascii="Times New Roman" w:hAnsi="Times New Roman" w:cs="Times New Roman"/>
        </w:rPr>
        <w:t xml:space="preserve">                                                                   </w:t>
      </w:r>
      <w:r>
        <w:rPr>
          <w:rFonts w:ascii="Times New Roman" w:hAnsi="Times New Roman" w:cs="Times New Roman"/>
        </w:rPr>
        <w:t xml:space="preserve">              Приказ от 28.08.2014</w:t>
      </w:r>
      <w:r w:rsidR="007132B6">
        <w:rPr>
          <w:rFonts w:ascii="Times New Roman" w:hAnsi="Times New Roman" w:cs="Times New Roman"/>
        </w:rPr>
        <w:t>г.</w:t>
      </w:r>
      <w:bookmarkStart w:id="0" w:name="_GoBack"/>
      <w:bookmarkEnd w:id="0"/>
      <w:r>
        <w:rPr>
          <w:rFonts w:ascii="Times New Roman" w:hAnsi="Times New Roman" w:cs="Times New Roman"/>
        </w:rPr>
        <w:t>№ 208</w:t>
      </w:r>
    </w:p>
    <w:p w:rsidR="009758B6" w:rsidRDefault="009758B6"/>
    <w:p w:rsidR="007132B6" w:rsidRDefault="007132B6"/>
    <w:p w:rsidR="007132B6" w:rsidRPr="007132B6" w:rsidRDefault="007132B6" w:rsidP="007132B6">
      <w:pPr>
        <w:pStyle w:val="a3"/>
        <w:jc w:val="center"/>
        <w:rPr>
          <w:b/>
        </w:rPr>
      </w:pPr>
    </w:p>
    <w:p w:rsidR="007132B6" w:rsidRPr="007132B6" w:rsidRDefault="007132B6" w:rsidP="007132B6">
      <w:pPr>
        <w:pStyle w:val="a3"/>
        <w:jc w:val="center"/>
        <w:rPr>
          <w:rFonts w:ascii="Times New Roman" w:hAnsi="Times New Roman" w:cs="Times New Roman"/>
          <w:b/>
          <w:sz w:val="28"/>
          <w:szCs w:val="28"/>
        </w:rPr>
      </w:pPr>
      <w:r w:rsidRPr="007132B6">
        <w:rPr>
          <w:rFonts w:ascii="Times New Roman" w:hAnsi="Times New Roman" w:cs="Times New Roman"/>
          <w:b/>
          <w:sz w:val="28"/>
          <w:szCs w:val="28"/>
        </w:rPr>
        <w:t>ПОЛОЖЕНИЕ</w:t>
      </w:r>
    </w:p>
    <w:p w:rsidR="007132B6" w:rsidRPr="007132B6" w:rsidRDefault="007132B6" w:rsidP="007132B6">
      <w:pPr>
        <w:pStyle w:val="a3"/>
        <w:jc w:val="center"/>
        <w:rPr>
          <w:rFonts w:ascii="Times New Roman" w:hAnsi="Times New Roman" w:cs="Times New Roman"/>
          <w:b/>
          <w:sz w:val="28"/>
          <w:szCs w:val="28"/>
        </w:rPr>
      </w:pPr>
      <w:r w:rsidRPr="007132B6">
        <w:rPr>
          <w:rFonts w:ascii="Times New Roman" w:hAnsi="Times New Roman" w:cs="Times New Roman"/>
          <w:b/>
          <w:sz w:val="28"/>
          <w:szCs w:val="28"/>
        </w:rPr>
        <w:t>О ПЕДАГОГИЧЕСКОМ СОВЕТЕ</w:t>
      </w:r>
    </w:p>
    <w:p w:rsidR="007132B6" w:rsidRPr="007132B6" w:rsidRDefault="007132B6" w:rsidP="007132B6">
      <w:pPr>
        <w:pStyle w:val="a3"/>
        <w:jc w:val="center"/>
        <w:rPr>
          <w:rFonts w:ascii="Times New Roman" w:hAnsi="Times New Roman" w:cs="Times New Roman"/>
          <w:b/>
          <w:sz w:val="28"/>
          <w:szCs w:val="28"/>
        </w:rPr>
      </w:pPr>
      <w:r w:rsidRPr="007132B6">
        <w:rPr>
          <w:rFonts w:ascii="Times New Roman" w:hAnsi="Times New Roman" w:cs="Times New Roman"/>
          <w:b/>
          <w:sz w:val="28"/>
          <w:szCs w:val="28"/>
        </w:rPr>
        <w:t>МУНИЦИПАЛЬНОГО БЮДЖЕТНОГО ДОШКОЛЬНОГО</w:t>
      </w:r>
    </w:p>
    <w:p w:rsidR="007132B6" w:rsidRPr="007132B6" w:rsidRDefault="007132B6" w:rsidP="007132B6">
      <w:pPr>
        <w:pStyle w:val="a3"/>
        <w:jc w:val="center"/>
        <w:rPr>
          <w:rFonts w:ascii="Times New Roman" w:hAnsi="Times New Roman" w:cs="Times New Roman"/>
          <w:b/>
          <w:sz w:val="28"/>
          <w:szCs w:val="28"/>
        </w:rPr>
      </w:pPr>
      <w:r w:rsidRPr="007132B6">
        <w:rPr>
          <w:rFonts w:ascii="Times New Roman" w:hAnsi="Times New Roman" w:cs="Times New Roman"/>
          <w:b/>
          <w:sz w:val="28"/>
          <w:szCs w:val="28"/>
        </w:rPr>
        <w:t>ОБРАЗОВАТЕЛЬНОГО УЧРЕЖДЕНИЯ</w:t>
      </w:r>
    </w:p>
    <w:p w:rsidR="007132B6" w:rsidRDefault="007132B6" w:rsidP="007132B6">
      <w:pPr>
        <w:pStyle w:val="a3"/>
        <w:jc w:val="center"/>
        <w:rPr>
          <w:rFonts w:ascii="Times New Roman" w:hAnsi="Times New Roman" w:cs="Times New Roman"/>
          <w:b/>
          <w:sz w:val="28"/>
          <w:szCs w:val="28"/>
        </w:rPr>
      </w:pPr>
      <w:r w:rsidRPr="007132B6">
        <w:rPr>
          <w:rFonts w:ascii="Times New Roman" w:hAnsi="Times New Roman" w:cs="Times New Roman"/>
          <w:b/>
          <w:sz w:val="28"/>
          <w:szCs w:val="28"/>
        </w:rPr>
        <w:t>ДЕТСКИЙ САД №2 «СКАЗКА» Г. ДЕМИДОВА</w:t>
      </w:r>
    </w:p>
    <w:p w:rsidR="007132B6" w:rsidRPr="007132B6" w:rsidRDefault="007132B6" w:rsidP="007132B6">
      <w:pPr>
        <w:pStyle w:val="a3"/>
        <w:jc w:val="center"/>
        <w:rPr>
          <w:rFonts w:ascii="Times New Roman" w:hAnsi="Times New Roman" w:cs="Times New Roman"/>
          <w:b/>
          <w:sz w:val="28"/>
          <w:szCs w:val="28"/>
        </w:rPr>
      </w:pPr>
    </w:p>
    <w:p w:rsidR="007132B6" w:rsidRPr="007132B6" w:rsidRDefault="007132B6" w:rsidP="000D14ED">
      <w:pPr>
        <w:pStyle w:val="a3"/>
        <w:jc w:val="both"/>
        <w:rPr>
          <w:rFonts w:ascii="Times New Roman" w:hAnsi="Times New Roman" w:cs="Times New Roman"/>
          <w:b/>
          <w:sz w:val="28"/>
          <w:szCs w:val="28"/>
        </w:rPr>
      </w:pPr>
      <w:r w:rsidRPr="007132B6">
        <w:rPr>
          <w:rFonts w:ascii="Times New Roman" w:hAnsi="Times New Roman" w:cs="Times New Roman"/>
          <w:b/>
          <w:sz w:val="28"/>
          <w:szCs w:val="28"/>
        </w:rPr>
        <w:t>1. Общие положения</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1.1.</w:t>
      </w:r>
      <w:r w:rsidRPr="007132B6">
        <w:rPr>
          <w:rFonts w:ascii="Times New Roman" w:hAnsi="Times New Roman" w:cs="Times New Roman"/>
          <w:sz w:val="28"/>
          <w:szCs w:val="28"/>
        </w:rPr>
        <w:tab/>
        <w:t>Положение о педагогическом</w:t>
      </w:r>
      <w:r w:rsidR="00FD070E">
        <w:rPr>
          <w:rFonts w:ascii="Times New Roman" w:hAnsi="Times New Roman" w:cs="Times New Roman"/>
          <w:sz w:val="28"/>
          <w:szCs w:val="28"/>
        </w:rPr>
        <w:t xml:space="preserve"> Совете МБДОУ детский сад № 2 «С</w:t>
      </w:r>
      <w:r w:rsidRPr="007132B6">
        <w:rPr>
          <w:rFonts w:ascii="Times New Roman" w:hAnsi="Times New Roman" w:cs="Times New Roman"/>
          <w:sz w:val="28"/>
          <w:szCs w:val="28"/>
        </w:rPr>
        <w:t>казка» г. Демидова (дале</w:t>
      </w:r>
      <w:proofErr w:type="gramStart"/>
      <w:r w:rsidRPr="007132B6">
        <w:rPr>
          <w:rFonts w:ascii="Times New Roman" w:hAnsi="Times New Roman" w:cs="Times New Roman"/>
          <w:sz w:val="28"/>
          <w:szCs w:val="28"/>
        </w:rPr>
        <w:t>е-</w:t>
      </w:r>
      <w:proofErr w:type="gramEnd"/>
      <w:r w:rsidRPr="007132B6">
        <w:rPr>
          <w:rFonts w:ascii="Times New Roman" w:hAnsi="Times New Roman" w:cs="Times New Roman"/>
          <w:sz w:val="28"/>
          <w:szCs w:val="28"/>
        </w:rPr>
        <w:t xml:space="preserve"> Положение ) разработано в соответствии с </w:t>
      </w:r>
      <w:r w:rsidR="00B01A95">
        <w:rPr>
          <w:rFonts w:ascii="Times New Roman" w:hAnsi="Times New Roman" w:cs="Times New Roman"/>
          <w:sz w:val="28"/>
          <w:szCs w:val="28"/>
        </w:rPr>
        <w:t>Федеральным законом «Об образовании в Российской Федерации »</w:t>
      </w:r>
      <w:r w:rsidRPr="007132B6">
        <w:rPr>
          <w:rFonts w:ascii="Times New Roman" w:hAnsi="Times New Roman" w:cs="Times New Roman"/>
          <w:sz w:val="28"/>
          <w:szCs w:val="28"/>
        </w:rPr>
        <w:t>,</w:t>
      </w:r>
      <w:r w:rsidR="00FD070E">
        <w:rPr>
          <w:rFonts w:ascii="Times New Roman" w:hAnsi="Times New Roman" w:cs="Times New Roman"/>
          <w:sz w:val="28"/>
          <w:szCs w:val="28"/>
        </w:rPr>
        <w:t xml:space="preserve"> Уставом МБДОУ детский сад №2 «С</w:t>
      </w:r>
      <w:r w:rsidRPr="007132B6">
        <w:rPr>
          <w:rFonts w:ascii="Times New Roman" w:hAnsi="Times New Roman" w:cs="Times New Roman"/>
          <w:sz w:val="28"/>
          <w:szCs w:val="28"/>
        </w:rPr>
        <w:t>казка» г. Демидова.</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1.2.</w:t>
      </w:r>
      <w:r w:rsidRPr="007132B6">
        <w:rPr>
          <w:rFonts w:ascii="Times New Roman" w:hAnsi="Times New Roman" w:cs="Times New Roman"/>
          <w:sz w:val="28"/>
          <w:szCs w:val="28"/>
        </w:rPr>
        <w:tab/>
        <w:t xml:space="preserve">Педагогический </w:t>
      </w:r>
      <w:proofErr w:type="gramStart"/>
      <w:r w:rsidRPr="007132B6">
        <w:rPr>
          <w:rFonts w:ascii="Times New Roman" w:hAnsi="Times New Roman" w:cs="Times New Roman"/>
          <w:sz w:val="28"/>
          <w:szCs w:val="28"/>
        </w:rPr>
        <w:t>Совет</w:t>
      </w:r>
      <w:proofErr w:type="gramEnd"/>
      <w:r w:rsidRPr="007132B6">
        <w:rPr>
          <w:rFonts w:ascii="Times New Roman" w:hAnsi="Times New Roman" w:cs="Times New Roman"/>
          <w:sz w:val="28"/>
          <w:szCs w:val="28"/>
        </w:rPr>
        <w:t xml:space="preserve"> _ постоянно действующий коллегиальный орган управления педагогической деятельностью МБДОУ №2 «сказка» г. Демидова (далее ДОУ), действующих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1.3.</w:t>
      </w:r>
      <w:r w:rsidRPr="007132B6">
        <w:rPr>
          <w:rFonts w:ascii="Times New Roman" w:hAnsi="Times New Roman" w:cs="Times New Roman"/>
          <w:sz w:val="28"/>
          <w:szCs w:val="28"/>
        </w:rPr>
        <w:tab/>
        <w:t>Каждый педагогический работник ДОУ с момента заключения трудового договора и до прекращения его действия является членом педагогического Совета ДОУ</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1.4. Решение, принятое педагогическим Советом ДОУ и не противоречащее законодательству РФ, Уставу ДОУ, является обязательным для исполнения всеми педагогами ДОУ</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1.5. Изменения и дополнения в настоящее Положение вносятся педагогическим Советом ДОУ</w:t>
      </w:r>
      <w:proofErr w:type="gramStart"/>
      <w:r w:rsidRPr="007132B6">
        <w:rPr>
          <w:rFonts w:ascii="Times New Roman" w:hAnsi="Times New Roman" w:cs="Times New Roman"/>
          <w:sz w:val="28"/>
          <w:szCs w:val="28"/>
        </w:rPr>
        <w:t xml:space="preserve"> ,</w:t>
      </w:r>
      <w:proofErr w:type="gramEnd"/>
      <w:r w:rsidRPr="007132B6">
        <w:rPr>
          <w:rFonts w:ascii="Times New Roman" w:hAnsi="Times New Roman" w:cs="Times New Roman"/>
          <w:sz w:val="28"/>
          <w:szCs w:val="28"/>
        </w:rPr>
        <w:t xml:space="preserve"> принимаются на его заседании и утверждаются приказом ДОУ.</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1 .6. Срок действия данного положения не ограничен. Положение действует до принятия нового.</w:t>
      </w:r>
    </w:p>
    <w:p w:rsidR="007132B6" w:rsidRPr="007132B6" w:rsidRDefault="007132B6" w:rsidP="000D14ED">
      <w:pPr>
        <w:pStyle w:val="a3"/>
        <w:jc w:val="both"/>
        <w:rPr>
          <w:rFonts w:ascii="Times New Roman" w:hAnsi="Times New Roman" w:cs="Times New Roman"/>
          <w:b/>
          <w:sz w:val="28"/>
          <w:szCs w:val="28"/>
        </w:rPr>
      </w:pPr>
      <w:r w:rsidRPr="007132B6">
        <w:rPr>
          <w:rFonts w:ascii="Times New Roman" w:hAnsi="Times New Roman" w:cs="Times New Roman"/>
          <w:b/>
          <w:sz w:val="28"/>
          <w:szCs w:val="28"/>
        </w:rPr>
        <w:t>2. Основные задачи Педагогического Совета ДОУ</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2.1. Главными задачами педагогического Совета ДОУ являются:</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w:t>
      </w:r>
      <w:r w:rsidRPr="007132B6">
        <w:rPr>
          <w:rFonts w:ascii="Times New Roman" w:hAnsi="Times New Roman" w:cs="Times New Roman"/>
          <w:sz w:val="28"/>
          <w:szCs w:val="28"/>
        </w:rPr>
        <w:tab/>
        <w:t>реализация государственной политики в области дошкольного образования;</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w:t>
      </w:r>
      <w:r w:rsidRPr="007132B6">
        <w:rPr>
          <w:rFonts w:ascii="Times New Roman" w:hAnsi="Times New Roman" w:cs="Times New Roman"/>
          <w:sz w:val="28"/>
          <w:szCs w:val="28"/>
        </w:rPr>
        <w:tab/>
        <w:t>управление педагогической деятельностью ДОУ</w:t>
      </w:r>
    </w:p>
    <w:p w:rsidR="007132B6" w:rsidRP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w:t>
      </w:r>
      <w:r w:rsidRPr="007132B6">
        <w:rPr>
          <w:rFonts w:ascii="Times New Roman" w:hAnsi="Times New Roman" w:cs="Times New Roman"/>
          <w:sz w:val="28"/>
          <w:szCs w:val="28"/>
        </w:rPr>
        <w:tab/>
        <w:t>определение направлений образовательной деятельности в ДОУ</w:t>
      </w:r>
    </w:p>
    <w:p w:rsidR="007132B6" w:rsidRDefault="007132B6" w:rsidP="000D14ED">
      <w:pPr>
        <w:pStyle w:val="a3"/>
        <w:jc w:val="both"/>
        <w:rPr>
          <w:rFonts w:ascii="Times New Roman" w:hAnsi="Times New Roman" w:cs="Times New Roman"/>
          <w:sz w:val="28"/>
          <w:szCs w:val="28"/>
        </w:rPr>
      </w:pPr>
      <w:r w:rsidRPr="007132B6">
        <w:rPr>
          <w:rFonts w:ascii="Times New Roman" w:hAnsi="Times New Roman" w:cs="Times New Roman"/>
          <w:sz w:val="28"/>
          <w:szCs w:val="28"/>
        </w:rPr>
        <w:t>-</w:t>
      </w:r>
      <w:r w:rsidRPr="007132B6">
        <w:rPr>
          <w:rFonts w:ascii="Times New Roman" w:hAnsi="Times New Roman" w:cs="Times New Roman"/>
          <w:sz w:val="28"/>
          <w:szCs w:val="28"/>
        </w:rPr>
        <w:tab/>
        <w:t>повышение профессионального мастерства</w:t>
      </w:r>
      <w:proofErr w:type="gramStart"/>
      <w:r w:rsidRPr="007132B6">
        <w:rPr>
          <w:rFonts w:ascii="Times New Roman" w:hAnsi="Times New Roman" w:cs="Times New Roman"/>
          <w:sz w:val="28"/>
          <w:szCs w:val="28"/>
        </w:rPr>
        <w:t xml:space="preserve"> ,</w:t>
      </w:r>
      <w:proofErr w:type="gramEnd"/>
      <w:r w:rsidRPr="007132B6">
        <w:rPr>
          <w:rFonts w:ascii="Times New Roman" w:hAnsi="Times New Roman" w:cs="Times New Roman"/>
          <w:sz w:val="28"/>
          <w:szCs w:val="28"/>
        </w:rPr>
        <w:t xml:space="preserve"> развитие творческой активности педагогических работников ДОУ.</w:t>
      </w:r>
    </w:p>
    <w:p w:rsidR="00DF3533" w:rsidRPr="00B01A95" w:rsidRDefault="00DF3533" w:rsidP="000D14ED">
      <w:pPr>
        <w:pStyle w:val="a3"/>
        <w:spacing w:line="276" w:lineRule="auto"/>
        <w:jc w:val="both"/>
        <w:rPr>
          <w:rFonts w:ascii="Times New Roman" w:hAnsi="Times New Roman" w:cs="Times New Roman"/>
          <w:b/>
          <w:sz w:val="28"/>
          <w:szCs w:val="28"/>
        </w:rPr>
      </w:pPr>
      <w:r w:rsidRPr="00B01A95">
        <w:rPr>
          <w:rFonts w:ascii="Times New Roman" w:hAnsi="Times New Roman" w:cs="Times New Roman"/>
          <w:b/>
          <w:sz w:val="28"/>
          <w:szCs w:val="28"/>
        </w:rPr>
        <w:t>З. Функции педагогического Совета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3.1</w:t>
      </w:r>
      <w:r w:rsidRPr="00DF3533">
        <w:rPr>
          <w:rFonts w:ascii="Times New Roman" w:hAnsi="Times New Roman" w:cs="Times New Roman"/>
          <w:sz w:val="28"/>
          <w:szCs w:val="28"/>
        </w:rPr>
        <w:tab/>
        <w:t>Педагогический Совет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lastRenderedPageBreak/>
        <w:t>- обсуждает и принимает локальные акты, решает вопрос о внесении в них необходимых изменений и дополнений</w:t>
      </w:r>
      <w:proofErr w:type="gramStart"/>
      <w:r w:rsidRPr="00DF3533">
        <w:rPr>
          <w:rFonts w:ascii="Times New Roman" w:hAnsi="Times New Roman" w:cs="Times New Roman"/>
          <w:sz w:val="28"/>
          <w:szCs w:val="28"/>
        </w:rPr>
        <w:t xml:space="preserve"> ;</w:t>
      </w:r>
      <w:proofErr w:type="gramEnd"/>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-определяет основные направления деятельности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-обсуждает и принимает образовательные программы, образовательные и воспитательные методики, технологии для использования в педагогическом процессе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 xml:space="preserve">обсуждает и </w:t>
      </w:r>
      <w:r w:rsidR="00B01A95">
        <w:rPr>
          <w:rFonts w:ascii="Times New Roman" w:hAnsi="Times New Roman" w:cs="Times New Roman"/>
          <w:sz w:val="28"/>
          <w:szCs w:val="28"/>
        </w:rPr>
        <w:t xml:space="preserve">принимает </w:t>
      </w:r>
      <w:r w:rsidRPr="00DF3533">
        <w:rPr>
          <w:rFonts w:ascii="Times New Roman" w:hAnsi="Times New Roman" w:cs="Times New Roman"/>
          <w:sz w:val="28"/>
          <w:szCs w:val="28"/>
        </w:rPr>
        <w:t>к утверждению проект годового плана ДОУ, учебный план ДОУ</w:t>
      </w:r>
      <w:r w:rsidR="00B01A95">
        <w:rPr>
          <w:rFonts w:ascii="Times New Roman" w:hAnsi="Times New Roman" w:cs="Times New Roman"/>
          <w:sz w:val="28"/>
          <w:szCs w:val="28"/>
        </w:rPr>
        <w:t>, сетку занятий.</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обсуждает вопросы содержания, форм и методов образовательного процесса, планирования педагогической деятельности ДОУ ’.</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организует выявление,</w:t>
      </w:r>
      <w:r>
        <w:rPr>
          <w:rFonts w:ascii="Times New Roman" w:hAnsi="Times New Roman" w:cs="Times New Roman"/>
          <w:sz w:val="28"/>
          <w:szCs w:val="28"/>
        </w:rPr>
        <w:t xml:space="preserve"> </w:t>
      </w:r>
      <w:r w:rsidRPr="00DF3533">
        <w:rPr>
          <w:rFonts w:ascii="Times New Roman" w:hAnsi="Times New Roman" w:cs="Times New Roman"/>
          <w:sz w:val="28"/>
          <w:szCs w:val="28"/>
        </w:rPr>
        <w:t xml:space="preserve">обобщение, распространение, внедрение передового педагогического опыта среди педагогических работников ДОУ. </w:t>
      </w:r>
      <w:proofErr w:type="gramStart"/>
      <w:r w:rsidRPr="00DF3533">
        <w:rPr>
          <w:rFonts w:ascii="Times New Roman" w:hAnsi="Times New Roman" w:cs="Times New Roman"/>
          <w:sz w:val="28"/>
          <w:szCs w:val="28"/>
        </w:rPr>
        <w:t>-р</w:t>
      </w:r>
      <w:proofErr w:type="gramEnd"/>
      <w:r w:rsidRPr="00DF3533">
        <w:rPr>
          <w:rFonts w:ascii="Times New Roman" w:hAnsi="Times New Roman" w:cs="Times New Roman"/>
          <w:sz w:val="28"/>
          <w:szCs w:val="28"/>
        </w:rPr>
        <w:t>ассматривает вопросы повышения квалификации, переподготовки, аттестации кадров в ДОУ в установленном порядке; образовательных услуг воспитанникам, в том числе платных.</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заслушивает отчеты заведующего ДОУ о создании условий для реализации общеобразовательных программ дошкольного образования в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 xml:space="preserve">подводит итоги деятельности ДОУ за учебный год, за полугодие </w:t>
      </w:r>
      <w:proofErr w:type="gramStart"/>
      <w:r w:rsidRPr="00DF3533">
        <w:rPr>
          <w:rFonts w:ascii="Times New Roman" w:hAnsi="Times New Roman" w:cs="Times New Roman"/>
          <w:sz w:val="28"/>
          <w:szCs w:val="28"/>
        </w:rPr>
        <w:t>-з</w:t>
      </w:r>
      <w:proofErr w:type="gramEnd"/>
      <w:r w:rsidRPr="00DF3533">
        <w:rPr>
          <w:rFonts w:ascii="Times New Roman" w:hAnsi="Times New Roman" w:cs="Times New Roman"/>
          <w:sz w:val="28"/>
          <w:szCs w:val="28"/>
        </w:rPr>
        <w:t>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результатов готовности детей к школьному обучению, отчеты о самообразовании педагогов.</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заслушивают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состояния образовательного процесса.</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контролирует выполнение ранее принятых решений педагогического Совета ДОУ</w:t>
      </w:r>
    </w:p>
    <w:p w:rsidR="00DF3533" w:rsidRP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организует изучение и обсуждение нормативно-правовых документов в области общего и дошкольного образования.</w:t>
      </w:r>
    </w:p>
    <w:p w:rsidR="00DF3533" w:rsidRDefault="00DF3533" w:rsidP="000D14ED">
      <w:pPr>
        <w:pStyle w:val="a3"/>
        <w:spacing w:line="276" w:lineRule="auto"/>
        <w:jc w:val="both"/>
        <w:rPr>
          <w:rFonts w:ascii="Times New Roman" w:hAnsi="Times New Roman" w:cs="Times New Roman"/>
          <w:sz w:val="28"/>
          <w:szCs w:val="28"/>
        </w:rPr>
      </w:pPr>
      <w:r w:rsidRPr="00DF3533">
        <w:rPr>
          <w:rFonts w:ascii="Times New Roman" w:hAnsi="Times New Roman" w:cs="Times New Roman"/>
          <w:sz w:val="28"/>
          <w:szCs w:val="28"/>
        </w:rPr>
        <w:t>-</w:t>
      </w:r>
      <w:r w:rsidRPr="00DF3533">
        <w:rPr>
          <w:rFonts w:ascii="Times New Roman" w:hAnsi="Times New Roman" w:cs="Times New Roman"/>
          <w:sz w:val="28"/>
          <w:szCs w:val="28"/>
        </w:rPr>
        <w:tab/>
        <w:t>рассматривает другие вопросы</w:t>
      </w:r>
    </w:p>
    <w:p w:rsidR="00B01A95" w:rsidRPr="00DF3533" w:rsidRDefault="00B01A95" w:rsidP="000D14ED">
      <w:pPr>
        <w:pStyle w:val="a3"/>
        <w:spacing w:line="276" w:lineRule="auto"/>
        <w:jc w:val="both"/>
        <w:rPr>
          <w:rFonts w:ascii="Times New Roman" w:hAnsi="Times New Roman" w:cs="Times New Roman"/>
          <w:sz w:val="28"/>
          <w:szCs w:val="28"/>
        </w:rPr>
      </w:pPr>
    </w:p>
    <w:p w:rsidR="00DF3533" w:rsidRPr="00B01A95" w:rsidRDefault="00DF3533" w:rsidP="000D14ED">
      <w:pPr>
        <w:pStyle w:val="a3"/>
        <w:numPr>
          <w:ilvl w:val="0"/>
          <w:numId w:val="2"/>
        </w:numPr>
        <w:spacing w:line="276" w:lineRule="auto"/>
        <w:jc w:val="both"/>
        <w:rPr>
          <w:rFonts w:ascii="Times New Roman" w:hAnsi="Times New Roman" w:cs="Times New Roman"/>
          <w:b/>
          <w:sz w:val="28"/>
          <w:szCs w:val="28"/>
        </w:rPr>
      </w:pPr>
      <w:r w:rsidRPr="00B01A95">
        <w:rPr>
          <w:rFonts w:ascii="Times New Roman" w:hAnsi="Times New Roman" w:cs="Times New Roman"/>
          <w:b/>
          <w:sz w:val="28"/>
          <w:szCs w:val="28"/>
        </w:rPr>
        <w:t>Права педагогического Совета ДОУ</w:t>
      </w:r>
    </w:p>
    <w:p w:rsidR="00DF3533" w:rsidRDefault="00DF3533" w:rsidP="000D14ED">
      <w:pPr>
        <w:pStyle w:val="20"/>
        <w:numPr>
          <w:ilvl w:val="1"/>
          <w:numId w:val="2"/>
        </w:numPr>
        <w:shd w:val="clear" w:color="auto" w:fill="auto"/>
        <w:tabs>
          <w:tab w:val="left" w:pos="690"/>
        </w:tabs>
        <w:spacing w:line="280" w:lineRule="exact"/>
        <w:jc w:val="both"/>
      </w:pPr>
      <w:r>
        <w:t>Педагогический совет ДОУ имеет право:</w:t>
      </w:r>
    </w:p>
    <w:p w:rsidR="00DF3533" w:rsidRDefault="00DF3533" w:rsidP="000D14ED">
      <w:pPr>
        <w:pStyle w:val="a3"/>
        <w:spacing w:line="276" w:lineRule="auto"/>
        <w:jc w:val="both"/>
        <w:rPr>
          <w:rFonts w:ascii="Times New Roman" w:hAnsi="Times New Roman" w:cs="Times New Roman"/>
          <w:sz w:val="28"/>
          <w:szCs w:val="28"/>
        </w:rPr>
      </w:pPr>
    </w:p>
    <w:p w:rsidR="00DF3533" w:rsidRDefault="00DF3533" w:rsidP="000D14ED">
      <w:pPr>
        <w:pStyle w:val="20"/>
        <w:numPr>
          <w:ilvl w:val="0"/>
          <w:numId w:val="3"/>
        </w:numPr>
        <w:shd w:val="clear" w:color="auto" w:fill="auto"/>
        <w:tabs>
          <w:tab w:val="left" w:pos="261"/>
        </w:tabs>
        <w:spacing w:line="322" w:lineRule="exact"/>
        <w:ind w:firstLine="0"/>
        <w:jc w:val="both"/>
      </w:pPr>
      <w:r>
        <w:t>участвовать в управлении ДОУ;</w:t>
      </w:r>
    </w:p>
    <w:p w:rsidR="00DF3533" w:rsidRDefault="00DF3533" w:rsidP="000D14ED">
      <w:pPr>
        <w:pStyle w:val="20"/>
        <w:numPr>
          <w:ilvl w:val="0"/>
          <w:numId w:val="3"/>
        </w:numPr>
        <w:shd w:val="clear" w:color="auto" w:fill="auto"/>
        <w:tabs>
          <w:tab w:val="left" w:pos="266"/>
        </w:tabs>
        <w:spacing w:line="322" w:lineRule="exact"/>
        <w:ind w:firstLine="0"/>
        <w:jc w:val="both"/>
      </w:pPr>
      <w:r>
        <w:t>выходить с предложениями и заявлениями на Учредителя, в органы муниципальной и государственной власти, в общественные организации.</w:t>
      </w:r>
    </w:p>
    <w:p w:rsidR="00DF3533" w:rsidRDefault="00DF3533" w:rsidP="000D14ED">
      <w:pPr>
        <w:pStyle w:val="20"/>
        <w:numPr>
          <w:ilvl w:val="0"/>
          <w:numId w:val="4"/>
        </w:numPr>
        <w:shd w:val="clear" w:color="auto" w:fill="auto"/>
        <w:spacing w:line="322" w:lineRule="exact"/>
        <w:ind w:firstLine="0"/>
        <w:jc w:val="both"/>
      </w:pPr>
      <w:r>
        <w:t>Каждый член педагогического Совета ДОУ имеет право:</w:t>
      </w:r>
    </w:p>
    <w:p w:rsidR="00DF3533" w:rsidRDefault="00DF3533" w:rsidP="000D14ED">
      <w:pPr>
        <w:pStyle w:val="20"/>
        <w:numPr>
          <w:ilvl w:val="0"/>
          <w:numId w:val="3"/>
        </w:numPr>
        <w:shd w:val="clear" w:color="auto" w:fill="auto"/>
        <w:tabs>
          <w:tab w:val="left" w:pos="266"/>
        </w:tabs>
        <w:spacing w:line="322" w:lineRule="exact"/>
        <w:ind w:firstLine="0"/>
        <w:jc w:val="both"/>
      </w:pPr>
      <w:r>
        <w:lastRenderedPageBreak/>
        <w:t>потребовать обсуждения педагогическим Советом ДОУ любого вопроса, касающегося педагогической деятельности ДОУ, если его предложение поддержит не менее одной трети членов педагогического Совета ДОУ;</w:t>
      </w:r>
    </w:p>
    <w:p w:rsidR="00DF3533" w:rsidRDefault="00DF3533" w:rsidP="000D14ED">
      <w:pPr>
        <w:pStyle w:val="20"/>
        <w:numPr>
          <w:ilvl w:val="0"/>
          <w:numId w:val="3"/>
        </w:numPr>
        <w:shd w:val="clear" w:color="auto" w:fill="auto"/>
        <w:tabs>
          <w:tab w:val="left" w:pos="266"/>
        </w:tabs>
        <w:spacing w:after="333" w:line="322" w:lineRule="exact"/>
        <w:ind w:firstLine="0"/>
        <w:jc w:val="both"/>
      </w:pPr>
      <w:r>
        <w:t>при несогласии с решением педагогического Совета ДОУ высказать свое мотивированное мнение, которое должно быть занесено в протокол.</w:t>
      </w:r>
    </w:p>
    <w:p w:rsidR="00DF3533" w:rsidRDefault="00DF3533" w:rsidP="000D14ED">
      <w:pPr>
        <w:pStyle w:val="22"/>
        <w:numPr>
          <w:ilvl w:val="0"/>
          <w:numId w:val="5"/>
        </w:numPr>
        <w:shd w:val="clear" w:color="auto" w:fill="auto"/>
        <w:tabs>
          <w:tab w:val="left" w:pos="381"/>
        </w:tabs>
        <w:spacing w:after="246" w:line="280" w:lineRule="exact"/>
      </w:pPr>
      <w:bookmarkStart w:id="1" w:name="bookmark3"/>
      <w:r>
        <w:t>Организация управления педагогическим Советом ДОУ</w:t>
      </w:r>
      <w:bookmarkEnd w:id="1"/>
    </w:p>
    <w:p w:rsidR="00DF3533" w:rsidRDefault="00DF3533" w:rsidP="000D14ED">
      <w:pPr>
        <w:pStyle w:val="20"/>
        <w:numPr>
          <w:ilvl w:val="1"/>
          <w:numId w:val="5"/>
        </w:numPr>
        <w:shd w:val="clear" w:color="auto" w:fill="auto"/>
        <w:tabs>
          <w:tab w:val="left" w:pos="587"/>
        </w:tabs>
        <w:spacing w:line="319" w:lineRule="exact"/>
        <w:ind w:firstLine="0"/>
        <w:jc w:val="both"/>
      </w:pPr>
      <w:r>
        <w:t>В состав педагогического Совета ДОУ входят заведующий ДОУ, заместитель заведующего, все педагогические работники ДОУ.</w:t>
      </w:r>
    </w:p>
    <w:p w:rsidR="00DF3533" w:rsidRDefault="00DF3533" w:rsidP="000D14ED">
      <w:pPr>
        <w:pStyle w:val="20"/>
        <w:numPr>
          <w:ilvl w:val="1"/>
          <w:numId w:val="5"/>
        </w:numPr>
        <w:shd w:val="clear" w:color="auto" w:fill="auto"/>
        <w:tabs>
          <w:tab w:val="left" w:pos="587"/>
        </w:tabs>
        <w:spacing w:line="319" w:lineRule="exact"/>
        <w:ind w:firstLine="0"/>
        <w:jc w:val="both"/>
      </w:pPr>
      <w:r>
        <w:t>В случае необходимости на заседание педагогического Совета ДОУ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ДОУ. Приглашенные на заседание педагогического Совета ДОУ пользуются правом совещательного голоса.</w:t>
      </w:r>
    </w:p>
    <w:p w:rsidR="00DF3533" w:rsidRDefault="00DF3533" w:rsidP="000D14ED">
      <w:pPr>
        <w:pStyle w:val="20"/>
        <w:numPr>
          <w:ilvl w:val="1"/>
          <w:numId w:val="5"/>
        </w:numPr>
        <w:shd w:val="clear" w:color="auto" w:fill="auto"/>
        <w:tabs>
          <w:tab w:val="left" w:pos="587"/>
        </w:tabs>
        <w:spacing w:line="319" w:lineRule="exact"/>
        <w:ind w:firstLine="0"/>
        <w:jc w:val="both"/>
      </w:pPr>
      <w:r>
        <w:t>Педагогический Совет ДОУ избирает из своего состава открытым голосованием председателя и секретаря педагогического Совета ДОУ сроком на один учебный год.</w:t>
      </w:r>
    </w:p>
    <w:p w:rsidR="00DF3533" w:rsidRDefault="00DF3533" w:rsidP="000D14ED">
      <w:pPr>
        <w:pStyle w:val="20"/>
        <w:numPr>
          <w:ilvl w:val="1"/>
          <w:numId w:val="5"/>
        </w:numPr>
        <w:shd w:val="clear" w:color="auto" w:fill="auto"/>
        <w:tabs>
          <w:tab w:val="left" w:pos="578"/>
        </w:tabs>
        <w:spacing w:line="319" w:lineRule="exact"/>
        <w:ind w:firstLine="0"/>
        <w:jc w:val="both"/>
      </w:pPr>
      <w:r>
        <w:t>Председатель педагогического Совета ДОУ:</w:t>
      </w:r>
    </w:p>
    <w:p w:rsidR="00DF3533" w:rsidRDefault="00DF3533" w:rsidP="000D14ED">
      <w:pPr>
        <w:pStyle w:val="20"/>
        <w:numPr>
          <w:ilvl w:val="0"/>
          <w:numId w:val="3"/>
        </w:numPr>
        <w:shd w:val="clear" w:color="auto" w:fill="auto"/>
        <w:tabs>
          <w:tab w:val="left" w:pos="261"/>
        </w:tabs>
        <w:spacing w:line="319" w:lineRule="exact"/>
        <w:ind w:firstLine="0"/>
        <w:jc w:val="both"/>
      </w:pPr>
      <w:r>
        <w:t>организует деятельность педагогического Совета ДОУ;</w:t>
      </w:r>
    </w:p>
    <w:p w:rsidR="00DF3533" w:rsidRDefault="00DF3533" w:rsidP="000D14ED">
      <w:pPr>
        <w:pStyle w:val="20"/>
        <w:numPr>
          <w:ilvl w:val="0"/>
          <w:numId w:val="3"/>
        </w:numPr>
        <w:shd w:val="clear" w:color="auto" w:fill="auto"/>
        <w:tabs>
          <w:tab w:val="left" w:pos="271"/>
        </w:tabs>
        <w:spacing w:line="319" w:lineRule="exact"/>
        <w:ind w:firstLine="0"/>
        <w:jc w:val="both"/>
      </w:pPr>
      <w:r>
        <w:t>информирует членов педагогического Совета ДОУ о предстоящем заседании не менее чем за 5 дней до его проведения;</w:t>
      </w:r>
    </w:p>
    <w:p w:rsidR="00DF3533" w:rsidRDefault="00DF3533" w:rsidP="000D14ED">
      <w:pPr>
        <w:pStyle w:val="20"/>
        <w:numPr>
          <w:ilvl w:val="0"/>
          <w:numId w:val="3"/>
        </w:numPr>
        <w:shd w:val="clear" w:color="auto" w:fill="auto"/>
        <w:tabs>
          <w:tab w:val="left" w:pos="266"/>
        </w:tabs>
        <w:spacing w:line="319" w:lineRule="exact"/>
        <w:ind w:firstLine="0"/>
        <w:jc w:val="both"/>
      </w:pPr>
      <w:r>
        <w:t>регистрирует поступающие в педагогический Совет ДОУ заявления, обращения, иные материалы;</w:t>
      </w:r>
    </w:p>
    <w:p w:rsidR="00DF3533" w:rsidRDefault="00DF3533" w:rsidP="000D14ED">
      <w:pPr>
        <w:pStyle w:val="20"/>
        <w:numPr>
          <w:ilvl w:val="0"/>
          <w:numId w:val="3"/>
        </w:numPr>
        <w:shd w:val="clear" w:color="auto" w:fill="auto"/>
        <w:tabs>
          <w:tab w:val="left" w:pos="266"/>
        </w:tabs>
        <w:spacing w:line="319" w:lineRule="exact"/>
        <w:ind w:firstLine="0"/>
        <w:jc w:val="both"/>
      </w:pPr>
      <w:r>
        <w:t>организует подготовку и проведение заседания педагогического Совета ДОУ;</w:t>
      </w:r>
    </w:p>
    <w:p w:rsidR="00DF3533" w:rsidRDefault="00DF3533" w:rsidP="000D14ED">
      <w:pPr>
        <w:pStyle w:val="20"/>
        <w:numPr>
          <w:ilvl w:val="0"/>
          <w:numId w:val="3"/>
        </w:numPr>
        <w:shd w:val="clear" w:color="auto" w:fill="auto"/>
        <w:tabs>
          <w:tab w:val="left" w:pos="266"/>
        </w:tabs>
        <w:spacing w:line="319" w:lineRule="exact"/>
        <w:ind w:firstLine="0"/>
        <w:jc w:val="both"/>
      </w:pPr>
      <w:r>
        <w:t>определяет повестку дня педагогического Совета ДОУ;</w:t>
      </w:r>
    </w:p>
    <w:p w:rsidR="00DF3533" w:rsidRDefault="00DF3533" w:rsidP="000D14ED">
      <w:pPr>
        <w:pStyle w:val="20"/>
        <w:numPr>
          <w:ilvl w:val="0"/>
          <w:numId w:val="3"/>
        </w:numPr>
        <w:shd w:val="clear" w:color="auto" w:fill="auto"/>
        <w:tabs>
          <w:tab w:val="left" w:pos="266"/>
        </w:tabs>
        <w:spacing w:line="319" w:lineRule="exact"/>
        <w:ind w:firstLine="0"/>
        <w:jc w:val="both"/>
      </w:pPr>
      <w:r>
        <w:t>контролирует выполнение решений педагогического Совета ДОУ;</w:t>
      </w:r>
    </w:p>
    <w:p w:rsidR="00DF3533" w:rsidRDefault="00DF3533" w:rsidP="000D14ED">
      <w:pPr>
        <w:pStyle w:val="20"/>
        <w:numPr>
          <w:ilvl w:val="0"/>
          <w:numId w:val="3"/>
        </w:numPr>
        <w:shd w:val="clear" w:color="auto" w:fill="auto"/>
        <w:tabs>
          <w:tab w:val="left" w:pos="266"/>
        </w:tabs>
        <w:spacing w:line="319" w:lineRule="exact"/>
        <w:ind w:firstLine="0"/>
        <w:jc w:val="both"/>
      </w:pPr>
      <w:proofErr w:type="gramStart"/>
      <w:r>
        <w:t>отчитывается о деятельности</w:t>
      </w:r>
      <w:proofErr w:type="gramEnd"/>
      <w:r>
        <w:t xml:space="preserve"> педагогического Совета ДОУ перед Учредителем (в случае запроса Учредителя).</w:t>
      </w:r>
    </w:p>
    <w:p w:rsidR="00DF3533" w:rsidRDefault="00DF3533" w:rsidP="000D14ED">
      <w:pPr>
        <w:pStyle w:val="20"/>
        <w:numPr>
          <w:ilvl w:val="1"/>
          <w:numId w:val="5"/>
        </w:numPr>
        <w:shd w:val="clear" w:color="auto" w:fill="auto"/>
        <w:tabs>
          <w:tab w:val="left" w:pos="583"/>
        </w:tabs>
        <w:spacing w:line="319" w:lineRule="exact"/>
        <w:ind w:firstLine="0"/>
        <w:jc w:val="both"/>
      </w:pPr>
      <w:r>
        <w:t>Педагогический Совет ДОУ работает согласно годовому плану работы ДОУ.</w:t>
      </w:r>
    </w:p>
    <w:p w:rsidR="00DF3533" w:rsidRDefault="00DF3533" w:rsidP="000D14ED">
      <w:pPr>
        <w:pStyle w:val="20"/>
        <w:shd w:val="clear" w:color="auto" w:fill="auto"/>
        <w:spacing w:line="319" w:lineRule="exact"/>
        <w:ind w:firstLine="0"/>
        <w:jc w:val="both"/>
      </w:pPr>
      <w:r>
        <w:t>5.6.3аседания педагогического Совета ДОУ созываются не реже одного раза в квартал в соответствии с планом работы ДОУ.</w:t>
      </w:r>
    </w:p>
    <w:p w:rsidR="00DF3533" w:rsidRDefault="00DF3533" w:rsidP="000D14ED">
      <w:pPr>
        <w:pStyle w:val="20"/>
        <w:shd w:val="clear" w:color="auto" w:fill="auto"/>
        <w:spacing w:line="319" w:lineRule="exact"/>
        <w:ind w:firstLine="0"/>
        <w:jc w:val="both"/>
      </w:pPr>
      <w:r>
        <w:t>5.7.Заседания педагогического Совета ДОУ правомочны, если на них присутствует не менее 2/3 его состава.</w:t>
      </w:r>
    </w:p>
    <w:p w:rsidR="00DF3533" w:rsidRDefault="00DF3533" w:rsidP="000D14ED">
      <w:pPr>
        <w:pStyle w:val="20"/>
        <w:shd w:val="clear" w:color="auto" w:fill="auto"/>
        <w:spacing w:line="319" w:lineRule="exact"/>
        <w:ind w:firstLine="0"/>
        <w:jc w:val="both"/>
      </w:pPr>
      <w:r>
        <w:t>5.8.Решение педагогического Совета ДОУ принимается открытым голосованием и считается принятым, если за него проголосовало более 50% присутствующих. При равном количестве голосов решающим является голос председателя педагогического Совета ДОУ.</w:t>
      </w:r>
    </w:p>
    <w:p w:rsidR="00DF3533" w:rsidRPr="00DF3533" w:rsidRDefault="00DF3533" w:rsidP="000D14ED">
      <w:pPr>
        <w:pStyle w:val="20"/>
        <w:spacing w:line="276" w:lineRule="auto"/>
        <w:jc w:val="both"/>
        <w:rPr>
          <w:lang w:bidi="ru-RU"/>
        </w:rPr>
      </w:pPr>
      <w:r w:rsidRPr="00DF3533">
        <w:rPr>
          <w:lang w:bidi="ru-RU"/>
        </w:rPr>
        <w:t xml:space="preserve">5.9.Ответственность за выполнение решений педагогического Совета ДОУ возлагается на заведующего ДОУ. Решения выполняют ответственные лица, указанные в протоколе заседания педагогического Совета ДОУ. Результаты выполнения решений оглашаются на следующем заседании педагогического </w:t>
      </w:r>
      <w:r w:rsidRPr="00DF3533">
        <w:rPr>
          <w:lang w:bidi="ru-RU"/>
        </w:rPr>
        <w:lastRenderedPageBreak/>
        <w:t>Совета ДОУ.</w:t>
      </w:r>
    </w:p>
    <w:p w:rsidR="00DF3533" w:rsidRPr="00DF3533" w:rsidRDefault="00DF3533" w:rsidP="000D14ED">
      <w:pPr>
        <w:pStyle w:val="20"/>
        <w:spacing w:line="276" w:lineRule="auto"/>
        <w:jc w:val="both"/>
        <w:rPr>
          <w:lang w:bidi="ru-RU"/>
        </w:rPr>
      </w:pPr>
      <w:r w:rsidRPr="00DF3533">
        <w:rPr>
          <w:lang w:bidi="ru-RU"/>
        </w:rPr>
        <w:t xml:space="preserve">5.10. </w:t>
      </w:r>
      <w:proofErr w:type="gramStart"/>
      <w:r w:rsidRPr="00DF3533">
        <w:rPr>
          <w:lang w:bidi="ru-RU"/>
        </w:rPr>
        <w:t>Заве</w:t>
      </w:r>
      <w:proofErr w:type="gramEnd"/>
      <w:r w:rsidRPr="00DF3533">
        <w:rPr>
          <w:lang w:bidi="ru-RU"/>
        </w:rPr>
        <w:t xml:space="preserve"> дующий ДОУ в случае несогласия с решением педагогического Совета ДОУ приостанавливает выполнение решения, извещает об этом Учредителя, представители которого обязаны в 3-дневный срок рассмотреть такое заявление при участии заинтересованных сторон, ознакомиться с мотивированным мнением большинства и вынести окончательное решение по спорному вопросу.</w:t>
      </w:r>
    </w:p>
    <w:p w:rsidR="00DF3533" w:rsidRPr="00DF3533" w:rsidRDefault="00DF3533" w:rsidP="000D14ED">
      <w:pPr>
        <w:pStyle w:val="20"/>
        <w:numPr>
          <w:ilvl w:val="0"/>
          <w:numId w:val="5"/>
        </w:numPr>
        <w:spacing w:line="276" w:lineRule="auto"/>
        <w:jc w:val="both"/>
        <w:rPr>
          <w:b/>
          <w:bCs/>
          <w:lang w:bidi="ru-RU"/>
        </w:rPr>
      </w:pPr>
      <w:bookmarkStart w:id="2" w:name="bookmark4"/>
      <w:r w:rsidRPr="00DF3533">
        <w:rPr>
          <w:b/>
          <w:bCs/>
          <w:lang w:bidi="ru-RU"/>
        </w:rPr>
        <w:t>Взаимосвязи педагогического совета ДОУ с другими органами самоуправления ДОУ</w:t>
      </w:r>
      <w:bookmarkEnd w:id="2"/>
    </w:p>
    <w:p w:rsidR="00DF3533" w:rsidRPr="00DF3533" w:rsidRDefault="00DF3533" w:rsidP="000D14ED">
      <w:pPr>
        <w:pStyle w:val="20"/>
        <w:numPr>
          <w:ilvl w:val="1"/>
          <w:numId w:val="5"/>
        </w:numPr>
        <w:spacing w:line="276" w:lineRule="auto"/>
        <w:jc w:val="both"/>
        <w:rPr>
          <w:lang w:bidi="ru-RU"/>
        </w:rPr>
      </w:pPr>
      <w:r w:rsidRPr="00DF3533">
        <w:rPr>
          <w:lang w:bidi="ru-RU"/>
        </w:rPr>
        <w:t>Педагогический совет ДОУ организует взаимодействие с другими органами самоуправления ДОУ — Общим собранием трудового коллектива ДОУ, Родительским комитетом ДОУ, Советом ДОУ:</w:t>
      </w:r>
    </w:p>
    <w:p w:rsidR="00DF3533" w:rsidRPr="00DF3533" w:rsidRDefault="00DF3533" w:rsidP="000D14ED">
      <w:pPr>
        <w:pStyle w:val="20"/>
        <w:numPr>
          <w:ilvl w:val="0"/>
          <w:numId w:val="3"/>
        </w:numPr>
        <w:spacing w:line="276" w:lineRule="auto"/>
        <w:jc w:val="both"/>
        <w:rPr>
          <w:lang w:bidi="ru-RU"/>
        </w:rPr>
      </w:pPr>
      <w:r w:rsidRPr="00DF3533">
        <w:rPr>
          <w:lang w:bidi="ru-RU"/>
        </w:rPr>
        <w:t>через участие представителей педагогического совета ДОУ в заседании Общего собрания трудового коллектива ДОУ, Родительского комитета ДОУ, Совета ДОУ;</w:t>
      </w:r>
    </w:p>
    <w:p w:rsidR="00DF3533" w:rsidRPr="00DF3533" w:rsidRDefault="00DF3533" w:rsidP="000D14ED">
      <w:pPr>
        <w:pStyle w:val="20"/>
        <w:numPr>
          <w:ilvl w:val="0"/>
          <w:numId w:val="3"/>
        </w:numPr>
        <w:spacing w:line="276" w:lineRule="auto"/>
        <w:jc w:val="both"/>
        <w:rPr>
          <w:lang w:bidi="ru-RU"/>
        </w:rPr>
      </w:pPr>
      <w:r w:rsidRPr="00DF3533">
        <w:rPr>
          <w:lang w:bidi="ru-RU"/>
        </w:rPr>
        <w:t>представление на ознакомление Общему собранию трудового коллектива ДОУ и Родительскому комитету ДОУ материалов, разработанных на заседании педагогического Совета ДОУ;</w:t>
      </w:r>
    </w:p>
    <w:p w:rsidR="00DF3533" w:rsidRPr="00DF3533" w:rsidRDefault="00DF3533" w:rsidP="000D14ED">
      <w:pPr>
        <w:pStyle w:val="20"/>
        <w:numPr>
          <w:ilvl w:val="0"/>
          <w:numId w:val="3"/>
        </w:numPr>
        <w:spacing w:line="276" w:lineRule="auto"/>
        <w:jc w:val="both"/>
        <w:rPr>
          <w:lang w:bidi="ru-RU"/>
        </w:rPr>
      </w:pPr>
      <w:r w:rsidRPr="00DF3533">
        <w:rPr>
          <w:lang w:bidi="ru-RU"/>
        </w:rPr>
        <w:t>внесение предложений и дополнений по вопросам, рассматриваемым на заседаниях Общего собрания трудового коллектива МБ ДОУ и Родительского комитета ДОУ, Совета ДОУ.</w:t>
      </w:r>
    </w:p>
    <w:p w:rsidR="00DF3533" w:rsidRPr="00DF3533" w:rsidRDefault="00DF3533" w:rsidP="000D14ED">
      <w:pPr>
        <w:pStyle w:val="20"/>
        <w:numPr>
          <w:ilvl w:val="0"/>
          <w:numId w:val="5"/>
        </w:numPr>
        <w:spacing w:line="276" w:lineRule="auto"/>
        <w:jc w:val="both"/>
        <w:rPr>
          <w:b/>
          <w:bCs/>
          <w:lang w:bidi="ru-RU"/>
        </w:rPr>
      </w:pPr>
      <w:bookmarkStart w:id="3" w:name="bookmark5"/>
      <w:r w:rsidRPr="00DF3533">
        <w:rPr>
          <w:b/>
          <w:bCs/>
          <w:lang w:bidi="ru-RU"/>
        </w:rPr>
        <w:t>Ответственность педагогического Совета ДОУ</w:t>
      </w:r>
      <w:bookmarkEnd w:id="3"/>
    </w:p>
    <w:p w:rsidR="00DF3533" w:rsidRPr="00DF3533" w:rsidRDefault="00DF3533" w:rsidP="000D14ED">
      <w:pPr>
        <w:pStyle w:val="20"/>
        <w:numPr>
          <w:ilvl w:val="1"/>
          <w:numId w:val="5"/>
        </w:numPr>
        <w:spacing w:line="276" w:lineRule="auto"/>
        <w:jc w:val="both"/>
        <w:rPr>
          <w:lang w:bidi="ru-RU"/>
        </w:rPr>
      </w:pPr>
      <w:r w:rsidRPr="00DF3533">
        <w:rPr>
          <w:lang w:bidi="ru-RU"/>
        </w:rPr>
        <w:t>Педагогический Совет ДОУ несет ответственность за выполнение, выполнение не в полном объеме или невыполнение закрепленных за ним задач и функций.</w:t>
      </w:r>
    </w:p>
    <w:p w:rsidR="00DF3533" w:rsidRPr="00DF3533" w:rsidRDefault="00DF3533" w:rsidP="000D14ED">
      <w:pPr>
        <w:pStyle w:val="20"/>
        <w:numPr>
          <w:ilvl w:val="1"/>
          <w:numId w:val="5"/>
        </w:numPr>
        <w:spacing w:line="276" w:lineRule="auto"/>
        <w:jc w:val="both"/>
        <w:rPr>
          <w:lang w:bidi="ru-RU"/>
        </w:rPr>
      </w:pPr>
      <w:r w:rsidRPr="00DF3533">
        <w:rPr>
          <w:lang w:bidi="ru-RU"/>
        </w:rPr>
        <w:t>Педагогический Совет ДОУ несет ответственность за соответствие принимаемых решений законодательству РФ, нормативно-правовым актам федеральных, региональных органов власти, органов местного самоуправления.</w:t>
      </w:r>
    </w:p>
    <w:p w:rsidR="00DF3533" w:rsidRPr="00DF3533" w:rsidRDefault="00DF3533" w:rsidP="000D14ED">
      <w:pPr>
        <w:pStyle w:val="20"/>
        <w:numPr>
          <w:ilvl w:val="0"/>
          <w:numId w:val="5"/>
        </w:numPr>
        <w:spacing w:line="276" w:lineRule="auto"/>
        <w:jc w:val="both"/>
        <w:rPr>
          <w:b/>
          <w:bCs/>
          <w:lang w:bidi="ru-RU"/>
        </w:rPr>
      </w:pPr>
      <w:bookmarkStart w:id="4" w:name="bookmark6"/>
      <w:r w:rsidRPr="00DF3533">
        <w:rPr>
          <w:b/>
          <w:bCs/>
          <w:lang w:bidi="ru-RU"/>
        </w:rPr>
        <w:t>Делопроизводство педагогического Совета ДОУ</w:t>
      </w:r>
      <w:bookmarkEnd w:id="4"/>
    </w:p>
    <w:p w:rsidR="00DF3533" w:rsidRPr="00DF3533" w:rsidRDefault="00DF3533" w:rsidP="000D14ED">
      <w:pPr>
        <w:pStyle w:val="20"/>
        <w:numPr>
          <w:ilvl w:val="1"/>
          <w:numId w:val="5"/>
        </w:numPr>
        <w:spacing w:line="276" w:lineRule="auto"/>
        <w:jc w:val="both"/>
        <w:rPr>
          <w:lang w:bidi="ru-RU"/>
        </w:rPr>
      </w:pPr>
      <w:r w:rsidRPr="00DF3533">
        <w:rPr>
          <w:lang w:bidi="ru-RU"/>
        </w:rPr>
        <w:t>Заседания педагогического Совета ДОУ оформляются протоколом.</w:t>
      </w:r>
    </w:p>
    <w:p w:rsidR="00DF3533" w:rsidRPr="00DF3533" w:rsidRDefault="00DF3533" w:rsidP="000D14ED">
      <w:pPr>
        <w:pStyle w:val="20"/>
        <w:numPr>
          <w:ilvl w:val="1"/>
          <w:numId w:val="5"/>
        </w:numPr>
        <w:spacing w:line="276" w:lineRule="auto"/>
        <w:jc w:val="both"/>
        <w:rPr>
          <w:lang w:bidi="ru-RU"/>
        </w:rPr>
      </w:pPr>
      <w:r w:rsidRPr="00DF3533">
        <w:rPr>
          <w:lang w:bidi="ru-RU"/>
        </w:rPr>
        <w:t>В протоколе фиксируются:</w:t>
      </w:r>
    </w:p>
    <w:p w:rsidR="00DF3533" w:rsidRDefault="00DF3533" w:rsidP="000D14ED">
      <w:pPr>
        <w:pStyle w:val="20"/>
        <w:shd w:val="clear" w:color="auto" w:fill="auto"/>
        <w:spacing w:line="276" w:lineRule="auto"/>
        <w:ind w:firstLine="0"/>
        <w:jc w:val="both"/>
        <w:rPr>
          <w:lang w:bidi="ru-RU"/>
        </w:rPr>
      </w:pPr>
      <w:r w:rsidRPr="00DF3533">
        <w:rPr>
          <w:lang w:bidi="ru-RU"/>
        </w:rPr>
        <w:t>дата проведения заседания;</w:t>
      </w:r>
    </w:p>
    <w:p w:rsidR="00DF3533" w:rsidRDefault="00DF3533" w:rsidP="000D14ED">
      <w:pPr>
        <w:pStyle w:val="20"/>
        <w:shd w:val="clear" w:color="auto" w:fill="auto"/>
        <w:spacing w:line="276" w:lineRule="auto"/>
        <w:ind w:firstLine="0"/>
        <w:jc w:val="both"/>
        <w:rPr>
          <w:lang w:bidi="ru-RU"/>
        </w:rPr>
      </w:pPr>
    </w:p>
    <w:p w:rsidR="00DF3533" w:rsidRDefault="00DF3533" w:rsidP="000D14ED">
      <w:pPr>
        <w:pStyle w:val="20"/>
        <w:shd w:val="clear" w:color="auto" w:fill="auto"/>
        <w:spacing w:line="276" w:lineRule="auto"/>
        <w:ind w:firstLine="0"/>
        <w:jc w:val="both"/>
        <w:rPr>
          <w:lang w:bidi="ru-RU"/>
        </w:rPr>
      </w:pPr>
    </w:p>
    <w:p w:rsidR="00DF3533" w:rsidRPr="00DF3533" w:rsidRDefault="00DF3533" w:rsidP="000D14ED">
      <w:pPr>
        <w:pStyle w:val="20"/>
        <w:numPr>
          <w:ilvl w:val="0"/>
          <w:numId w:val="3"/>
        </w:numPr>
        <w:spacing w:line="276" w:lineRule="auto"/>
        <w:jc w:val="both"/>
        <w:rPr>
          <w:lang w:bidi="ru-RU"/>
        </w:rPr>
      </w:pPr>
      <w:r w:rsidRPr="00DF3533">
        <w:rPr>
          <w:lang w:bidi="ru-RU"/>
        </w:rPr>
        <w:t>количественное присутствие (отсутствие) членов педагогического Совета ДОУ;</w:t>
      </w:r>
    </w:p>
    <w:p w:rsidR="00DF3533" w:rsidRPr="00DF3533" w:rsidRDefault="00DF3533" w:rsidP="000D14ED">
      <w:pPr>
        <w:pStyle w:val="20"/>
        <w:numPr>
          <w:ilvl w:val="0"/>
          <w:numId w:val="3"/>
        </w:numPr>
        <w:spacing w:line="276" w:lineRule="auto"/>
        <w:jc w:val="both"/>
        <w:rPr>
          <w:lang w:bidi="ru-RU"/>
        </w:rPr>
      </w:pPr>
      <w:r w:rsidRPr="00DF3533">
        <w:rPr>
          <w:lang w:bidi="ru-RU"/>
        </w:rPr>
        <w:t>приглашенные (ФИО, должность);</w:t>
      </w:r>
    </w:p>
    <w:p w:rsidR="00DF3533" w:rsidRPr="00DF3533" w:rsidRDefault="00DF3533" w:rsidP="000D14ED">
      <w:pPr>
        <w:pStyle w:val="20"/>
        <w:numPr>
          <w:ilvl w:val="0"/>
          <w:numId w:val="3"/>
        </w:numPr>
        <w:spacing w:line="276" w:lineRule="auto"/>
        <w:jc w:val="both"/>
        <w:rPr>
          <w:lang w:bidi="ru-RU"/>
        </w:rPr>
      </w:pPr>
      <w:r w:rsidRPr="00DF3533">
        <w:rPr>
          <w:lang w:bidi="ru-RU"/>
        </w:rPr>
        <w:t>повестка дня;</w:t>
      </w:r>
    </w:p>
    <w:p w:rsidR="00DF3533" w:rsidRPr="00DF3533" w:rsidRDefault="00DF3533" w:rsidP="000D14ED">
      <w:pPr>
        <w:pStyle w:val="20"/>
        <w:numPr>
          <w:ilvl w:val="0"/>
          <w:numId w:val="3"/>
        </w:numPr>
        <w:spacing w:line="276" w:lineRule="auto"/>
        <w:jc w:val="both"/>
        <w:rPr>
          <w:lang w:bidi="ru-RU"/>
        </w:rPr>
      </w:pPr>
      <w:r w:rsidRPr="00DF3533">
        <w:rPr>
          <w:lang w:bidi="ru-RU"/>
        </w:rPr>
        <w:lastRenderedPageBreak/>
        <w:t>ход обсуждения вопросов;</w:t>
      </w:r>
    </w:p>
    <w:p w:rsidR="00DF3533" w:rsidRPr="00DF3533" w:rsidRDefault="00DF3533" w:rsidP="000D14ED">
      <w:pPr>
        <w:pStyle w:val="20"/>
        <w:numPr>
          <w:ilvl w:val="0"/>
          <w:numId w:val="3"/>
        </w:numPr>
        <w:spacing w:line="276" w:lineRule="auto"/>
        <w:jc w:val="both"/>
        <w:rPr>
          <w:lang w:bidi="ru-RU"/>
        </w:rPr>
      </w:pPr>
      <w:r w:rsidRPr="00DF3533">
        <w:rPr>
          <w:lang w:bidi="ru-RU"/>
        </w:rPr>
        <w:t>предложения, рекомендации и замечания членов педагогического Совета ДОУ и приглашенных лиц;</w:t>
      </w:r>
    </w:p>
    <w:p w:rsidR="00DF3533" w:rsidRPr="00DF3533" w:rsidRDefault="00DF3533" w:rsidP="000D14ED">
      <w:pPr>
        <w:pStyle w:val="20"/>
        <w:numPr>
          <w:ilvl w:val="1"/>
          <w:numId w:val="5"/>
        </w:numPr>
        <w:spacing w:line="276" w:lineRule="auto"/>
        <w:jc w:val="both"/>
        <w:rPr>
          <w:lang w:bidi="ru-RU"/>
        </w:rPr>
      </w:pPr>
      <w:r w:rsidRPr="00DF3533">
        <w:rPr>
          <w:lang w:bidi="ru-RU"/>
        </w:rPr>
        <w:t>Протоколы</w:t>
      </w:r>
      <w:r w:rsidRPr="00DF3533">
        <w:rPr>
          <w:lang w:bidi="ru-RU"/>
        </w:rPr>
        <w:tab/>
        <w:t>педагогического Совета ДОУ подписываются председателем и секретарем педагогического совета ДОУ.</w:t>
      </w:r>
    </w:p>
    <w:p w:rsidR="00DF3533" w:rsidRPr="00DF3533" w:rsidRDefault="00DF3533" w:rsidP="000D14ED">
      <w:pPr>
        <w:pStyle w:val="20"/>
        <w:numPr>
          <w:ilvl w:val="1"/>
          <w:numId w:val="5"/>
        </w:numPr>
        <w:spacing w:line="276" w:lineRule="auto"/>
        <w:jc w:val="both"/>
        <w:rPr>
          <w:lang w:bidi="ru-RU"/>
        </w:rPr>
      </w:pPr>
      <w:r w:rsidRPr="00DF3533">
        <w:rPr>
          <w:lang w:bidi="ru-RU"/>
        </w:rPr>
        <w:t>Нумерация протоколов ведется от августа каждого календарного года, непосредственно перед началом учебного года.</w:t>
      </w:r>
    </w:p>
    <w:p w:rsidR="000D14ED" w:rsidRDefault="00DF3533" w:rsidP="000D14ED">
      <w:pPr>
        <w:pStyle w:val="20"/>
        <w:shd w:val="clear" w:color="auto" w:fill="auto"/>
        <w:spacing w:line="276" w:lineRule="auto"/>
        <w:ind w:firstLine="0"/>
        <w:jc w:val="both"/>
        <w:rPr>
          <w:lang w:bidi="ru-RU"/>
        </w:rPr>
      </w:pPr>
      <w:r w:rsidRPr="00DF3533">
        <w:rPr>
          <w:lang w:bidi="ru-RU"/>
        </w:rPr>
        <w:t>Протоколы хранятся в ДОУ.</w:t>
      </w:r>
    </w:p>
    <w:p w:rsidR="000D14ED" w:rsidRDefault="000D14ED" w:rsidP="000D14ED">
      <w:pPr>
        <w:pStyle w:val="20"/>
        <w:shd w:val="clear" w:color="auto" w:fill="auto"/>
        <w:spacing w:line="276" w:lineRule="auto"/>
        <w:ind w:firstLine="0"/>
        <w:jc w:val="both"/>
        <w:rPr>
          <w:lang w:bidi="ru-RU"/>
        </w:rPr>
      </w:pPr>
      <w:r w:rsidRPr="000D14ED">
        <w:rPr>
          <w:lang w:bidi="ru-RU"/>
        </w:rPr>
        <w:t>8.</w:t>
      </w:r>
      <w:r>
        <w:rPr>
          <w:lang w:bidi="ru-RU"/>
        </w:rPr>
        <w:t>5. Протоколы хранятся в ДОУ.</w:t>
      </w:r>
    </w:p>
    <w:p w:rsidR="00DF3533" w:rsidRDefault="00DF3533" w:rsidP="000D14ED">
      <w:pPr>
        <w:pStyle w:val="20"/>
        <w:shd w:val="clear" w:color="auto" w:fill="auto"/>
        <w:spacing w:line="276" w:lineRule="auto"/>
        <w:ind w:firstLine="0"/>
        <w:jc w:val="both"/>
      </w:pPr>
    </w:p>
    <w:p w:rsidR="00DF3533" w:rsidRPr="007132B6" w:rsidRDefault="00DF3533" w:rsidP="000D14ED">
      <w:pPr>
        <w:pStyle w:val="a3"/>
        <w:spacing w:line="276" w:lineRule="auto"/>
        <w:jc w:val="both"/>
        <w:rPr>
          <w:rFonts w:ascii="Times New Roman" w:hAnsi="Times New Roman" w:cs="Times New Roman"/>
          <w:sz w:val="28"/>
          <w:szCs w:val="28"/>
        </w:rPr>
      </w:pPr>
    </w:p>
    <w:sectPr w:rsidR="00DF3533" w:rsidRPr="007132B6" w:rsidSect="0032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741"/>
    <w:multiLevelType w:val="multilevel"/>
    <w:tmpl w:val="E5EE6FD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A11CF8"/>
    <w:multiLevelType w:val="multilevel"/>
    <w:tmpl w:val="2BE8C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E96F98"/>
    <w:multiLevelType w:val="multilevel"/>
    <w:tmpl w:val="E1D661C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C4010CD"/>
    <w:multiLevelType w:val="multilevel"/>
    <w:tmpl w:val="8DA2E8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652AEF"/>
    <w:multiLevelType w:val="multilevel"/>
    <w:tmpl w:val="B9DE0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26ABD"/>
    <w:rsid w:val="000D14ED"/>
    <w:rsid w:val="00133F3C"/>
    <w:rsid w:val="00320D76"/>
    <w:rsid w:val="007132B6"/>
    <w:rsid w:val="00926ABD"/>
    <w:rsid w:val="009758B6"/>
    <w:rsid w:val="00B01A95"/>
    <w:rsid w:val="00DF3533"/>
    <w:rsid w:val="00E30AB7"/>
    <w:rsid w:val="00E33D01"/>
    <w:rsid w:val="00FD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32B6"/>
    <w:pPr>
      <w:spacing w:after="0" w:line="240" w:lineRule="auto"/>
    </w:pPr>
  </w:style>
  <w:style w:type="character" w:customStyle="1" w:styleId="2">
    <w:name w:val="Основной текст (2)_"/>
    <w:basedOn w:val="a0"/>
    <w:link w:val="20"/>
    <w:rsid w:val="00DF35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F3533"/>
    <w:pPr>
      <w:widowControl w:val="0"/>
      <w:shd w:val="clear" w:color="auto" w:fill="FFFFFF"/>
      <w:spacing w:after="0" w:line="367" w:lineRule="exact"/>
      <w:ind w:hanging="200"/>
    </w:pPr>
    <w:rPr>
      <w:rFonts w:ascii="Times New Roman" w:eastAsia="Times New Roman" w:hAnsi="Times New Roman" w:cs="Times New Roman"/>
      <w:sz w:val="28"/>
      <w:szCs w:val="28"/>
    </w:rPr>
  </w:style>
  <w:style w:type="character" w:customStyle="1" w:styleId="21">
    <w:name w:val="Заголовок №2_"/>
    <w:basedOn w:val="a0"/>
    <w:link w:val="22"/>
    <w:rsid w:val="00DF3533"/>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F3533"/>
    <w:pPr>
      <w:widowControl w:val="0"/>
      <w:shd w:val="clear" w:color="auto" w:fill="FFFFFF"/>
      <w:spacing w:after="0" w:line="370" w:lineRule="exact"/>
      <w:jc w:val="both"/>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Зайцев</dc:creator>
  <cp:lastModifiedBy>Home</cp:lastModifiedBy>
  <cp:revision>8</cp:revision>
  <cp:lastPrinted>2014-12-18T10:55:00Z</cp:lastPrinted>
  <dcterms:created xsi:type="dcterms:W3CDTF">2014-11-10T05:56:00Z</dcterms:created>
  <dcterms:modified xsi:type="dcterms:W3CDTF">2015-04-30T12:33:00Z</dcterms:modified>
</cp:coreProperties>
</file>